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E5451" w14:textId="6CDDA4E5" w:rsidR="00E03084" w:rsidRPr="002B24E5" w:rsidRDefault="00CF191C">
      <w:pPr>
        <w:widowControl/>
        <w:jc w:val="center"/>
        <w:rPr>
          <w:rFonts w:asciiTheme="minorEastAsia" w:eastAsiaTheme="minorEastAsia" w:hAnsiTheme="minorEastAsia"/>
          <w:sz w:val="24"/>
          <w:lang w:eastAsia="ja-JP"/>
        </w:rPr>
      </w:pPr>
      <w:r w:rsidRPr="002B24E5">
        <w:rPr>
          <w:rFonts w:asciiTheme="minorEastAsia" w:eastAsiaTheme="minorEastAsia" w:hAnsiTheme="minorEastAsia" w:hint="eastAsia"/>
          <w:sz w:val="24"/>
          <w:lang w:eastAsia="ja-JP"/>
        </w:rPr>
        <w:t xml:space="preserve">　</w:t>
      </w:r>
    </w:p>
    <w:p w14:paraId="1F2581A4" w14:textId="77777777" w:rsidR="00E03084" w:rsidRPr="002B24E5" w:rsidRDefault="00E03084">
      <w:pPr>
        <w:widowControl/>
        <w:jc w:val="center"/>
        <w:rPr>
          <w:rFonts w:asciiTheme="minorEastAsia" w:eastAsiaTheme="minorEastAsia" w:hAnsiTheme="minorEastAsia"/>
          <w:sz w:val="24"/>
        </w:rPr>
      </w:pPr>
    </w:p>
    <w:p w14:paraId="7CEB3EBA" w14:textId="77777777" w:rsidR="00E03084" w:rsidRPr="002B24E5" w:rsidRDefault="00E03084">
      <w:pPr>
        <w:widowControl/>
        <w:jc w:val="center"/>
        <w:rPr>
          <w:rFonts w:asciiTheme="minorEastAsia" w:eastAsiaTheme="minorEastAsia" w:hAnsiTheme="minorEastAsia"/>
          <w:sz w:val="24"/>
        </w:rPr>
      </w:pPr>
    </w:p>
    <w:p w14:paraId="67D250B7" w14:textId="77777777" w:rsidR="00E03084" w:rsidRPr="002B24E5" w:rsidRDefault="00E03084">
      <w:pPr>
        <w:widowControl/>
        <w:jc w:val="center"/>
        <w:rPr>
          <w:rFonts w:asciiTheme="minorEastAsia" w:eastAsiaTheme="minorEastAsia" w:hAnsiTheme="minorEastAsia"/>
          <w:sz w:val="24"/>
        </w:rPr>
      </w:pPr>
    </w:p>
    <w:p w14:paraId="0A6F7318" w14:textId="77777777" w:rsidR="00E03084" w:rsidRPr="002B24E5" w:rsidRDefault="00E03084">
      <w:pPr>
        <w:widowControl/>
        <w:jc w:val="center"/>
        <w:rPr>
          <w:rFonts w:asciiTheme="minorEastAsia" w:eastAsiaTheme="minorEastAsia" w:hAnsiTheme="minorEastAsia"/>
          <w:sz w:val="24"/>
        </w:rPr>
      </w:pPr>
    </w:p>
    <w:p w14:paraId="709F27CC" w14:textId="77777777" w:rsidR="00E03084" w:rsidRPr="002B24E5" w:rsidRDefault="00E03084">
      <w:pPr>
        <w:widowControl/>
        <w:jc w:val="center"/>
        <w:rPr>
          <w:rFonts w:asciiTheme="minorEastAsia" w:eastAsiaTheme="minorEastAsia" w:hAnsiTheme="minorEastAsia"/>
          <w:sz w:val="24"/>
        </w:rPr>
      </w:pPr>
    </w:p>
    <w:p w14:paraId="4CEC1A9F" w14:textId="77777777" w:rsidR="003D569F" w:rsidRPr="002B24E5" w:rsidRDefault="003D569F" w:rsidP="003D569F">
      <w:pPr>
        <w:pStyle w:val="Default"/>
        <w:ind w:left="80"/>
        <w:jc w:val="center"/>
        <w:rPr>
          <w:rFonts w:asciiTheme="minorEastAsia" w:eastAsiaTheme="minorEastAsia" w:hAnsiTheme="minorEastAsia" w:cs="ＭＳ Ｐ明朝"/>
          <w:color w:val="auto"/>
        </w:rPr>
      </w:pPr>
      <w:r w:rsidRPr="002B24E5">
        <w:rPr>
          <w:rFonts w:asciiTheme="minorEastAsia" w:eastAsiaTheme="minorEastAsia" w:hAnsiTheme="minorEastAsia" w:cs="ＭＳ Ｐ明朝"/>
          <w:color w:val="auto"/>
          <w:sz w:val="52"/>
          <w:szCs w:val="52"/>
        </w:rPr>
        <w:t>日本遺伝</w:t>
      </w:r>
      <w:r w:rsidRPr="002B24E5">
        <w:rPr>
          <w:rFonts w:asciiTheme="minorEastAsia" w:eastAsiaTheme="minorEastAsia" w:hAnsiTheme="minorEastAsia" w:cs="ＭＳ Ｐ明朝" w:hint="eastAsia"/>
          <w:color w:val="auto"/>
          <w:sz w:val="52"/>
          <w:szCs w:val="52"/>
          <w:lang w:eastAsia="ja-JP"/>
        </w:rPr>
        <w:t>カウンセリング</w:t>
      </w:r>
      <w:r w:rsidRPr="002B24E5">
        <w:rPr>
          <w:rFonts w:asciiTheme="minorEastAsia" w:eastAsiaTheme="minorEastAsia" w:hAnsiTheme="minorEastAsia" w:cs="ＭＳ Ｐ明朝"/>
          <w:color w:val="auto"/>
          <w:sz w:val="52"/>
          <w:szCs w:val="52"/>
        </w:rPr>
        <w:t>学会</w:t>
      </w:r>
    </w:p>
    <w:p w14:paraId="24C6B346" w14:textId="37245DC1" w:rsidR="000B1ABF" w:rsidRPr="002B24E5" w:rsidRDefault="0016424E" w:rsidP="002B4BFF">
      <w:pPr>
        <w:widowControl/>
        <w:jc w:val="center"/>
        <w:rPr>
          <w:rFonts w:asciiTheme="minorEastAsia" w:eastAsiaTheme="minorEastAsia" w:hAnsiTheme="minorEastAsia"/>
          <w:sz w:val="52"/>
          <w:szCs w:val="52"/>
          <w:lang w:eastAsia="ja-JP"/>
        </w:rPr>
      </w:pPr>
      <w:r w:rsidRPr="002B24E5">
        <w:rPr>
          <w:rFonts w:asciiTheme="minorEastAsia" w:eastAsiaTheme="minorEastAsia" w:hAnsiTheme="minorEastAsia"/>
          <w:sz w:val="52"/>
          <w:szCs w:val="52"/>
        </w:rPr>
        <w:t>COI</w:t>
      </w:r>
      <w:r w:rsidRPr="002B24E5">
        <w:rPr>
          <w:rFonts w:asciiTheme="minorEastAsia" w:eastAsiaTheme="minorEastAsia" w:hAnsiTheme="minorEastAsia" w:hint="eastAsia"/>
          <w:sz w:val="52"/>
          <w:szCs w:val="52"/>
          <w:lang w:eastAsia="ja-JP"/>
        </w:rPr>
        <w:t>管理ガイドライン</w:t>
      </w:r>
    </w:p>
    <w:p w14:paraId="057AB336" w14:textId="77777777" w:rsidR="000B1ABF" w:rsidRPr="002B24E5" w:rsidRDefault="000B1ABF">
      <w:pPr>
        <w:pStyle w:val="Default"/>
        <w:ind w:left="80" w:hanging="80"/>
        <w:jc w:val="center"/>
        <w:rPr>
          <w:rFonts w:asciiTheme="minorEastAsia" w:eastAsiaTheme="minorEastAsia" w:hAnsiTheme="minorEastAsia" w:cs="ＭＳ Ｐ明朝"/>
          <w:color w:val="auto"/>
        </w:rPr>
      </w:pPr>
    </w:p>
    <w:p w14:paraId="4F39DCE2" w14:textId="77777777" w:rsidR="00E03084" w:rsidRPr="002B24E5" w:rsidRDefault="00E03084">
      <w:pPr>
        <w:pStyle w:val="Default"/>
        <w:spacing w:before="100" w:after="120"/>
        <w:jc w:val="center"/>
        <w:rPr>
          <w:rFonts w:asciiTheme="minorEastAsia" w:eastAsiaTheme="minorEastAsia" w:hAnsiTheme="minorEastAsia" w:cs="ＭＳ ゴシック"/>
          <w:color w:val="auto"/>
        </w:rPr>
      </w:pPr>
    </w:p>
    <w:p w14:paraId="79DBA1C4" w14:textId="77777777" w:rsidR="00E03084" w:rsidRPr="002B24E5" w:rsidRDefault="00E03084">
      <w:pPr>
        <w:pStyle w:val="Default"/>
        <w:spacing w:before="100" w:after="120"/>
        <w:jc w:val="center"/>
        <w:rPr>
          <w:rFonts w:asciiTheme="minorEastAsia" w:eastAsiaTheme="minorEastAsia" w:hAnsiTheme="minorEastAsia" w:cs="ＭＳ ゴシック"/>
          <w:color w:val="auto"/>
        </w:rPr>
      </w:pPr>
    </w:p>
    <w:p w14:paraId="79D9C9F8" w14:textId="77777777" w:rsidR="00E03084" w:rsidRPr="002B24E5" w:rsidRDefault="00E03084">
      <w:pPr>
        <w:pStyle w:val="Default"/>
        <w:spacing w:before="100" w:after="120"/>
        <w:jc w:val="center"/>
        <w:rPr>
          <w:rFonts w:asciiTheme="minorEastAsia" w:eastAsiaTheme="minorEastAsia" w:hAnsiTheme="minorEastAsia" w:cs="ＭＳ ゴシック"/>
          <w:color w:val="auto"/>
        </w:rPr>
      </w:pPr>
    </w:p>
    <w:p w14:paraId="33263358" w14:textId="77777777" w:rsidR="00E03084" w:rsidRPr="002B24E5" w:rsidRDefault="00E03084">
      <w:pPr>
        <w:pStyle w:val="Default"/>
        <w:spacing w:before="100" w:after="120"/>
        <w:jc w:val="center"/>
        <w:rPr>
          <w:rFonts w:asciiTheme="minorEastAsia" w:eastAsiaTheme="minorEastAsia" w:hAnsiTheme="minorEastAsia" w:cs="ＭＳ ゴシック"/>
          <w:color w:val="auto"/>
        </w:rPr>
      </w:pPr>
    </w:p>
    <w:p w14:paraId="5B8C815F" w14:textId="77777777" w:rsidR="00E03084" w:rsidRPr="002B24E5" w:rsidRDefault="00E03084">
      <w:pPr>
        <w:pStyle w:val="Default"/>
        <w:spacing w:before="100" w:after="120"/>
        <w:jc w:val="center"/>
        <w:rPr>
          <w:rFonts w:asciiTheme="minorEastAsia" w:eastAsiaTheme="minorEastAsia" w:hAnsiTheme="minorEastAsia" w:cs="ＭＳ ゴシック"/>
          <w:color w:val="auto"/>
        </w:rPr>
      </w:pPr>
    </w:p>
    <w:p w14:paraId="2690DDAC" w14:textId="137FFDE1" w:rsidR="00273458" w:rsidRPr="00B365D2" w:rsidRDefault="00273458" w:rsidP="00273458">
      <w:pPr>
        <w:pStyle w:val="Default"/>
        <w:spacing w:before="100" w:after="120"/>
        <w:jc w:val="center"/>
        <w:rPr>
          <w:rFonts w:asciiTheme="minorEastAsia" w:eastAsiaTheme="minorEastAsia" w:hAnsiTheme="minorEastAsia" w:cs="ＭＳ ゴシック"/>
          <w:color w:val="auto"/>
          <w:sz w:val="28"/>
          <w:szCs w:val="28"/>
          <w:lang w:eastAsia="ja-JP"/>
        </w:rPr>
      </w:pPr>
      <w:r w:rsidRPr="00B365D2">
        <w:rPr>
          <w:rFonts w:asciiTheme="minorEastAsia" w:eastAsiaTheme="minorEastAsia" w:hAnsiTheme="minorEastAsia" w:cs="ＭＳ ゴシック" w:hint="eastAsia"/>
          <w:color w:val="auto"/>
          <w:sz w:val="28"/>
          <w:szCs w:val="28"/>
          <w:lang w:eastAsia="ja-JP"/>
        </w:rPr>
        <w:t>令和7年11月改定</w:t>
      </w:r>
    </w:p>
    <w:p w14:paraId="58423DDF" w14:textId="0E61BC42" w:rsidR="00E03084" w:rsidRPr="002B24E5" w:rsidRDefault="009175C6" w:rsidP="009175C6">
      <w:pPr>
        <w:pStyle w:val="Default"/>
        <w:spacing w:before="100" w:after="120"/>
        <w:jc w:val="center"/>
        <w:rPr>
          <w:rFonts w:asciiTheme="minorEastAsia" w:eastAsiaTheme="minorEastAsia" w:hAnsiTheme="minorEastAsia" w:cs="ＭＳ ゴシック"/>
          <w:color w:val="auto"/>
          <w:sz w:val="28"/>
          <w:szCs w:val="28"/>
          <w:lang w:eastAsia="ja-JP"/>
        </w:rPr>
      </w:pPr>
      <w:r w:rsidRPr="002B24E5">
        <w:rPr>
          <w:rFonts w:asciiTheme="minorEastAsia" w:eastAsiaTheme="minorEastAsia" w:hAnsiTheme="minorEastAsia" w:cs="ＭＳ ゴシック" w:hint="eastAsia"/>
          <w:color w:val="auto"/>
          <w:sz w:val="28"/>
          <w:szCs w:val="28"/>
          <w:lang w:eastAsia="ja-JP"/>
        </w:rPr>
        <w:t>令和6年</w:t>
      </w:r>
      <w:r w:rsidR="00F2418B">
        <w:rPr>
          <w:rFonts w:asciiTheme="minorEastAsia" w:eastAsiaTheme="minorEastAsia" w:hAnsiTheme="minorEastAsia" w:cs="ＭＳ ゴシック"/>
          <w:color w:val="auto"/>
          <w:sz w:val="28"/>
          <w:szCs w:val="28"/>
          <w:lang w:eastAsia="ja-JP"/>
        </w:rPr>
        <w:t>8</w:t>
      </w:r>
      <w:r w:rsidRPr="002B24E5">
        <w:rPr>
          <w:rFonts w:asciiTheme="minorEastAsia" w:eastAsiaTheme="minorEastAsia" w:hAnsiTheme="minorEastAsia" w:cs="ＭＳ ゴシック" w:hint="eastAsia"/>
          <w:color w:val="auto"/>
          <w:sz w:val="28"/>
          <w:szCs w:val="28"/>
          <w:lang w:eastAsia="ja-JP"/>
        </w:rPr>
        <w:t>月改定</w:t>
      </w:r>
    </w:p>
    <w:p w14:paraId="004C82AF" w14:textId="0077004E" w:rsidR="00E03084" w:rsidRPr="002B24E5" w:rsidRDefault="003C3DC1">
      <w:pPr>
        <w:pStyle w:val="Default"/>
        <w:spacing w:before="100" w:after="120"/>
        <w:jc w:val="center"/>
        <w:rPr>
          <w:rFonts w:asciiTheme="minorEastAsia" w:eastAsiaTheme="minorEastAsia" w:hAnsiTheme="minorEastAsia" w:cs="ＭＳ ゴシック"/>
          <w:color w:val="auto"/>
          <w:sz w:val="28"/>
          <w:szCs w:val="28"/>
          <w:lang w:eastAsia="ja-JP"/>
        </w:rPr>
      </w:pPr>
      <w:r w:rsidRPr="002B24E5">
        <w:rPr>
          <w:rFonts w:asciiTheme="minorEastAsia" w:eastAsiaTheme="minorEastAsia" w:hAnsiTheme="minorEastAsia" w:cs="ＭＳ ゴシック" w:hint="eastAsia"/>
          <w:color w:val="auto"/>
          <w:sz w:val="28"/>
          <w:szCs w:val="28"/>
        </w:rPr>
        <w:t>平成</w:t>
      </w:r>
      <w:r w:rsidRPr="002B24E5">
        <w:rPr>
          <w:rFonts w:asciiTheme="minorEastAsia" w:eastAsiaTheme="minorEastAsia" w:hAnsiTheme="minorEastAsia" w:cs="ＭＳ ゴシック"/>
          <w:color w:val="auto"/>
          <w:sz w:val="28"/>
          <w:szCs w:val="28"/>
        </w:rPr>
        <w:t>3</w:t>
      </w:r>
      <w:r w:rsidR="003B1D09" w:rsidRPr="002B24E5">
        <w:rPr>
          <w:rFonts w:asciiTheme="minorEastAsia" w:eastAsiaTheme="minorEastAsia" w:hAnsiTheme="minorEastAsia" w:cs="ＭＳ ゴシック"/>
          <w:color w:val="auto"/>
          <w:sz w:val="28"/>
          <w:szCs w:val="28"/>
        </w:rPr>
        <w:t>1</w:t>
      </w:r>
      <w:r w:rsidRPr="002B24E5">
        <w:rPr>
          <w:rFonts w:asciiTheme="minorEastAsia" w:eastAsiaTheme="minorEastAsia" w:hAnsiTheme="minorEastAsia" w:cs="ＭＳ ゴシック" w:hint="eastAsia"/>
          <w:color w:val="auto"/>
          <w:sz w:val="28"/>
          <w:szCs w:val="28"/>
          <w:lang w:eastAsia="ja-JP"/>
        </w:rPr>
        <w:t>年</w:t>
      </w:r>
      <w:r w:rsidR="00D02DD3" w:rsidRPr="002B24E5">
        <w:rPr>
          <w:rFonts w:asciiTheme="minorEastAsia" w:eastAsiaTheme="minorEastAsia" w:hAnsiTheme="minorEastAsia" w:cs="ＭＳ ゴシック"/>
          <w:color w:val="auto"/>
          <w:sz w:val="28"/>
          <w:szCs w:val="28"/>
          <w:lang w:eastAsia="ja-JP"/>
        </w:rPr>
        <w:t>2</w:t>
      </w:r>
      <w:r w:rsidRPr="002B24E5">
        <w:rPr>
          <w:rFonts w:asciiTheme="minorEastAsia" w:eastAsiaTheme="minorEastAsia" w:hAnsiTheme="minorEastAsia" w:cs="ＭＳ ゴシック" w:hint="eastAsia"/>
          <w:color w:val="auto"/>
          <w:sz w:val="28"/>
          <w:szCs w:val="28"/>
          <w:lang w:eastAsia="ja-JP"/>
        </w:rPr>
        <w:t>月改定</w:t>
      </w:r>
    </w:p>
    <w:p w14:paraId="123E31EB" w14:textId="2DCA2863" w:rsidR="00E03084" w:rsidRPr="002B24E5" w:rsidRDefault="00E03084">
      <w:pPr>
        <w:pStyle w:val="Default"/>
        <w:spacing w:before="100" w:after="120"/>
        <w:jc w:val="center"/>
        <w:rPr>
          <w:rFonts w:asciiTheme="minorEastAsia" w:eastAsiaTheme="minorEastAsia" w:hAnsiTheme="minorEastAsia" w:cs="ＭＳ ゴシック"/>
          <w:color w:val="auto"/>
          <w:sz w:val="28"/>
          <w:szCs w:val="28"/>
        </w:rPr>
      </w:pPr>
      <w:r w:rsidRPr="002B24E5">
        <w:rPr>
          <w:rFonts w:asciiTheme="minorEastAsia" w:eastAsiaTheme="minorEastAsia" w:hAnsiTheme="minorEastAsia" w:cs="ＭＳ ゴシック" w:hint="eastAsia"/>
          <w:color w:val="auto"/>
          <w:sz w:val="28"/>
          <w:szCs w:val="28"/>
        </w:rPr>
        <w:t>平成</w:t>
      </w:r>
      <w:r w:rsidR="00D137CE" w:rsidRPr="002B24E5">
        <w:rPr>
          <w:rFonts w:asciiTheme="minorEastAsia" w:eastAsiaTheme="minorEastAsia" w:hAnsiTheme="minorEastAsia" w:cs="ＭＳ ゴシック"/>
          <w:color w:val="auto"/>
          <w:sz w:val="28"/>
          <w:szCs w:val="28"/>
        </w:rPr>
        <w:t>30</w:t>
      </w:r>
      <w:r w:rsidRPr="002B24E5">
        <w:rPr>
          <w:rFonts w:asciiTheme="minorEastAsia" w:eastAsiaTheme="minorEastAsia" w:hAnsiTheme="minorEastAsia" w:cs="ＭＳ ゴシック" w:hint="eastAsia"/>
          <w:color w:val="auto"/>
          <w:sz w:val="28"/>
          <w:szCs w:val="28"/>
        </w:rPr>
        <w:t>年</w:t>
      </w:r>
      <w:r w:rsidR="00E034C7" w:rsidRPr="002B24E5">
        <w:rPr>
          <w:rFonts w:asciiTheme="minorEastAsia" w:eastAsiaTheme="minorEastAsia" w:hAnsiTheme="minorEastAsia"/>
          <w:color w:val="auto"/>
          <w:sz w:val="28"/>
          <w:szCs w:val="28"/>
        </w:rPr>
        <w:t>1</w:t>
      </w:r>
      <w:r w:rsidRPr="002B24E5">
        <w:rPr>
          <w:rFonts w:asciiTheme="minorEastAsia" w:eastAsiaTheme="minorEastAsia" w:hAnsiTheme="minorEastAsia" w:cs="ＭＳ ゴシック" w:hint="eastAsia"/>
          <w:color w:val="auto"/>
          <w:sz w:val="28"/>
          <w:szCs w:val="28"/>
        </w:rPr>
        <w:t>月改定</w:t>
      </w:r>
    </w:p>
    <w:p w14:paraId="770DBCA4" w14:textId="1787D89C" w:rsidR="00E03084" w:rsidRPr="002B24E5" w:rsidRDefault="00E03084" w:rsidP="00E03084">
      <w:pPr>
        <w:widowControl/>
        <w:jc w:val="center"/>
        <w:rPr>
          <w:rFonts w:asciiTheme="minorEastAsia" w:eastAsiaTheme="minorEastAsia" w:hAnsiTheme="minorEastAsia"/>
          <w:sz w:val="22"/>
          <w:szCs w:val="22"/>
          <w:lang w:eastAsia="ja-JP"/>
        </w:rPr>
      </w:pPr>
      <w:r w:rsidRPr="002B24E5">
        <w:rPr>
          <w:rFonts w:asciiTheme="minorEastAsia" w:eastAsiaTheme="minorEastAsia" w:hAnsiTheme="minorEastAsia" w:cs="ＭＳ ゴシック" w:hint="eastAsia"/>
          <w:sz w:val="28"/>
          <w:szCs w:val="28"/>
          <w:lang w:eastAsia="ja-JP"/>
        </w:rPr>
        <w:t>平成</w:t>
      </w:r>
      <w:r w:rsidRPr="002B24E5">
        <w:rPr>
          <w:rFonts w:asciiTheme="minorEastAsia" w:eastAsiaTheme="minorEastAsia" w:hAnsiTheme="minorEastAsia" w:cs="ＭＳ ゴシック"/>
          <w:sz w:val="28"/>
          <w:szCs w:val="28"/>
          <w:lang w:eastAsia="ja-JP"/>
        </w:rPr>
        <w:t>27</w:t>
      </w:r>
      <w:r w:rsidRPr="002B24E5">
        <w:rPr>
          <w:rFonts w:asciiTheme="minorEastAsia" w:eastAsiaTheme="minorEastAsia" w:hAnsiTheme="minorEastAsia" w:cs="ＭＳ ゴシック" w:hint="eastAsia"/>
          <w:sz w:val="28"/>
          <w:szCs w:val="28"/>
          <w:lang w:eastAsia="ja-JP"/>
        </w:rPr>
        <w:t>年</w:t>
      </w:r>
      <w:r w:rsidRPr="002B24E5">
        <w:rPr>
          <w:rFonts w:asciiTheme="minorEastAsia" w:eastAsiaTheme="minorEastAsia" w:hAnsiTheme="minorEastAsia" w:cs="ＭＳ ゴシック"/>
          <w:sz w:val="28"/>
          <w:szCs w:val="28"/>
          <w:lang w:eastAsia="ja-JP"/>
        </w:rPr>
        <w:t>9</w:t>
      </w:r>
      <w:r w:rsidRPr="002B24E5">
        <w:rPr>
          <w:rFonts w:asciiTheme="minorEastAsia" w:eastAsiaTheme="minorEastAsia" w:hAnsiTheme="minorEastAsia" w:cs="ＭＳ ゴシック" w:hint="eastAsia"/>
          <w:sz w:val="28"/>
          <w:szCs w:val="28"/>
          <w:lang w:eastAsia="ja-JP"/>
        </w:rPr>
        <w:t>月策定</w:t>
      </w:r>
      <w:r w:rsidRPr="002B24E5">
        <w:rPr>
          <w:rFonts w:asciiTheme="minorEastAsia" w:eastAsiaTheme="minorEastAsia" w:hAnsiTheme="minorEastAsia" w:cs="ＭＳ ゴシック"/>
          <w:sz w:val="24"/>
        </w:rPr>
        <w:br w:type="page"/>
      </w:r>
      <w:r w:rsidR="003D569F" w:rsidRPr="002B24E5">
        <w:rPr>
          <w:rFonts w:asciiTheme="minorEastAsia" w:eastAsiaTheme="minorEastAsia" w:hAnsiTheme="minorEastAsia" w:cs="ＭＳ Ｐ明朝"/>
          <w:sz w:val="22"/>
          <w:szCs w:val="22"/>
        </w:rPr>
        <w:lastRenderedPageBreak/>
        <w:t>日本遺伝</w:t>
      </w:r>
      <w:r w:rsidR="003D569F" w:rsidRPr="002B24E5">
        <w:rPr>
          <w:rFonts w:asciiTheme="minorEastAsia" w:eastAsiaTheme="minorEastAsia" w:hAnsiTheme="minorEastAsia" w:cs="ＭＳ Ｐ明朝" w:hint="eastAsia"/>
          <w:sz w:val="22"/>
          <w:szCs w:val="22"/>
          <w:lang w:eastAsia="ja-JP"/>
        </w:rPr>
        <w:t>カウンセリング</w:t>
      </w:r>
      <w:r w:rsidR="003D569F" w:rsidRPr="002B24E5">
        <w:rPr>
          <w:rFonts w:asciiTheme="minorEastAsia" w:eastAsiaTheme="minorEastAsia" w:hAnsiTheme="minorEastAsia" w:cs="ＭＳ Ｐ明朝"/>
          <w:sz w:val="22"/>
          <w:szCs w:val="22"/>
        </w:rPr>
        <w:t>学会</w:t>
      </w:r>
      <w:r w:rsidR="0016424E" w:rsidRPr="002B24E5">
        <w:rPr>
          <w:rFonts w:asciiTheme="minorEastAsia" w:eastAsiaTheme="minorEastAsia" w:hAnsiTheme="minorEastAsia"/>
          <w:sz w:val="22"/>
          <w:szCs w:val="22"/>
        </w:rPr>
        <w:t>COI</w:t>
      </w:r>
      <w:r w:rsidR="0016424E" w:rsidRPr="002B24E5">
        <w:rPr>
          <w:rFonts w:asciiTheme="minorEastAsia" w:eastAsiaTheme="minorEastAsia" w:hAnsiTheme="minorEastAsia" w:hint="eastAsia"/>
          <w:sz w:val="22"/>
          <w:szCs w:val="22"/>
          <w:lang w:eastAsia="ja-JP"/>
        </w:rPr>
        <w:t>管理ガイドライン</w:t>
      </w:r>
    </w:p>
    <w:p w14:paraId="650AD798" w14:textId="705368FB" w:rsidR="00E03084" w:rsidRPr="002B24E5" w:rsidRDefault="00E03084" w:rsidP="00E03084">
      <w:pPr>
        <w:pStyle w:val="Default"/>
        <w:ind w:left="80"/>
        <w:jc w:val="center"/>
        <w:rPr>
          <w:rFonts w:asciiTheme="minorEastAsia" w:eastAsiaTheme="minorEastAsia" w:hAnsiTheme="minorEastAsia" w:cs="ＭＳ Ｐ明朝"/>
          <w:color w:val="auto"/>
          <w:sz w:val="22"/>
          <w:szCs w:val="22"/>
        </w:rPr>
      </w:pPr>
    </w:p>
    <w:p w14:paraId="6BFDC38C" w14:textId="77777777" w:rsidR="00E03084" w:rsidRPr="002B24E5" w:rsidRDefault="00E03084" w:rsidP="00E03084">
      <w:pPr>
        <w:pStyle w:val="Default"/>
        <w:ind w:left="80"/>
        <w:rPr>
          <w:rFonts w:asciiTheme="minorEastAsia" w:eastAsiaTheme="minorEastAsia" w:hAnsiTheme="minorEastAsia" w:cs="ＭＳ Ｐ明朝"/>
          <w:color w:val="auto"/>
          <w:sz w:val="22"/>
          <w:szCs w:val="22"/>
        </w:rPr>
      </w:pPr>
    </w:p>
    <w:p w14:paraId="0143D031" w14:textId="77777777" w:rsidR="00E03084" w:rsidRPr="002B24E5" w:rsidRDefault="00E03084" w:rsidP="00E03084">
      <w:pPr>
        <w:pStyle w:val="Default"/>
        <w:ind w:left="80"/>
        <w:rPr>
          <w:rFonts w:asciiTheme="minorEastAsia" w:eastAsiaTheme="minorEastAsia" w:hAnsiTheme="minorEastAsia" w:cs="ＭＳ Ｐ明朝"/>
          <w:color w:val="auto"/>
          <w:sz w:val="22"/>
          <w:szCs w:val="22"/>
        </w:rPr>
      </w:pPr>
    </w:p>
    <w:p w14:paraId="2196A4DF" w14:textId="77777777" w:rsidR="00E03084" w:rsidRPr="002B24E5" w:rsidRDefault="00E03084" w:rsidP="00E03084">
      <w:pPr>
        <w:pStyle w:val="Default"/>
        <w:rPr>
          <w:rFonts w:asciiTheme="minorEastAsia" w:eastAsiaTheme="minorEastAsia" w:hAnsiTheme="minorEastAsia" w:cs="ＭＳ Ｐ明朝"/>
          <w:b/>
          <w:color w:val="auto"/>
          <w:sz w:val="22"/>
          <w:szCs w:val="22"/>
        </w:rPr>
      </w:pPr>
      <w:r w:rsidRPr="002B24E5">
        <w:rPr>
          <w:rFonts w:asciiTheme="minorEastAsia" w:eastAsiaTheme="minorEastAsia" w:hAnsiTheme="minorEastAsia" w:cs="ＭＳ Ｐ明朝" w:hint="eastAsia"/>
          <w:b/>
          <w:color w:val="auto"/>
          <w:sz w:val="22"/>
          <w:szCs w:val="22"/>
        </w:rPr>
        <w:t>目次</w:t>
      </w:r>
    </w:p>
    <w:p w14:paraId="2B3FB3EA" w14:textId="77777777" w:rsidR="00E03084" w:rsidRPr="002B24E5" w:rsidRDefault="00E03084" w:rsidP="00E03084">
      <w:pPr>
        <w:pStyle w:val="Default"/>
        <w:rPr>
          <w:rFonts w:asciiTheme="minorEastAsia" w:eastAsiaTheme="minorEastAsia" w:hAnsiTheme="minorEastAsia" w:cs="ＭＳ Ｐ明朝"/>
          <w:color w:val="auto"/>
          <w:sz w:val="22"/>
          <w:szCs w:val="22"/>
        </w:rPr>
      </w:pPr>
    </w:p>
    <w:p w14:paraId="45E5E020" w14:textId="77777777" w:rsidR="00E03084" w:rsidRPr="002B24E5" w:rsidRDefault="00E03084" w:rsidP="00E03084">
      <w:pPr>
        <w:pStyle w:val="Default"/>
        <w:rPr>
          <w:rFonts w:asciiTheme="minorEastAsia" w:eastAsiaTheme="minorEastAsia" w:hAnsiTheme="minorEastAsia" w:cs="ＭＳ Ｐ明朝"/>
          <w:b/>
          <w:color w:val="auto"/>
          <w:sz w:val="22"/>
          <w:szCs w:val="22"/>
        </w:rPr>
      </w:pPr>
      <w:r w:rsidRPr="002B24E5">
        <w:rPr>
          <w:rFonts w:asciiTheme="minorEastAsia" w:eastAsiaTheme="minorEastAsia" w:hAnsiTheme="minorEastAsia" w:cs="ＭＳ Ｐ明朝" w:hint="eastAsia"/>
          <w:color w:val="auto"/>
          <w:sz w:val="22"/>
          <w:szCs w:val="22"/>
        </w:rPr>
        <w:t xml:space="preserve">　</w:t>
      </w:r>
      <w:r w:rsidRPr="002B24E5">
        <w:rPr>
          <w:rFonts w:asciiTheme="minorEastAsia" w:eastAsiaTheme="minorEastAsia" w:hAnsiTheme="minorEastAsia" w:cs="ＭＳ Ｐ明朝" w:hint="eastAsia"/>
          <w:b/>
          <w:color w:val="auto"/>
          <w:sz w:val="22"/>
          <w:szCs w:val="22"/>
        </w:rPr>
        <w:t>序文</w:t>
      </w:r>
      <w:r w:rsidRPr="002B24E5">
        <w:rPr>
          <w:rFonts w:asciiTheme="minorEastAsia" w:eastAsiaTheme="minorEastAsia" w:hAnsiTheme="minorEastAsia" w:cs="ＭＳ Ｐ明朝"/>
          <w:b/>
          <w:color w:val="auto"/>
          <w:sz w:val="22"/>
          <w:szCs w:val="22"/>
        </w:rPr>
        <w:tab/>
      </w:r>
      <w:r w:rsidRPr="002B24E5">
        <w:rPr>
          <w:rFonts w:asciiTheme="minorEastAsia" w:eastAsiaTheme="minorEastAsia" w:hAnsiTheme="minorEastAsia" w:cs="ＭＳ Ｐ明朝"/>
          <w:b/>
          <w:color w:val="auto"/>
          <w:sz w:val="22"/>
          <w:szCs w:val="22"/>
        </w:rPr>
        <w:tab/>
      </w:r>
      <w:r w:rsidRPr="002B24E5">
        <w:rPr>
          <w:rFonts w:asciiTheme="minorEastAsia" w:eastAsiaTheme="minorEastAsia" w:hAnsiTheme="minorEastAsia" w:cs="ＭＳ Ｐ明朝"/>
          <w:b/>
          <w:color w:val="auto"/>
          <w:sz w:val="22"/>
          <w:szCs w:val="22"/>
        </w:rPr>
        <w:tab/>
      </w:r>
      <w:r w:rsidRPr="002B24E5">
        <w:rPr>
          <w:rFonts w:asciiTheme="minorEastAsia" w:eastAsiaTheme="minorEastAsia" w:hAnsiTheme="minorEastAsia" w:cs="ＭＳ Ｐ明朝"/>
          <w:b/>
          <w:color w:val="auto"/>
          <w:sz w:val="22"/>
          <w:szCs w:val="22"/>
        </w:rPr>
        <w:tab/>
      </w:r>
      <w:r w:rsidRPr="002B24E5">
        <w:rPr>
          <w:rFonts w:asciiTheme="minorEastAsia" w:eastAsiaTheme="minorEastAsia" w:hAnsiTheme="minorEastAsia" w:cs="ＭＳ Ｐ明朝"/>
          <w:b/>
          <w:color w:val="auto"/>
          <w:sz w:val="22"/>
          <w:szCs w:val="22"/>
        </w:rPr>
        <w:tab/>
      </w:r>
      <w:r w:rsidRPr="002B24E5">
        <w:rPr>
          <w:rFonts w:asciiTheme="minorEastAsia" w:eastAsiaTheme="minorEastAsia" w:hAnsiTheme="minorEastAsia" w:cs="ＭＳ Ｐ明朝"/>
          <w:b/>
          <w:color w:val="auto"/>
          <w:sz w:val="22"/>
          <w:szCs w:val="22"/>
        </w:rPr>
        <w:tab/>
      </w:r>
      <w:r w:rsidRPr="002B24E5">
        <w:rPr>
          <w:rFonts w:asciiTheme="minorEastAsia" w:eastAsiaTheme="minorEastAsia" w:hAnsiTheme="minorEastAsia" w:cs="ＭＳ Ｐ明朝"/>
          <w:b/>
          <w:color w:val="auto"/>
          <w:sz w:val="22"/>
          <w:szCs w:val="22"/>
        </w:rPr>
        <w:tab/>
      </w:r>
      <w:r w:rsidRPr="002B24E5">
        <w:rPr>
          <w:rFonts w:asciiTheme="minorEastAsia" w:eastAsiaTheme="minorEastAsia" w:hAnsiTheme="minorEastAsia" w:cs="ＭＳ Ｐ明朝"/>
          <w:b/>
          <w:color w:val="auto"/>
          <w:sz w:val="22"/>
          <w:szCs w:val="22"/>
        </w:rPr>
        <w:tab/>
      </w:r>
      <w:r w:rsidRPr="002B24E5">
        <w:rPr>
          <w:rFonts w:asciiTheme="minorEastAsia" w:eastAsiaTheme="minorEastAsia" w:hAnsiTheme="minorEastAsia" w:cs="ＭＳ Ｐ明朝"/>
          <w:b/>
          <w:color w:val="auto"/>
          <w:sz w:val="22"/>
          <w:szCs w:val="22"/>
        </w:rPr>
        <w:tab/>
      </w:r>
      <w:r w:rsidRPr="002B24E5">
        <w:rPr>
          <w:rFonts w:asciiTheme="minorEastAsia" w:eastAsiaTheme="minorEastAsia" w:hAnsiTheme="minorEastAsia" w:cs="ＭＳ Ｐ明朝"/>
          <w:b/>
          <w:color w:val="auto"/>
          <w:sz w:val="22"/>
          <w:szCs w:val="22"/>
        </w:rPr>
        <w:tab/>
      </w:r>
      <w:r w:rsidR="006255D4" w:rsidRPr="002B24E5">
        <w:rPr>
          <w:rFonts w:asciiTheme="minorEastAsia" w:eastAsiaTheme="minorEastAsia" w:hAnsiTheme="minorEastAsia" w:cs="ＭＳ Ｐ明朝"/>
          <w:b/>
          <w:color w:val="auto"/>
          <w:sz w:val="22"/>
          <w:szCs w:val="22"/>
        </w:rPr>
        <w:t>4</w:t>
      </w:r>
      <w:r w:rsidRPr="002B24E5">
        <w:rPr>
          <w:rFonts w:asciiTheme="minorEastAsia" w:eastAsiaTheme="minorEastAsia" w:hAnsiTheme="minorEastAsia" w:cs="ＭＳ Ｐ明朝" w:hint="eastAsia"/>
          <w:b/>
          <w:color w:val="auto"/>
          <w:sz w:val="22"/>
          <w:szCs w:val="22"/>
        </w:rPr>
        <w:t>ページ</w:t>
      </w:r>
    </w:p>
    <w:p w14:paraId="1ED41217" w14:textId="15B8ABAA" w:rsidR="00E03084" w:rsidRPr="002B24E5" w:rsidRDefault="00E03084" w:rsidP="00E03084">
      <w:pPr>
        <w:pStyle w:val="Default"/>
        <w:rPr>
          <w:rFonts w:asciiTheme="minorEastAsia" w:eastAsiaTheme="minorEastAsia" w:hAnsiTheme="minorEastAsia"/>
          <w:b/>
          <w:color w:val="auto"/>
          <w:sz w:val="22"/>
          <w:szCs w:val="22"/>
        </w:rPr>
      </w:pPr>
      <w:r w:rsidRPr="002B24E5">
        <w:rPr>
          <w:rFonts w:asciiTheme="minorEastAsia" w:eastAsiaTheme="minorEastAsia" w:hAnsiTheme="minorEastAsia" w:cs="ＭＳ Ｐ明朝" w:hint="eastAsia"/>
          <w:b/>
          <w:color w:val="auto"/>
          <w:sz w:val="22"/>
          <w:szCs w:val="22"/>
        </w:rPr>
        <w:t xml:space="preserve">　</w:t>
      </w:r>
      <w:r w:rsidRPr="002B24E5">
        <w:rPr>
          <w:rFonts w:asciiTheme="minorEastAsia" w:eastAsiaTheme="minorEastAsia" w:hAnsiTheme="minorEastAsia"/>
          <w:b/>
          <w:color w:val="auto"/>
          <w:sz w:val="22"/>
          <w:szCs w:val="22"/>
        </w:rPr>
        <w:t xml:space="preserve">I. </w:t>
      </w:r>
      <w:r w:rsidR="00AA681E" w:rsidRPr="002B24E5">
        <w:rPr>
          <w:rFonts w:asciiTheme="minorEastAsia" w:eastAsiaTheme="minorEastAsia" w:hAnsiTheme="minorEastAsia" w:hint="eastAsia"/>
          <w:b/>
          <w:color w:val="auto"/>
          <w:sz w:val="22"/>
          <w:szCs w:val="22"/>
        </w:rPr>
        <w:t>ガイドライン</w:t>
      </w:r>
      <w:r w:rsidRPr="002B24E5">
        <w:rPr>
          <w:rFonts w:asciiTheme="minorEastAsia" w:eastAsiaTheme="minorEastAsia" w:hAnsiTheme="minorEastAsia" w:hint="eastAsia"/>
          <w:b/>
          <w:color w:val="auto"/>
          <w:sz w:val="22"/>
          <w:szCs w:val="22"/>
        </w:rPr>
        <w:t>策定の目的</w:t>
      </w:r>
      <w:r w:rsidR="006255D4" w:rsidRPr="002B24E5">
        <w:rPr>
          <w:rFonts w:asciiTheme="minorEastAsia" w:eastAsiaTheme="minorEastAsia" w:hAnsiTheme="minorEastAsia"/>
          <w:b/>
          <w:color w:val="auto"/>
          <w:sz w:val="22"/>
          <w:szCs w:val="22"/>
        </w:rPr>
        <w:tab/>
      </w:r>
      <w:r w:rsidR="006255D4" w:rsidRPr="002B24E5">
        <w:rPr>
          <w:rFonts w:asciiTheme="minorEastAsia" w:eastAsiaTheme="minorEastAsia" w:hAnsiTheme="minorEastAsia"/>
          <w:b/>
          <w:color w:val="auto"/>
          <w:sz w:val="22"/>
          <w:szCs w:val="22"/>
        </w:rPr>
        <w:tab/>
      </w:r>
      <w:r w:rsidR="006255D4" w:rsidRPr="002B24E5">
        <w:rPr>
          <w:rFonts w:asciiTheme="minorEastAsia" w:eastAsiaTheme="minorEastAsia" w:hAnsiTheme="minorEastAsia"/>
          <w:b/>
          <w:color w:val="auto"/>
          <w:sz w:val="22"/>
          <w:szCs w:val="22"/>
        </w:rPr>
        <w:tab/>
      </w:r>
      <w:r w:rsidR="006255D4" w:rsidRPr="002B24E5">
        <w:rPr>
          <w:rFonts w:asciiTheme="minorEastAsia" w:eastAsiaTheme="minorEastAsia" w:hAnsiTheme="minorEastAsia"/>
          <w:b/>
          <w:color w:val="auto"/>
          <w:sz w:val="22"/>
          <w:szCs w:val="22"/>
        </w:rPr>
        <w:tab/>
      </w:r>
      <w:r w:rsidR="006255D4" w:rsidRPr="002B24E5">
        <w:rPr>
          <w:rFonts w:asciiTheme="minorEastAsia" w:eastAsiaTheme="minorEastAsia" w:hAnsiTheme="minorEastAsia"/>
          <w:b/>
          <w:color w:val="auto"/>
          <w:sz w:val="22"/>
          <w:szCs w:val="22"/>
        </w:rPr>
        <w:tab/>
      </w:r>
      <w:r w:rsidR="006255D4" w:rsidRPr="002B24E5">
        <w:rPr>
          <w:rFonts w:asciiTheme="minorEastAsia" w:eastAsiaTheme="minorEastAsia" w:hAnsiTheme="minorEastAsia"/>
          <w:b/>
          <w:color w:val="auto"/>
          <w:sz w:val="22"/>
          <w:szCs w:val="22"/>
        </w:rPr>
        <w:tab/>
      </w:r>
      <w:r w:rsidR="006255D4" w:rsidRPr="002B24E5">
        <w:rPr>
          <w:rFonts w:asciiTheme="minorEastAsia" w:eastAsiaTheme="minorEastAsia" w:hAnsiTheme="minorEastAsia"/>
          <w:b/>
          <w:color w:val="auto"/>
          <w:sz w:val="22"/>
          <w:szCs w:val="22"/>
        </w:rPr>
        <w:tab/>
        <w:t>4</w:t>
      </w:r>
    </w:p>
    <w:p w14:paraId="48C6D213" w14:textId="77777777" w:rsidR="00E03084" w:rsidRPr="002B24E5" w:rsidRDefault="00E03084" w:rsidP="004D0578">
      <w:pPr>
        <w:pStyle w:val="Default"/>
        <w:ind w:firstLineChars="100" w:firstLine="221"/>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 xml:space="preserve">II. </w:t>
      </w:r>
      <w:r w:rsidRPr="002B24E5">
        <w:rPr>
          <w:rFonts w:asciiTheme="minorEastAsia" w:eastAsiaTheme="minorEastAsia" w:hAnsiTheme="minorEastAsia" w:hint="eastAsia"/>
          <w:b/>
          <w:color w:val="auto"/>
          <w:sz w:val="22"/>
          <w:szCs w:val="22"/>
        </w:rPr>
        <w:t>対象者</w:t>
      </w:r>
      <w:r w:rsidR="006255D4" w:rsidRPr="002B24E5">
        <w:rPr>
          <w:rFonts w:asciiTheme="minorEastAsia" w:eastAsiaTheme="minorEastAsia" w:hAnsiTheme="minorEastAsia"/>
          <w:b/>
          <w:color w:val="auto"/>
          <w:sz w:val="22"/>
          <w:szCs w:val="22"/>
        </w:rPr>
        <w:tab/>
      </w:r>
      <w:r w:rsidR="006255D4" w:rsidRPr="002B24E5">
        <w:rPr>
          <w:rFonts w:asciiTheme="minorEastAsia" w:eastAsiaTheme="minorEastAsia" w:hAnsiTheme="minorEastAsia"/>
          <w:b/>
          <w:color w:val="auto"/>
          <w:sz w:val="22"/>
          <w:szCs w:val="22"/>
        </w:rPr>
        <w:tab/>
      </w:r>
      <w:r w:rsidR="006255D4" w:rsidRPr="002B24E5">
        <w:rPr>
          <w:rFonts w:asciiTheme="minorEastAsia" w:eastAsiaTheme="minorEastAsia" w:hAnsiTheme="minorEastAsia"/>
          <w:b/>
          <w:color w:val="auto"/>
          <w:sz w:val="22"/>
          <w:szCs w:val="22"/>
        </w:rPr>
        <w:tab/>
      </w:r>
      <w:r w:rsidR="006255D4" w:rsidRPr="002B24E5">
        <w:rPr>
          <w:rFonts w:asciiTheme="minorEastAsia" w:eastAsiaTheme="minorEastAsia" w:hAnsiTheme="minorEastAsia"/>
          <w:b/>
          <w:color w:val="auto"/>
          <w:sz w:val="22"/>
          <w:szCs w:val="22"/>
        </w:rPr>
        <w:tab/>
      </w:r>
      <w:r w:rsidR="006255D4" w:rsidRPr="002B24E5">
        <w:rPr>
          <w:rFonts w:asciiTheme="minorEastAsia" w:eastAsiaTheme="minorEastAsia" w:hAnsiTheme="minorEastAsia"/>
          <w:b/>
          <w:color w:val="auto"/>
          <w:sz w:val="22"/>
          <w:szCs w:val="22"/>
        </w:rPr>
        <w:tab/>
      </w:r>
      <w:r w:rsidR="006255D4" w:rsidRPr="002B24E5">
        <w:rPr>
          <w:rFonts w:asciiTheme="minorEastAsia" w:eastAsiaTheme="minorEastAsia" w:hAnsiTheme="minorEastAsia"/>
          <w:b/>
          <w:color w:val="auto"/>
          <w:sz w:val="22"/>
          <w:szCs w:val="22"/>
        </w:rPr>
        <w:tab/>
      </w:r>
      <w:r w:rsidR="006255D4" w:rsidRPr="002B24E5">
        <w:rPr>
          <w:rFonts w:asciiTheme="minorEastAsia" w:eastAsiaTheme="minorEastAsia" w:hAnsiTheme="minorEastAsia"/>
          <w:b/>
          <w:color w:val="auto"/>
          <w:sz w:val="22"/>
          <w:szCs w:val="22"/>
        </w:rPr>
        <w:tab/>
      </w:r>
      <w:r w:rsidR="006255D4" w:rsidRPr="002B24E5">
        <w:rPr>
          <w:rFonts w:asciiTheme="minorEastAsia" w:eastAsiaTheme="minorEastAsia" w:hAnsiTheme="minorEastAsia"/>
          <w:b/>
          <w:color w:val="auto"/>
          <w:sz w:val="22"/>
          <w:szCs w:val="22"/>
        </w:rPr>
        <w:tab/>
      </w:r>
      <w:r w:rsidR="006255D4" w:rsidRPr="002B24E5">
        <w:rPr>
          <w:rFonts w:asciiTheme="minorEastAsia" w:eastAsiaTheme="minorEastAsia" w:hAnsiTheme="minorEastAsia"/>
          <w:b/>
          <w:color w:val="auto"/>
          <w:sz w:val="22"/>
          <w:szCs w:val="22"/>
        </w:rPr>
        <w:tab/>
        <w:t>5</w:t>
      </w:r>
    </w:p>
    <w:p w14:paraId="0E75F4F4" w14:textId="7BBC9B68" w:rsidR="00E03084" w:rsidRPr="002B24E5" w:rsidRDefault="00E03084" w:rsidP="004D0578">
      <w:pPr>
        <w:pStyle w:val="Default"/>
        <w:ind w:firstLineChars="100" w:firstLine="221"/>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 xml:space="preserve">III. </w:t>
      </w:r>
      <w:r w:rsidRPr="002B24E5">
        <w:rPr>
          <w:rFonts w:asciiTheme="minorEastAsia" w:eastAsiaTheme="minorEastAsia" w:hAnsiTheme="minorEastAsia" w:hint="eastAsia"/>
          <w:b/>
          <w:color w:val="auto"/>
          <w:sz w:val="22"/>
          <w:szCs w:val="22"/>
        </w:rPr>
        <w:t>対象となる活動</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6B13CF"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5</w:t>
      </w:r>
    </w:p>
    <w:p w14:paraId="5E42E425" w14:textId="0A45A117" w:rsidR="00E03084" w:rsidRPr="002B24E5" w:rsidRDefault="00E03084" w:rsidP="004D0578">
      <w:pPr>
        <w:pStyle w:val="Default"/>
        <w:ind w:firstLineChars="100" w:firstLine="221"/>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 xml:space="preserve">IV. </w:t>
      </w:r>
      <w:r w:rsidRPr="002B24E5">
        <w:rPr>
          <w:rFonts w:asciiTheme="minorEastAsia" w:eastAsiaTheme="minorEastAsia" w:hAnsiTheme="minorEastAsia" w:hint="eastAsia"/>
          <w:b/>
          <w:color w:val="auto"/>
          <w:sz w:val="22"/>
          <w:szCs w:val="22"/>
        </w:rPr>
        <w:t>開示・公開すべき事項</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5</w:t>
      </w:r>
    </w:p>
    <w:p w14:paraId="47373F6D" w14:textId="7EC36955" w:rsidR="00E03084" w:rsidRPr="002B24E5" w:rsidRDefault="00E03084" w:rsidP="004D0578">
      <w:pPr>
        <w:pStyle w:val="Default"/>
        <w:ind w:firstLineChars="100" w:firstLine="221"/>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 xml:space="preserve">V. </w:t>
      </w:r>
      <w:r w:rsidRPr="002B24E5">
        <w:rPr>
          <w:rFonts w:asciiTheme="minorEastAsia" w:eastAsiaTheme="minorEastAsia" w:hAnsiTheme="minorEastAsia" w:hint="eastAsia"/>
          <w:b/>
          <w:color w:val="auto"/>
          <w:sz w:val="22"/>
          <w:szCs w:val="22"/>
        </w:rPr>
        <w:t>利益相反状態の回避</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754851" w:rsidRPr="002B24E5">
        <w:rPr>
          <w:rFonts w:asciiTheme="minorEastAsia" w:eastAsiaTheme="minorEastAsia" w:hAnsiTheme="minorEastAsia" w:hint="eastAsia"/>
          <w:b/>
          <w:color w:val="auto"/>
          <w:sz w:val="22"/>
          <w:szCs w:val="22"/>
          <w:lang w:eastAsia="ja-JP"/>
        </w:rPr>
        <w:t>5</w:t>
      </w:r>
    </w:p>
    <w:p w14:paraId="2D89063A" w14:textId="0DA2DD1F" w:rsidR="00E03084" w:rsidRPr="002B24E5" w:rsidRDefault="00E03084" w:rsidP="004D0578">
      <w:pPr>
        <w:pStyle w:val="Default"/>
        <w:ind w:firstLineChars="200" w:firstLine="442"/>
        <w:rPr>
          <w:rFonts w:asciiTheme="minorEastAsia" w:eastAsiaTheme="minorEastAsia" w:hAnsiTheme="minorEastAsia"/>
          <w:b/>
          <w:color w:val="auto"/>
          <w:sz w:val="22"/>
          <w:szCs w:val="22"/>
        </w:rPr>
      </w:pPr>
      <w:r w:rsidRPr="002B24E5">
        <w:rPr>
          <w:rFonts w:asciiTheme="minorEastAsia" w:eastAsiaTheme="minorEastAsia" w:hAnsiTheme="minorEastAsia" w:hint="eastAsia"/>
          <w:b/>
          <w:color w:val="auto"/>
          <w:sz w:val="22"/>
          <w:szCs w:val="22"/>
        </w:rPr>
        <w:t>１）全ての対象者が回避すべきこと</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6B13CF"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6</w:t>
      </w:r>
    </w:p>
    <w:p w14:paraId="7CC09970" w14:textId="4A3C2019" w:rsidR="00E03084" w:rsidRPr="002B24E5" w:rsidRDefault="00E03084" w:rsidP="004D0578">
      <w:pPr>
        <w:pStyle w:val="Default"/>
        <w:ind w:firstLineChars="200" w:firstLine="442"/>
        <w:rPr>
          <w:rFonts w:asciiTheme="minorEastAsia" w:eastAsiaTheme="minorEastAsia" w:hAnsiTheme="minorEastAsia"/>
          <w:b/>
          <w:color w:val="auto"/>
          <w:sz w:val="22"/>
          <w:szCs w:val="22"/>
        </w:rPr>
      </w:pPr>
      <w:r w:rsidRPr="002B24E5">
        <w:rPr>
          <w:rFonts w:asciiTheme="minorEastAsia" w:eastAsiaTheme="minorEastAsia" w:hAnsiTheme="minorEastAsia" w:hint="eastAsia"/>
          <w:b/>
          <w:color w:val="auto"/>
          <w:sz w:val="22"/>
          <w:szCs w:val="22"/>
        </w:rPr>
        <w:t>２）医学</w:t>
      </w:r>
      <w:r w:rsidR="0016424E" w:rsidRPr="002B24E5">
        <w:rPr>
          <w:rFonts w:asciiTheme="minorEastAsia" w:eastAsiaTheme="minorEastAsia" w:hAnsiTheme="minorEastAsia" w:hint="eastAsia"/>
          <w:b/>
          <w:color w:val="auto"/>
          <w:sz w:val="22"/>
          <w:szCs w:val="22"/>
          <w:lang w:eastAsia="ja-JP"/>
        </w:rPr>
        <w:t>系</w:t>
      </w:r>
      <w:r w:rsidRPr="002B24E5">
        <w:rPr>
          <w:rFonts w:asciiTheme="minorEastAsia" w:eastAsiaTheme="minorEastAsia" w:hAnsiTheme="minorEastAsia" w:hint="eastAsia"/>
          <w:b/>
          <w:color w:val="auto"/>
          <w:sz w:val="22"/>
          <w:szCs w:val="22"/>
        </w:rPr>
        <w:t>研究の試験責任者が回避すべきこと</w:t>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t>6</w:t>
      </w:r>
    </w:p>
    <w:p w14:paraId="03CB4AA3" w14:textId="47ABA4B9" w:rsidR="00E03084" w:rsidRPr="002B24E5" w:rsidRDefault="00E03084" w:rsidP="004D0578">
      <w:pPr>
        <w:pStyle w:val="Default"/>
        <w:ind w:firstLineChars="200" w:firstLine="442"/>
        <w:rPr>
          <w:rFonts w:asciiTheme="minorEastAsia" w:eastAsiaTheme="minorEastAsia" w:hAnsiTheme="minorEastAsia"/>
          <w:b/>
          <w:color w:val="auto"/>
          <w:sz w:val="22"/>
          <w:szCs w:val="22"/>
        </w:rPr>
      </w:pPr>
      <w:r w:rsidRPr="002B24E5">
        <w:rPr>
          <w:rFonts w:asciiTheme="minorEastAsia" w:eastAsiaTheme="minorEastAsia" w:hAnsiTheme="minorEastAsia" w:hint="eastAsia"/>
          <w:b/>
          <w:color w:val="auto"/>
          <w:sz w:val="22"/>
          <w:szCs w:val="22"/>
        </w:rPr>
        <w:t>３）臨床研究および医師主導臨床試験の実施者が回避すべきこと</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6</w:t>
      </w:r>
    </w:p>
    <w:p w14:paraId="28FB06E3" w14:textId="29ACCBC1" w:rsidR="00E03084" w:rsidRPr="002B24E5" w:rsidRDefault="00E03084" w:rsidP="004D0578">
      <w:pPr>
        <w:pStyle w:val="Default"/>
        <w:ind w:firstLineChars="100" w:firstLine="221"/>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 xml:space="preserve">VI. </w:t>
      </w:r>
      <w:r w:rsidRPr="002B24E5">
        <w:rPr>
          <w:rFonts w:asciiTheme="minorEastAsia" w:eastAsiaTheme="minorEastAsia" w:hAnsiTheme="minorEastAsia" w:hint="eastAsia"/>
          <w:b/>
          <w:color w:val="auto"/>
          <w:sz w:val="22"/>
          <w:szCs w:val="22"/>
        </w:rPr>
        <w:t>実施方法</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6B13CF" w:rsidRPr="002B24E5">
        <w:rPr>
          <w:rFonts w:asciiTheme="minorEastAsia" w:eastAsiaTheme="minorEastAsia" w:hAnsiTheme="minorEastAsia"/>
          <w:b/>
          <w:color w:val="auto"/>
          <w:sz w:val="22"/>
          <w:szCs w:val="22"/>
        </w:rPr>
        <w:tab/>
      </w:r>
      <w:r w:rsidR="00754851" w:rsidRPr="002B24E5">
        <w:rPr>
          <w:rFonts w:asciiTheme="minorEastAsia" w:eastAsiaTheme="minorEastAsia" w:hAnsiTheme="minorEastAsia" w:hint="eastAsia"/>
          <w:b/>
          <w:color w:val="auto"/>
          <w:sz w:val="22"/>
          <w:szCs w:val="22"/>
          <w:lang w:eastAsia="ja-JP"/>
        </w:rPr>
        <w:t>6</w:t>
      </w:r>
    </w:p>
    <w:p w14:paraId="41440ABB" w14:textId="651177EA" w:rsidR="00E03084" w:rsidRPr="002B24E5" w:rsidRDefault="00E03084" w:rsidP="004D0578">
      <w:pPr>
        <w:pStyle w:val="Default"/>
        <w:ind w:firstLineChars="200" w:firstLine="442"/>
        <w:rPr>
          <w:rFonts w:asciiTheme="minorEastAsia" w:eastAsiaTheme="minorEastAsia" w:hAnsiTheme="minorEastAsia"/>
          <w:b/>
          <w:color w:val="auto"/>
          <w:sz w:val="22"/>
          <w:szCs w:val="22"/>
        </w:rPr>
      </w:pPr>
      <w:r w:rsidRPr="002B24E5">
        <w:rPr>
          <w:rFonts w:asciiTheme="minorEastAsia" w:eastAsiaTheme="minorEastAsia" w:hAnsiTheme="minorEastAsia" w:hint="eastAsia"/>
          <w:b/>
          <w:color w:val="auto"/>
          <w:sz w:val="22"/>
          <w:szCs w:val="22"/>
        </w:rPr>
        <w:t>１）会員の役割</w:t>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754851" w:rsidRPr="002B24E5">
        <w:rPr>
          <w:rFonts w:asciiTheme="minorEastAsia" w:eastAsiaTheme="minorEastAsia" w:hAnsiTheme="minorEastAsia" w:hint="eastAsia"/>
          <w:b/>
          <w:color w:val="auto"/>
          <w:sz w:val="22"/>
          <w:szCs w:val="22"/>
          <w:lang w:eastAsia="ja-JP"/>
        </w:rPr>
        <w:t>6</w:t>
      </w:r>
    </w:p>
    <w:p w14:paraId="6A5C80B9" w14:textId="77777777" w:rsidR="00E03084" w:rsidRPr="002B24E5" w:rsidRDefault="00E03084" w:rsidP="004D0578">
      <w:pPr>
        <w:pStyle w:val="Default"/>
        <w:ind w:firstLineChars="200" w:firstLine="442"/>
        <w:rPr>
          <w:rFonts w:asciiTheme="minorEastAsia" w:eastAsiaTheme="minorEastAsia" w:hAnsiTheme="minorEastAsia"/>
          <w:b/>
          <w:color w:val="auto"/>
          <w:sz w:val="22"/>
          <w:szCs w:val="22"/>
        </w:rPr>
      </w:pPr>
      <w:r w:rsidRPr="002B24E5">
        <w:rPr>
          <w:rFonts w:asciiTheme="minorEastAsia" w:eastAsiaTheme="minorEastAsia" w:hAnsiTheme="minorEastAsia" w:hint="eastAsia"/>
          <w:b/>
          <w:color w:val="auto"/>
          <w:sz w:val="22"/>
          <w:szCs w:val="22"/>
        </w:rPr>
        <w:t>２）役員等の役割</w:t>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t>7</w:t>
      </w:r>
    </w:p>
    <w:p w14:paraId="79C31C69" w14:textId="6A322CD0" w:rsidR="00E03084" w:rsidRPr="002B24E5" w:rsidRDefault="00E03084" w:rsidP="004D0578">
      <w:pPr>
        <w:pStyle w:val="Default"/>
        <w:ind w:firstLineChars="200" w:firstLine="442"/>
        <w:rPr>
          <w:rFonts w:asciiTheme="minorEastAsia" w:eastAsiaTheme="minorEastAsia" w:hAnsiTheme="minorEastAsia"/>
          <w:b/>
          <w:color w:val="auto"/>
          <w:sz w:val="22"/>
          <w:szCs w:val="22"/>
        </w:rPr>
      </w:pPr>
      <w:r w:rsidRPr="002B24E5">
        <w:rPr>
          <w:rFonts w:asciiTheme="minorEastAsia" w:eastAsiaTheme="minorEastAsia" w:hAnsiTheme="minorEastAsia" w:hint="eastAsia"/>
          <w:b/>
          <w:color w:val="auto"/>
          <w:sz w:val="22"/>
          <w:szCs w:val="22"/>
        </w:rPr>
        <w:t>３</w:t>
      </w:r>
      <w:r w:rsidRPr="002B24E5">
        <w:rPr>
          <w:rFonts w:asciiTheme="minorEastAsia" w:eastAsiaTheme="minorEastAsia" w:hAnsiTheme="minorEastAsia"/>
          <w:b/>
          <w:color w:val="auto"/>
          <w:sz w:val="22"/>
          <w:szCs w:val="22"/>
        </w:rPr>
        <w:t>)</w:t>
      </w:r>
      <w:r w:rsidRPr="002B24E5">
        <w:rPr>
          <w:rFonts w:asciiTheme="minorEastAsia" w:eastAsiaTheme="minorEastAsia" w:hAnsiTheme="minorEastAsia" w:hint="eastAsia"/>
          <w:b/>
          <w:color w:val="auto"/>
          <w:sz w:val="22"/>
          <w:szCs w:val="22"/>
        </w:rPr>
        <w:t>不服の申立</w:t>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754851" w:rsidRPr="002B24E5">
        <w:rPr>
          <w:rFonts w:asciiTheme="minorEastAsia" w:eastAsiaTheme="minorEastAsia" w:hAnsiTheme="minorEastAsia" w:hint="eastAsia"/>
          <w:b/>
          <w:color w:val="auto"/>
          <w:sz w:val="22"/>
          <w:szCs w:val="22"/>
          <w:lang w:eastAsia="ja-JP"/>
        </w:rPr>
        <w:t>7</w:t>
      </w:r>
    </w:p>
    <w:p w14:paraId="4D25D4DD" w14:textId="21EE1B7B" w:rsidR="00E03084" w:rsidRPr="002B24E5" w:rsidRDefault="00E03084" w:rsidP="004D0578">
      <w:pPr>
        <w:pStyle w:val="Default"/>
        <w:ind w:firstLineChars="100" w:firstLine="221"/>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 xml:space="preserve">VII. </w:t>
      </w:r>
      <w:r w:rsidR="00AA681E" w:rsidRPr="002B24E5">
        <w:rPr>
          <w:rFonts w:asciiTheme="minorEastAsia" w:eastAsiaTheme="minorEastAsia" w:hAnsiTheme="minorEastAsia" w:hint="eastAsia"/>
          <w:b/>
          <w:color w:val="auto"/>
          <w:sz w:val="22"/>
          <w:szCs w:val="22"/>
        </w:rPr>
        <w:t>ガイドライン</w:t>
      </w:r>
      <w:r w:rsidRPr="002B24E5">
        <w:rPr>
          <w:rFonts w:asciiTheme="minorEastAsia" w:eastAsiaTheme="minorEastAsia" w:hAnsiTheme="minorEastAsia" w:hint="eastAsia"/>
          <w:b/>
          <w:color w:val="auto"/>
          <w:sz w:val="22"/>
          <w:szCs w:val="22"/>
        </w:rPr>
        <w:t>違反者への措置と説明責任</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6B13CF" w:rsidRPr="002B24E5">
        <w:rPr>
          <w:rFonts w:asciiTheme="minorEastAsia" w:eastAsiaTheme="minorEastAsia" w:hAnsiTheme="minorEastAsia"/>
          <w:b/>
          <w:color w:val="auto"/>
          <w:sz w:val="22"/>
          <w:szCs w:val="22"/>
        </w:rPr>
        <w:tab/>
      </w:r>
      <w:r w:rsidR="00754851" w:rsidRPr="002B24E5">
        <w:rPr>
          <w:rFonts w:asciiTheme="minorEastAsia" w:eastAsiaTheme="minorEastAsia" w:hAnsiTheme="minorEastAsia" w:hint="eastAsia"/>
          <w:b/>
          <w:color w:val="auto"/>
          <w:sz w:val="22"/>
          <w:szCs w:val="22"/>
          <w:lang w:eastAsia="ja-JP"/>
        </w:rPr>
        <w:t>7</w:t>
      </w:r>
    </w:p>
    <w:p w14:paraId="3F6411B4" w14:textId="46A0F116" w:rsidR="00E03084" w:rsidRPr="002B24E5" w:rsidRDefault="00E03084" w:rsidP="004D0578">
      <w:pPr>
        <w:pStyle w:val="Default"/>
        <w:ind w:firstLineChars="200" w:firstLine="442"/>
        <w:rPr>
          <w:rFonts w:asciiTheme="minorEastAsia" w:eastAsiaTheme="minorEastAsia" w:hAnsiTheme="minorEastAsia"/>
          <w:b/>
          <w:color w:val="auto"/>
          <w:sz w:val="22"/>
          <w:szCs w:val="22"/>
        </w:rPr>
      </w:pPr>
      <w:r w:rsidRPr="002B24E5">
        <w:rPr>
          <w:rFonts w:asciiTheme="minorEastAsia" w:eastAsiaTheme="minorEastAsia" w:hAnsiTheme="minorEastAsia" w:hint="eastAsia"/>
          <w:b/>
          <w:color w:val="auto"/>
          <w:sz w:val="22"/>
          <w:szCs w:val="22"/>
        </w:rPr>
        <w:t>１）</w:t>
      </w:r>
      <w:r w:rsidR="00AA681E" w:rsidRPr="002B24E5">
        <w:rPr>
          <w:rFonts w:asciiTheme="minorEastAsia" w:eastAsiaTheme="minorEastAsia" w:hAnsiTheme="minorEastAsia" w:hint="eastAsia"/>
          <w:b/>
          <w:color w:val="auto"/>
          <w:sz w:val="22"/>
          <w:szCs w:val="22"/>
        </w:rPr>
        <w:t>ガイドライン</w:t>
      </w:r>
      <w:r w:rsidRPr="002B24E5">
        <w:rPr>
          <w:rFonts w:asciiTheme="minorEastAsia" w:eastAsiaTheme="minorEastAsia" w:hAnsiTheme="minorEastAsia" w:hint="eastAsia"/>
          <w:b/>
          <w:color w:val="auto"/>
          <w:sz w:val="22"/>
          <w:szCs w:val="22"/>
        </w:rPr>
        <w:t>違反者への措置</w:t>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754851" w:rsidRPr="002B24E5">
        <w:rPr>
          <w:rFonts w:asciiTheme="minorEastAsia" w:eastAsiaTheme="minorEastAsia" w:hAnsiTheme="minorEastAsia" w:hint="eastAsia"/>
          <w:b/>
          <w:color w:val="auto"/>
          <w:sz w:val="22"/>
          <w:szCs w:val="22"/>
          <w:lang w:eastAsia="ja-JP"/>
        </w:rPr>
        <w:t>7</w:t>
      </w:r>
    </w:p>
    <w:p w14:paraId="7D08040C" w14:textId="274DA3B3" w:rsidR="00E03084" w:rsidRPr="002B24E5" w:rsidRDefault="00E03084" w:rsidP="004D0578">
      <w:pPr>
        <w:pStyle w:val="Default"/>
        <w:ind w:firstLineChars="100" w:firstLine="221"/>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 xml:space="preserve">VIII. </w:t>
      </w:r>
      <w:r w:rsidRPr="002B24E5">
        <w:rPr>
          <w:rFonts w:asciiTheme="minorEastAsia" w:eastAsiaTheme="minorEastAsia" w:hAnsiTheme="minorEastAsia" w:hint="eastAsia"/>
          <w:b/>
          <w:color w:val="auto"/>
          <w:sz w:val="22"/>
          <w:szCs w:val="22"/>
        </w:rPr>
        <w:t>細則の制定</w:t>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754851" w:rsidRPr="002B24E5">
        <w:rPr>
          <w:rFonts w:asciiTheme="minorEastAsia" w:eastAsiaTheme="minorEastAsia" w:hAnsiTheme="minorEastAsia" w:hint="eastAsia"/>
          <w:b/>
          <w:color w:val="auto"/>
          <w:sz w:val="22"/>
          <w:szCs w:val="22"/>
          <w:lang w:eastAsia="ja-JP"/>
        </w:rPr>
        <w:t>7</w:t>
      </w:r>
    </w:p>
    <w:p w14:paraId="37904283" w14:textId="688DC12C" w:rsidR="00E03084" w:rsidRPr="002B24E5" w:rsidRDefault="00E03084" w:rsidP="004D0578">
      <w:pPr>
        <w:pStyle w:val="Default"/>
        <w:ind w:firstLineChars="100" w:firstLine="221"/>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 xml:space="preserve">IX. </w:t>
      </w:r>
      <w:r w:rsidRPr="002B24E5">
        <w:rPr>
          <w:rFonts w:asciiTheme="minorEastAsia" w:eastAsiaTheme="minorEastAsia" w:hAnsiTheme="minorEastAsia" w:hint="eastAsia"/>
          <w:b/>
          <w:color w:val="auto"/>
          <w:sz w:val="22"/>
          <w:szCs w:val="22"/>
        </w:rPr>
        <w:t>施行日および改正方法</w:t>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147695" w:rsidRPr="002B24E5">
        <w:rPr>
          <w:rFonts w:asciiTheme="minorEastAsia" w:eastAsiaTheme="minorEastAsia" w:hAnsiTheme="minorEastAsia"/>
          <w:b/>
          <w:color w:val="auto"/>
          <w:sz w:val="22"/>
          <w:szCs w:val="22"/>
        </w:rPr>
        <w:tab/>
      </w:r>
      <w:r w:rsidR="00754851" w:rsidRPr="002B24E5">
        <w:rPr>
          <w:rFonts w:asciiTheme="minorEastAsia" w:eastAsiaTheme="minorEastAsia" w:hAnsiTheme="minorEastAsia" w:hint="eastAsia"/>
          <w:b/>
          <w:color w:val="auto"/>
          <w:sz w:val="22"/>
          <w:szCs w:val="22"/>
          <w:lang w:eastAsia="ja-JP"/>
        </w:rPr>
        <w:t>7</w:t>
      </w:r>
    </w:p>
    <w:p w14:paraId="3900571F" w14:textId="77777777" w:rsidR="00E03084" w:rsidRPr="002B24E5" w:rsidRDefault="00E03084" w:rsidP="00D137CE">
      <w:pPr>
        <w:pStyle w:val="Default"/>
        <w:rPr>
          <w:rFonts w:asciiTheme="minorEastAsia" w:eastAsiaTheme="minorEastAsia" w:hAnsiTheme="minorEastAsia"/>
          <w:b/>
          <w:color w:val="auto"/>
          <w:sz w:val="22"/>
          <w:szCs w:val="22"/>
        </w:rPr>
      </w:pPr>
    </w:p>
    <w:p w14:paraId="01587C82" w14:textId="2138A933" w:rsidR="0016424E" w:rsidRPr="002B24E5" w:rsidRDefault="00697D3D" w:rsidP="0016424E">
      <w:pPr>
        <w:pStyle w:val="Default"/>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日本遺伝カウンセリング学会COI管理ガイドライン</w:t>
      </w:r>
      <w:r w:rsidR="0016424E" w:rsidRPr="002B24E5">
        <w:rPr>
          <w:rFonts w:asciiTheme="minorEastAsia" w:eastAsiaTheme="minorEastAsia" w:hAnsiTheme="minorEastAsia" w:hint="eastAsia"/>
          <w:b/>
          <w:color w:val="auto"/>
          <w:sz w:val="22"/>
          <w:szCs w:val="22"/>
        </w:rPr>
        <w:t xml:space="preserve">　施行細則</w:t>
      </w:r>
      <w:r w:rsidR="0016424E" w:rsidRPr="002B24E5">
        <w:rPr>
          <w:rFonts w:asciiTheme="minorEastAsia" w:eastAsiaTheme="minorEastAsia" w:hAnsiTheme="minorEastAsia"/>
          <w:b/>
          <w:color w:val="auto"/>
          <w:sz w:val="22"/>
          <w:szCs w:val="22"/>
        </w:rPr>
        <w:tab/>
      </w:r>
      <w:r w:rsidR="00AC2AB4" w:rsidRPr="002B24E5">
        <w:rPr>
          <w:rFonts w:asciiTheme="minorEastAsia" w:eastAsiaTheme="minorEastAsia" w:hAnsiTheme="minorEastAsia"/>
          <w:b/>
          <w:color w:val="auto"/>
          <w:sz w:val="22"/>
          <w:szCs w:val="22"/>
        </w:rPr>
        <w:tab/>
      </w:r>
      <w:r w:rsidR="006B13CF" w:rsidRPr="002B24E5">
        <w:rPr>
          <w:rFonts w:asciiTheme="minorEastAsia" w:eastAsiaTheme="minorEastAsia" w:hAnsiTheme="minorEastAsia"/>
          <w:b/>
          <w:color w:val="auto"/>
          <w:sz w:val="22"/>
          <w:szCs w:val="22"/>
        </w:rPr>
        <w:tab/>
      </w:r>
      <w:r w:rsidR="00754851" w:rsidRPr="002B24E5">
        <w:rPr>
          <w:rFonts w:asciiTheme="minorEastAsia" w:eastAsiaTheme="minorEastAsia" w:hAnsiTheme="minorEastAsia" w:hint="eastAsia"/>
          <w:b/>
          <w:color w:val="auto"/>
          <w:sz w:val="22"/>
          <w:szCs w:val="22"/>
          <w:lang w:eastAsia="ja-JP"/>
        </w:rPr>
        <w:t>9</w:t>
      </w:r>
    </w:p>
    <w:p w14:paraId="3AAD4245" w14:textId="15BFD8CE" w:rsidR="0016424E" w:rsidRPr="002B24E5" w:rsidRDefault="0016424E" w:rsidP="0016424E">
      <w:pPr>
        <w:pStyle w:val="Default"/>
        <w:ind w:firstLine="231"/>
        <w:rPr>
          <w:rFonts w:asciiTheme="minorEastAsia" w:eastAsiaTheme="minorEastAsia" w:hAnsiTheme="minorEastAsia"/>
          <w:b/>
          <w:color w:val="auto"/>
          <w:sz w:val="22"/>
          <w:szCs w:val="22"/>
        </w:rPr>
      </w:pPr>
      <w:r w:rsidRPr="002B24E5">
        <w:rPr>
          <w:rFonts w:asciiTheme="minorEastAsia" w:eastAsiaTheme="minorEastAsia" w:hAnsiTheme="minorEastAsia" w:hint="eastAsia"/>
          <w:b/>
          <w:color w:val="auto"/>
          <w:sz w:val="22"/>
          <w:szCs w:val="22"/>
        </w:rPr>
        <w:t>第１号（学術集会などでの発表）</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754851" w:rsidRPr="002B24E5">
        <w:rPr>
          <w:rFonts w:asciiTheme="minorEastAsia" w:eastAsiaTheme="minorEastAsia" w:hAnsiTheme="minorEastAsia" w:hint="eastAsia"/>
          <w:b/>
          <w:color w:val="auto"/>
          <w:sz w:val="22"/>
          <w:szCs w:val="22"/>
          <w:lang w:eastAsia="ja-JP"/>
        </w:rPr>
        <w:t>9</w:t>
      </w:r>
    </w:p>
    <w:p w14:paraId="23D43001" w14:textId="7BED110D" w:rsidR="0016424E" w:rsidRPr="002B24E5" w:rsidRDefault="0016424E" w:rsidP="004D0578">
      <w:pPr>
        <w:pStyle w:val="Default"/>
        <w:ind w:firstLineChars="246" w:firstLine="543"/>
        <w:rPr>
          <w:rFonts w:asciiTheme="minorEastAsia" w:eastAsiaTheme="minorEastAsia" w:hAnsiTheme="minorEastAsia"/>
          <w:b/>
          <w:color w:val="auto"/>
          <w:sz w:val="22"/>
          <w:szCs w:val="22"/>
        </w:rPr>
      </w:pPr>
      <w:r w:rsidRPr="002B24E5">
        <w:rPr>
          <w:rFonts w:asciiTheme="minorEastAsia" w:eastAsiaTheme="minorEastAsia" w:hAnsiTheme="minorEastAsia" w:hint="eastAsia"/>
          <w:b/>
          <w:color w:val="auto"/>
          <w:sz w:val="22"/>
          <w:szCs w:val="22"/>
        </w:rPr>
        <w:t>（開示の範囲）</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754851" w:rsidRPr="002B24E5">
        <w:rPr>
          <w:rFonts w:asciiTheme="minorEastAsia" w:eastAsiaTheme="minorEastAsia" w:hAnsiTheme="minorEastAsia" w:hint="eastAsia"/>
          <w:b/>
          <w:color w:val="auto"/>
          <w:sz w:val="22"/>
          <w:szCs w:val="22"/>
          <w:lang w:eastAsia="ja-JP"/>
        </w:rPr>
        <w:t>9</w:t>
      </w:r>
    </w:p>
    <w:p w14:paraId="5F06B332" w14:textId="50B42518" w:rsidR="00AC2AB4" w:rsidRPr="002B24E5" w:rsidRDefault="00AC2AB4" w:rsidP="004D0578">
      <w:pPr>
        <w:pStyle w:val="Default"/>
        <w:ind w:firstLineChars="246" w:firstLine="543"/>
        <w:rPr>
          <w:rFonts w:asciiTheme="minorEastAsia" w:eastAsiaTheme="minorEastAsia" w:hAnsiTheme="minorEastAsia"/>
          <w:b/>
          <w:color w:val="auto"/>
          <w:sz w:val="22"/>
          <w:szCs w:val="22"/>
        </w:rPr>
      </w:pPr>
      <w:r w:rsidRPr="002B24E5">
        <w:rPr>
          <w:rFonts w:asciiTheme="minorEastAsia" w:eastAsiaTheme="minorEastAsia" w:hAnsiTheme="minorEastAsia" w:hint="eastAsia"/>
          <w:b/>
          <w:color w:val="auto"/>
          <w:sz w:val="22"/>
          <w:szCs w:val="22"/>
          <w:lang w:eastAsia="ja-JP"/>
        </w:rPr>
        <w:t>（発表時）</w:t>
      </w:r>
      <w:r w:rsidR="006715DC" w:rsidRPr="002B24E5">
        <w:rPr>
          <w:rFonts w:asciiTheme="minorEastAsia" w:eastAsiaTheme="minorEastAsia" w:hAnsiTheme="minorEastAsia"/>
          <w:b/>
          <w:color w:val="auto"/>
          <w:sz w:val="22"/>
          <w:szCs w:val="22"/>
          <w:lang w:eastAsia="ja-JP"/>
        </w:rPr>
        <w:tab/>
      </w:r>
      <w:r w:rsidR="006715DC" w:rsidRPr="002B24E5">
        <w:rPr>
          <w:rFonts w:asciiTheme="minorEastAsia" w:eastAsiaTheme="minorEastAsia" w:hAnsiTheme="minorEastAsia"/>
          <w:b/>
          <w:color w:val="auto"/>
          <w:sz w:val="22"/>
          <w:szCs w:val="22"/>
          <w:lang w:eastAsia="ja-JP"/>
        </w:rPr>
        <w:tab/>
      </w:r>
      <w:r w:rsidR="006715DC" w:rsidRPr="002B24E5">
        <w:rPr>
          <w:rFonts w:asciiTheme="minorEastAsia" w:eastAsiaTheme="minorEastAsia" w:hAnsiTheme="minorEastAsia"/>
          <w:b/>
          <w:color w:val="auto"/>
          <w:sz w:val="22"/>
          <w:szCs w:val="22"/>
          <w:lang w:eastAsia="ja-JP"/>
        </w:rPr>
        <w:tab/>
      </w:r>
      <w:r w:rsidR="006715DC" w:rsidRPr="002B24E5">
        <w:rPr>
          <w:rFonts w:asciiTheme="minorEastAsia" w:eastAsiaTheme="minorEastAsia" w:hAnsiTheme="minorEastAsia"/>
          <w:b/>
          <w:color w:val="auto"/>
          <w:sz w:val="22"/>
          <w:szCs w:val="22"/>
          <w:lang w:eastAsia="ja-JP"/>
        </w:rPr>
        <w:tab/>
      </w:r>
      <w:r w:rsidR="006715DC" w:rsidRPr="002B24E5">
        <w:rPr>
          <w:rFonts w:asciiTheme="minorEastAsia" w:eastAsiaTheme="minorEastAsia" w:hAnsiTheme="minorEastAsia"/>
          <w:b/>
          <w:color w:val="auto"/>
          <w:sz w:val="22"/>
          <w:szCs w:val="22"/>
          <w:lang w:eastAsia="ja-JP"/>
        </w:rPr>
        <w:tab/>
      </w:r>
      <w:r w:rsidR="006715DC" w:rsidRPr="002B24E5">
        <w:rPr>
          <w:rFonts w:asciiTheme="minorEastAsia" w:eastAsiaTheme="minorEastAsia" w:hAnsiTheme="minorEastAsia"/>
          <w:b/>
          <w:color w:val="auto"/>
          <w:sz w:val="22"/>
          <w:szCs w:val="22"/>
          <w:lang w:eastAsia="ja-JP"/>
        </w:rPr>
        <w:tab/>
      </w:r>
      <w:r w:rsidR="006715DC" w:rsidRPr="002B24E5">
        <w:rPr>
          <w:rFonts w:asciiTheme="minorEastAsia" w:eastAsiaTheme="minorEastAsia" w:hAnsiTheme="minorEastAsia"/>
          <w:b/>
          <w:color w:val="auto"/>
          <w:sz w:val="22"/>
          <w:szCs w:val="22"/>
          <w:lang w:eastAsia="ja-JP"/>
        </w:rPr>
        <w:tab/>
      </w:r>
      <w:r w:rsidR="006715DC" w:rsidRPr="002B24E5">
        <w:rPr>
          <w:rFonts w:asciiTheme="minorEastAsia" w:eastAsiaTheme="minorEastAsia" w:hAnsiTheme="minorEastAsia"/>
          <w:b/>
          <w:color w:val="auto"/>
          <w:sz w:val="22"/>
          <w:szCs w:val="22"/>
          <w:lang w:eastAsia="ja-JP"/>
        </w:rPr>
        <w:tab/>
      </w:r>
      <w:r w:rsidR="006B13CF" w:rsidRPr="002B24E5">
        <w:rPr>
          <w:rFonts w:asciiTheme="minorEastAsia" w:eastAsiaTheme="minorEastAsia" w:hAnsiTheme="minorEastAsia"/>
          <w:b/>
          <w:color w:val="auto"/>
          <w:sz w:val="22"/>
          <w:szCs w:val="22"/>
          <w:lang w:eastAsia="ja-JP"/>
        </w:rPr>
        <w:tab/>
      </w:r>
      <w:r w:rsidR="00754851" w:rsidRPr="002B24E5">
        <w:rPr>
          <w:rFonts w:asciiTheme="minorEastAsia" w:eastAsiaTheme="minorEastAsia" w:hAnsiTheme="minorEastAsia" w:hint="eastAsia"/>
          <w:b/>
          <w:color w:val="auto"/>
          <w:sz w:val="22"/>
          <w:szCs w:val="22"/>
          <w:lang w:eastAsia="ja-JP"/>
        </w:rPr>
        <w:t>9</w:t>
      </w:r>
    </w:p>
    <w:p w14:paraId="0A23D24C" w14:textId="29FFEFD9" w:rsidR="0016424E" w:rsidRPr="002B24E5" w:rsidRDefault="0016424E" w:rsidP="0016424E">
      <w:pPr>
        <w:pStyle w:val="Default"/>
        <w:ind w:left="307"/>
        <w:rPr>
          <w:rFonts w:asciiTheme="minorEastAsia" w:eastAsiaTheme="minorEastAsia" w:hAnsiTheme="minorEastAsia"/>
          <w:b/>
          <w:color w:val="auto"/>
          <w:sz w:val="22"/>
          <w:szCs w:val="22"/>
        </w:rPr>
      </w:pPr>
      <w:r w:rsidRPr="002B24E5">
        <w:rPr>
          <w:rFonts w:asciiTheme="minorEastAsia" w:eastAsiaTheme="minorEastAsia" w:hAnsiTheme="minorEastAsia" w:hint="eastAsia"/>
          <w:b/>
          <w:color w:val="auto"/>
          <w:sz w:val="22"/>
          <w:szCs w:val="22"/>
        </w:rPr>
        <w:t>第</w:t>
      </w:r>
      <w:r w:rsidRPr="002B24E5">
        <w:rPr>
          <w:rFonts w:asciiTheme="minorEastAsia" w:eastAsiaTheme="minorEastAsia" w:hAnsiTheme="minorEastAsia"/>
          <w:b/>
          <w:color w:val="auto"/>
          <w:sz w:val="22"/>
          <w:szCs w:val="22"/>
        </w:rPr>
        <w:t>2</w:t>
      </w:r>
      <w:r w:rsidRPr="002B24E5">
        <w:rPr>
          <w:rFonts w:asciiTheme="minorEastAsia" w:eastAsiaTheme="minorEastAsia" w:hAnsiTheme="minorEastAsia" w:hint="eastAsia"/>
          <w:b/>
          <w:color w:val="auto"/>
          <w:sz w:val="22"/>
          <w:szCs w:val="22"/>
        </w:rPr>
        <w:t>号（機関誌などでの発表）</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CF191C" w:rsidRPr="002B24E5">
        <w:rPr>
          <w:rFonts w:asciiTheme="minorEastAsia" w:eastAsiaTheme="minorEastAsia" w:hAnsiTheme="minorEastAsia"/>
          <w:b/>
          <w:color w:val="auto"/>
          <w:sz w:val="22"/>
          <w:szCs w:val="22"/>
        </w:rPr>
        <w:t>1</w:t>
      </w:r>
      <w:r w:rsidR="00754851" w:rsidRPr="002B24E5">
        <w:rPr>
          <w:rFonts w:asciiTheme="minorEastAsia" w:eastAsiaTheme="minorEastAsia" w:hAnsiTheme="minorEastAsia" w:hint="eastAsia"/>
          <w:b/>
          <w:color w:val="auto"/>
          <w:sz w:val="22"/>
          <w:szCs w:val="22"/>
          <w:lang w:eastAsia="ja-JP"/>
        </w:rPr>
        <w:t>0</w:t>
      </w:r>
    </w:p>
    <w:p w14:paraId="1B476AC1" w14:textId="5AA12169" w:rsidR="0016424E" w:rsidRPr="002B24E5" w:rsidRDefault="0016424E" w:rsidP="004D0578">
      <w:pPr>
        <w:pStyle w:val="Default"/>
        <w:ind w:left="307" w:firstLineChars="100" w:firstLine="221"/>
        <w:rPr>
          <w:rFonts w:asciiTheme="minorEastAsia" w:eastAsiaTheme="minorEastAsia" w:hAnsiTheme="minorEastAsia"/>
          <w:b/>
          <w:color w:val="auto"/>
          <w:sz w:val="22"/>
          <w:szCs w:val="22"/>
        </w:rPr>
      </w:pPr>
      <w:r w:rsidRPr="002B24E5">
        <w:rPr>
          <w:rFonts w:asciiTheme="minorEastAsia" w:eastAsiaTheme="minorEastAsia" w:hAnsiTheme="minorEastAsia" w:hint="eastAsia"/>
          <w:b/>
          <w:color w:val="auto"/>
          <w:sz w:val="22"/>
          <w:szCs w:val="22"/>
        </w:rPr>
        <w:t>（開示の範囲）</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1B3CF9" w:rsidRPr="002B24E5">
        <w:rPr>
          <w:rFonts w:asciiTheme="minorEastAsia" w:eastAsiaTheme="minorEastAsia" w:hAnsiTheme="minorEastAsia"/>
          <w:b/>
          <w:color w:val="auto"/>
          <w:sz w:val="22"/>
          <w:szCs w:val="22"/>
        </w:rPr>
        <w:t>1</w:t>
      </w:r>
      <w:r w:rsidR="00754851" w:rsidRPr="002B24E5">
        <w:rPr>
          <w:rFonts w:asciiTheme="minorEastAsia" w:eastAsiaTheme="minorEastAsia" w:hAnsiTheme="minorEastAsia" w:hint="eastAsia"/>
          <w:b/>
          <w:color w:val="auto"/>
          <w:sz w:val="22"/>
          <w:szCs w:val="22"/>
          <w:lang w:eastAsia="ja-JP"/>
        </w:rPr>
        <w:t>0</w:t>
      </w:r>
    </w:p>
    <w:p w14:paraId="1DD729FC" w14:textId="728BA138" w:rsidR="0016424E" w:rsidRPr="002B24E5" w:rsidRDefault="0016424E" w:rsidP="004D0578">
      <w:pPr>
        <w:pStyle w:val="Default"/>
        <w:ind w:left="307" w:firstLineChars="100" w:firstLine="221"/>
        <w:rPr>
          <w:rFonts w:asciiTheme="minorEastAsia" w:eastAsiaTheme="minorEastAsia" w:hAnsiTheme="minorEastAsia"/>
          <w:b/>
          <w:color w:val="auto"/>
          <w:sz w:val="22"/>
          <w:szCs w:val="22"/>
        </w:rPr>
      </w:pPr>
      <w:r w:rsidRPr="002B24E5">
        <w:rPr>
          <w:rFonts w:asciiTheme="minorEastAsia" w:eastAsiaTheme="minorEastAsia" w:hAnsiTheme="minorEastAsia" w:hint="eastAsia"/>
          <w:b/>
          <w:color w:val="auto"/>
          <w:sz w:val="22"/>
          <w:szCs w:val="22"/>
        </w:rPr>
        <w:t>（投稿時）</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6B13CF" w:rsidRPr="002B24E5">
        <w:rPr>
          <w:rFonts w:asciiTheme="minorEastAsia" w:eastAsiaTheme="minorEastAsia" w:hAnsiTheme="minorEastAsia"/>
          <w:b/>
          <w:color w:val="auto"/>
          <w:sz w:val="22"/>
          <w:szCs w:val="22"/>
        </w:rPr>
        <w:tab/>
      </w:r>
      <w:r w:rsidR="001B3CF9" w:rsidRPr="002B24E5">
        <w:rPr>
          <w:rFonts w:asciiTheme="minorEastAsia" w:eastAsiaTheme="minorEastAsia" w:hAnsiTheme="minorEastAsia"/>
          <w:b/>
          <w:color w:val="auto"/>
          <w:sz w:val="22"/>
          <w:szCs w:val="22"/>
        </w:rPr>
        <w:t>1</w:t>
      </w:r>
      <w:r w:rsidR="00754851" w:rsidRPr="002B24E5">
        <w:rPr>
          <w:rFonts w:asciiTheme="minorEastAsia" w:eastAsiaTheme="minorEastAsia" w:hAnsiTheme="minorEastAsia" w:hint="eastAsia"/>
          <w:b/>
          <w:color w:val="auto"/>
          <w:sz w:val="22"/>
          <w:szCs w:val="22"/>
          <w:lang w:eastAsia="ja-JP"/>
        </w:rPr>
        <w:t>0</w:t>
      </w:r>
    </w:p>
    <w:p w14:paraId="6272610B" w14:textId="71B4C6A5" w:rsidR="0016424E" w:rsidRPr="002B24E5" w:rsidRDefault="0016424E" w:rsidP="004D0578">
      <w:pPr>
        <w:pStyle w:val="Default"/>
        <w:ind w:left="307" w:firstLineChars="100" w:firstLine="221"/>
        <w:rPr>
          <w:rFonts w:asciiTheme="minorEastAsia" w:eastAsiaTheme="minorEastAsia" w:hAnsiTheme="minorEastAsia"/>
          <w:b/>
          <w:color w:val="auto"/>
          <w:sz w:val="22"/>
          <w:szCs w:val="22"/>
        </w:rPr>
      </w:pPr>
      <w:r w:rsidRPr="002B24E5">
        <w:rPr>
          <w:rFonts w:asciiTheme="minorEastAsia" w:eastAsiaTheme="minorEastAsia" w:hAnsiTheme="minorEastAsia" w:hint="eastAsia"/>
          <w:b/>
          <w:color w:val="auto"/>
          <w:sz w:val="22"/>
          <w:szCs w:val="22"/>
          <w:lang w:eastAsia="ja-JP"/>
        </w:rPr>
        <w:t>（</w:t>
      </w:r>
      <w:r w:rsidRPr="002B24E5">
        <w:rPr>
          <w:rFonts w:asciiTheme="minorEastAsia" w:eastAsiaTheme="minorEastAsia" w:hAnsiTheme="minorEastAsia" w:hint="eastAsia"/>
          <w:b/>
          <w:color w:val="auto"/>
          <w:sz w:val="22"/>
          <w:szCs w:val="22"/>
        </w:rPr>
        <w:t>査読における</w:t>
      </w:r>
      <w:r w:rsidRPr="002B24E5">
        <w:rPr>
          <w:rFonts w:asciiTheme="minorEastAsia" w:eastAsiaTheme="minorEastAsia" w:hAnsiTheme="minorEastAsia"/>
          <w:b/>
          <w:color w:val="auto"/>
          <w:sz w:val="22"/>
          <w:szCs w:val="22"/>
        </w:rPr>
        <w:t>COI</w:t>
      </w:r>
      <w:r w:rsidRPr="002B24E5">
        <w:rPr>
          <w:rFonts w:asciiTheme="minorEastAsia" w:eastAsiaTheme="minorEastAsia" w:hAnsiTheme="minorEastAsia" w:hint="eastAsia"/>
          <w:b/>
          <w:color w:val="auto"/>
          <w:sz w:val="22"/>
          <w:szCs w:val="22"/>
        </w:rPr>
        <w:t>について）</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1B3CF9" w:rsidRPr="002B24E5">
        <w:rPr>
          <w:rFonts w:asciiTheme="minorEastAsia" w:eastAsiaTheme="minorEastAsia" w:hAnsiTheme="minorEastAsia"/>
          <w:b/>
          <w:color w:val="auto"/>
          <w:sz w:val="22"/>
          <w:szCs w:val="22"/>
        </w:rPr>
        <w:t>1</w:t>
      </w:r>
      <w:r w:rsidR="00754851" w:rsidRPr="002B24E5">
        <w:rPr>
          <w:rFonts w:asciiTheme="minorEastAsia" w:eastAsiaTheme="minorEastAsia" w:hAnsiTheme="minorEastAsia" w:hint="eastAsia"/>
          <w:b/>
          <w:color w:val="auto"/>
          <w:sz w:val="22"/>
          <w:szCs w:val="22"/>
          <w:lang w:eastAsia="ja-JP"/>
        </w:rPr>
        <w:t>0</w:t>
      </w:r>
    </w:p>
    <w:p w14:paraId="5901BB2F" w14:textId="3F3597F6" w:rsidR="0016424E" w:rsidRPr="002B24E5" w:rsidRDefault="0016424E" w:rsidP="004D0578">
      <w:pPr>
        <w:pStyle w:val="Default"/>
        <w:ind w:left="307" w:firstLineChars="100" w:firstLine="221"/>
        <w:rPr>
          <w:rFonts w:asciiTheme="minorEastAsia" w:eastAsiaTheme="minorEastAsia" w:hAnsiTheme="minorEastAsia"/>
          <w:b/>
          <w:color w:val="auto"/>
          <w:sz w:val="22"/>
          <w:szCs w:val="22"/>
          <w:lang w:eastAsia="ja-JP"/>
        </w:rPr>
      </w:pPr>
      <w:r w:rsidRPr="002B24E5">
        <w:rPr>
          <w:rFonts w:asciiTheme="minorEastAsia" w:eastAsiaTheme="minorEastAsia" w:hAnsiTheme="minorEastAsia" w:hint="eastAsia"/>
          <w:b/>
          <w:color w:val="auto"/>
          <w:sz w:val="22"/>
          <w:szCs w:val="22"/>
          <w:lang w:eastAsia="ja-JP"/>
        </w:rPr>
        <w:t>（</w:t>
      </w:r>
      <w:r w:rsidR="00EB65DA" w:rsidRPr="002B24E5">
        <w:rPr>
          <w:rFonts w:asciiTheme="minorEastAsia" w:eastAsiaTheme="minorEastAsia" w:hAnsiTheme="minorEastAsia" w:hint="eastAsia"/>
          <w:color w:val="auto"/>
          <w:sz w:val="23"/>
          <w:szCs w:val="23"/>
          <w:lang w:eastAsia="ja-JP"/>
        </w:rPr>
        <w:t>企業所属の研究者が含まれる場合に編集委員会が注意すべきこと</w:t>
      </w:r>
      <w:r w:rsidRPr="002B24E5">
        <w:rPr>
          <w:rFonts w:asciiTheme="minorEastAsia" w:eastAsiaTheme="minorEastAsia" w:hAnsiTheme="minorEastAsia" w:hint="eastAsia"/>
          <w:b/>
          <w:color w:val="auto"/>
          <w:sz w:val="22"/>
          <w:szCs w:val="22"/>
        </w:rPr>
        <w:t>）</w:t>
      </w:r>
      <w:r w:rsidRPr="002B24E5">
        <w:rPr>
          <w:rFonts w:asciiTheme="minorEastAsia" w:eastAsiaTheme="minorEastAsia" w:hAnsiTheme="minorEastAsia"/>
          <w:b/>
          <w:color w:val="auto"/>
          <w:sz w:val="22"/>
          <w:szCs w:val="22"/>
        </w:rPr>
        <w:tab/>
      </w:r>
      <w:r w:rsidR="001B3CF9" w:rsidRPr="002B24E5">
        <w:rPr>
          <w:rFonts w:asciiTheme="minorEastAsia" w:eastAsiaTheme="minorEastAsia" w:hAnsiTheme="minorEastAsia"/>
          <w:b/>
          <w:color w:val="auto"/>
          <w:sz w:val="22"/>
          <w:szCs w:val="22"/>
        </w:rPr>
        <w:t>1</w:t>
      </w:r>
      <w:r w:rsidR="00754851" w:rsidRPr="002B24E5">
        <w:rPr>
          <w:rFonts w:asciiTheme="minorEastAsia" w:eastAsiaTheme="minorEastAsia" w:hAnsiTheme="minorEastAsia" w:hint="eastAsia"/>
          <w:b/>
          <w:color w:val="auto"/>
          <w:sz w:val="22"/>
          <w:szCs w:val="22"/>
          <w:lang w:eastAsia="ja-JP"/>
        </w:rPr>
        <w:t>0</w:t>
      </w:r>
    </w:p>
    <w:p w14:paraId="3276F243" w14:textId="0817CC62" w:rsidR="0016424E" w:rsidRPr="002B24E5" w:rsidRDefault="0016424E" w:rsidP="0016424E">
      <w:pPr>
        <w:pStyle w:val="Default"/>
        <w:ind w:left="307"/>
        <w:rPr>
          <w:rFonts w:asciiTheme="minorEastAsia" w:eastAsiaTheme="minorEastAsia" w:hAnsiTheme="minorEastAsia"/>
          <w:b/>
          <w:color w:val="auto"/>
          <w:sz w:val="22"/>
          <w:szCs w:val="22"/>
        </w:rPr>
      </w:pPr>
      <w:r w:rsidRPr="002B24E5">
        <w:rPr>
          <w:rFonts w:asciiTheme="minorEastAsia" w:eastAsiaTheme="minorEastAsia" w:hAnsiTheme="minorEastAsia" w:hint="eastAsia"/>
          <w:b/>
          <w:color w:val="auto"/>
          <w:sz w:val="22"/>
          <w:szCs w:val="22"/>
        </w:rPr>
        <w:t>第</w:t>
      </w:r>
      <w:r w:rsidRPr="002B24E5">
        <w:rPr>
          <w:rFonts w:asciiTheme="minorEastAsia" w:eastAsiaTheme="minorEastAsia" w:hAnsiTheme="minorEastAsia"/>
          <w:b/>
          <w:color w:val="auto"/>
          <w:sz w:val="22"/>
          <w:szCs w:val="22"/>
        </w:rPr>
        <w:t>3</w:t>
      </w:r>
      <w:r w:rsidRPr="002B24E5">
        <w:rPr>
          <w:rFonts w:asciiTheme="minorEastAsia" w:eastAsiaTheme="minorEastAsia" w:hAnsiTheme="minorEastAsia" w:hint="eastAsia"/>
          <w:b/>
          <w:color w:val="auto"/>
          <w:sz w:val="22"/>
          <w:szCs w:val="22"/>
        </w:rPr>
        <w:t>号（役員・委員長・倫理</w:t>
      </w:r>
      <w:r w:rsidR="006715DC" w:rsidRPr="002B24E5">
        <w:rPr>
          <w:rFonts w:asciiTheme="minorEastAsia" w:eastAsiaTheme="minorEastAsia" w:hAnsiTheme="minorEastAsia" w:hint="eastAsia"/>
          <w:b/>
          <w:color w:val="auto"/>
          <w:sz w:val="22"/>
          <w:szCs w:val="22"/>
          <w:lang w:eastAsia="ja-JP"/>
        </w:rPr>
        <w:t>問題検討</w:t>
      </w:r>
      <w:r w:rsidRPr="002B24E5">
        <w:rPr>
          <w:rFonts w:asciiTheme="minorEastAsia" w:eastAsiaTheme="minorEastAsia" w:hAnsiTheme="minorEastAsia" w:hint="eastAsia"/>
          <w:b/>
          <w:color w:val="auto"/>
          <w:sz w:val="22"/>
          <w:szCs w:val="22"/>
        </w:rPr>
        <w:t>委員</w:t>
      </w:r>
      <w:r w:rsidR="00B9687D" w:rsidRPr="002B24E5">
        <w:rPr>
          <w:rFonts w:asciiTheme="minorEastAsia" w:eastAsiaTheme="minorEastAsia" w:hAnsiTheme="minorEastAsia" w:hint="eastAsia"/>
          <w:b/>
          <w:color w:val="auto"/>
          <w:sz w:val="22"/>
          <w:szCs w:val="22"/>
        </w:rPr>
        <w:t>・編集委員</w:t>
      </w:r>
      <w:r w:rsidR="000B1C90" w:rsidRPr="00EA08EB">
        <w:rPr>
          <w:rFonts w:asciiTheme="minorEastAsia" w:eastAsiaTheme="minorEastAsia" w:hAnsiTheme="minorEastAsia" w:hint="eastAsia"/>
          <w:b/>
          <w:color w:val="000000" w:themeColor="text1"/>
          <w:sz w:val="23"/>
          <w:lang w:eastAsia="ja-JP"/>
        </w:rPr>
        <w:t>・</w:t>
      </w:r>
      <w:r w:rsidR="000B1C90">
        <w:rPr>
          <w:rFonts w:asciiTheme="minorEastAsia" w:eastAsiaTheme="minorEastAsia" w:hAnsiTheme="minorEastAsia" w:hint="eastAsia"/>
          <w:b/>
          <w:color w:val="000000" w:themeColor="text1"/>
          <w:sz w:val="23"/>
          <w:lang w:eastAsia="ja-JP"/>
        </w:rPr>
        <w:t>利益相反</w:t>
      </w:r>
      <w:r w:rsidR="000B1C90" w:rsidRPr="00EA08EB">
        <w:rPr>
          <w:rFonts w:asciiTheme="minorEastAsia" w:eastAsiaTheme="minorEastAsia" w:hAnsiTheme="minorEastAsia" w:hint="eastAsia"/>
          <w:b/>
          <w:color w:val="000000" w:themeColor="text1"/>
          <w:sz w:val="23"/>
          <w:lang w:eastAsia="ja-JP"/>
        </w:rPr>
        <w:t>委員</w:t>
      </w:r>
      <w:r w:rsidRPr="002B24E5">
        <w:rPr>
          <w:rFonts w:asciiTheme="minorEastAsia" w:eastAsiaTheme="minorEastAsia" w:hAnsiTheme="minorEastAsia" w:hint="eastAsia"/>
          <w:b/>
          <w:color w:val="auto"/>
          <w:sz w:val="22"/>
          <w:szCs w:val="22"/>
        </w:rPr>
        <w:t>）</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6B13CF" w:rsidRPr="002B24E5">
        <w:rPr>
          <w:rFonts w:asciiTheme="minorEastAsia" w:eastAsiaTheme="minorEastAsia" w:hAnsiTheme="minorEastAsia"/>
          <w:b/>
          <w:color w:val="auto"/>
          <w:sz w:val="22"/>
          <w:szCs w:val="22"/>
        </w:rPr>
        <w:tab/>
      </w:r>
      <w:r w:rsidR="001B3CF9" w:rsidRPr="002B24E5">
        <w:rPr>
          <w:rFonts w:asciiTheme="minorEastAsia" w:eastAsiaTheme="minorEastAsia" w:hAnsiTheme="minorEastAsia"/>
          <w:b/>
          <w:color w:val="auto"/>
          <w:sz w:val="22"/>
          <w:szCs w:val="22"/>
        </w:rPr>
        <w:t>1</w:t>
      </w:r>
      <w:r w:rsidR="00754851" w:rsidRPr="002B24E5">
        <w:rPr>
          <w:rFonts w:asciiTheme="minorEastAsia" w:eastAsiaTheme="minorEastAsia" w:hAnsiTheme="minorEastAsia" w:hint="eastAsia"/>
          <w:b/>
          <w:color w:val="auto"/>
          <w:sz w:val="22"/>
          <w:szCs w:val="22"/>
          <w:lang w:eastAsia="ja-JP"/>
        </w:rPr>
        <w:t>0</w:t>
      </w:r>
    </w:p>
    <w:p w14:paraId="1838B54E" w14:textId="354D6A6A" w:rsidR="0016424E" w:rsidRPr="002B24E5" w:rsidRDefault="0016424E" w:rsidP="004D0578">
      <w:pPr>
        <w:pStyle w:val="Default"/>
        <w:ind w:left="307" w:firstLineChars="100" w:firstLine="221"/>
        <w:rPr>
          <w:rFonts w:asciiTheme="minorEastAsia" w:eastAsiaTheme="minorEastAsia" w:hAnsiTheme="minorEastAsia"/>
          <w:b/>
          <w:color w:val="auto"/>
          <w:sz w:val="22"/>
          <w:szCs w:val="22"/>
        </w:rPr>
      </w:pPr>
      <w:r w:rsidRPr="002B24E5">
        <w:rPr>
          <w:rFonts w:asciiTheme="minorEastAsia" w:eastAsiaTheme="minorEastAsia" w:hAnsiTheme="minorEastAsia" w:hint="eastAsia"/>
          <w:b/>
          <w:color w:val="auto"/>
          <w:sz w:val="22"/>
          <w:szCs w:val="22"/>
        </w:rPr>
        <w:t>（開示・公開の範囲）</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1B3CF9" w:rsidRPr="002B24E5">
        <w:rPr>
          <w:rFonts w:asciiTheme="minorEastAsia" w:eastAsiaTheme="minorEastAsia" w:hAnsiTheme="minorEastAsia"/>
          <w:b/>
          <w:color w:val="auto"/>
          <w:sz w:val="22"/>
          <w:szCs w:val="22"/>
        </w:rPr>
        <w:t>1</w:t>
      </w:r>
      <w:r w:rsidR="00754851" w:rsidRPr="002B24E5">
        <w:rPr>
          <w:rFonts w:asciiTheme="minorEastAsia" w:eastAsiaTheme="minorEastAsia" w:hAnsiTheme="minorEastAsia" w:hint="eastAsia"/>
          <w:b/>
          <w:color w:val="auto"/>
          <w:sz w:val="22"/>
          <w:szCs w:val="22"/>
          <w:lang w:eastAsia="ja-JP"/>
        </w:rPr>
        <w:t>0</w:t>
      </w:r>
    </w:p>
    <w:p w14:paraId="52903751" w14:textId="75F82A6A" w:rsidR="0016424E" w:rsidRPr="002B24E5" w:rsidRDefault="0016424E" w:rsidP="004D0578">
      <w:pPr>
        <w:pStyle w:val="Default"/>
        <w:ind w:left="307" w:firstLineChars="100" w:firstLine="221"/>
        <w:rPr>
          <w:rFonts w:asciiTheme="minorEastAsia" w:eastAsiaTheme="minorEastAsia" w:hAnsiTheme="minorEastAsia"/>
          <w:b/>
          <w:color w:val="auto"/>
          <w:sz w:val="22"/>
          <w:szCs w:val="22"/>
        </w:rPr>
      </w:pPr>
      <w:r w:rsidRPr="002B24E5">
        <w:rPr>
          <w:rFonts w:asciiTheme="minorEastAsia" w:eastAsiaTheme="minorEastAsia" w:hAnsiTheme="minorEastAsia" w:hint="eastAsia"/>
          <w:b/>
          <w:color w:val="auto"/>
          <w:sz w:val="22"/>
          <w:szCs w:val="22"/>
        </w:rPr>
        <w:t>（就任時）</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1B3CF9" w:rsidRPr="002B24E5">
        <w:rPr>
          <w:rFonts w:asciiTheme="minorEastAsia" w:eastAsiaTheme="minorEastAsia" w:hAnsiTheme="minorEastAsia"/>
          <w:b/>
          <w:color w:val="auto"/>
          <w:sz w:val="22"/>
          <w:szCs w:val="22"/>
        </w:rPr>
        <w:t>1</w:t>
      </w:r>
      <w:r w:rsidR="00754851" w:rsidRPr="002B24E5">
        <w:rPr>
          <w:rFonts w:asciiTheme="minorEastAsia" w:eastAsiaTheme="minorEastAsia" w:hAnsiTheme="minorEastAsia" w:hint="eastAsia"/>
          <w:b/>
          <w:color w:val="auto"/>
          <w:sz w:val="22"/>
          <w:szCs w:val="22"/>
          <w:lang w:eastAsia="ja-JP"/>
        </w:rPr>
        <w:t>0</w:t>
      </w:r>
    </w:p>
    <w:p w14:paraId="3772F779" w14:textId="67F6092D" w:rsidR="006B13CF" w:rsidRPr="002B24E5" w:rsidRDefault="0016424E" w:rsidP="00645093">
      <w:pPr>
        <w:pStyle w:val="Default"/>
        <w:ind w:left="307"/>
        <w:rPr>
          <w:rFonts w:asciiTheme="minorEastAsia" w:eastAsiaTheme="minorEastAsia" w:hAnsiTheme="minorEastAsia"/>
          <w:b/>
          <w:color w:val="auto"/>
          <w:sz w:val="22"/>
          <w:szCs w:val="22"/>
        </w:rPr>
      </w:pPr>
      <w:r w:rsidRPr="002B24E5">
        <w:rPr>
          <w:rFonts w:asciiTheme="minorEastAsia" w:eastAsiaTheme="minorEastAsia" w:hAnsiTheme="minorEastAsia" w:hint="eastAsia"/>
          <w:b/>
          <w:color w:val="auto"/>
          <w:sz w:val="22"/>
          <w:szCs w:val="22"/>
        </w:rPr>
        <w:t>第</w:t>
      </w:r>
      <w:r w:rsidRPr="002B24E5">
        <w:rPr>
          <w:rFonts w:asciiTheme="minorEastAsia" w:eastAsiaTheme="minorEastAsia" w:hAnsiTheme="minorEastAsia"/>
          <w:b/>
          <w:color w:val="auto"/>
          <w:sz w:val="22"/>
          <w:szCs w:val="22"/>
        </w:rPr>
        <w:t>4</w:t>
      </w:r>
      <w:r w:rsidRPr="002B24E5">
        <w:rPr>
          <w:rFonts w:asciiTheme="minorEastAsia" w:eastAsiaTheme="minorEastAsia" w:hAnsiTheme="minorEastAsia" w:hint="eastAsia"/>
          <w:b/>
          <w:color w:val="auto"/>
          <w:sz w:val="22"/>
          <w:szCs w:val="22"/>
        </w:rPr>
        <w:t>号（役員・委員長・倫理</w:t>
      </w:r>
      <w:r w:rsidR="006715DC" w:rsidRPr="002B24E5">
        <w:rPr>
          <w:rFonts w:asciiTheme="minorEastAsia" w:eastAsiaTheme="minorEastAsia" w:hAnsiTheme="minorEastAsia" w:hint="eastAsia"/>
          <w:b/>
          <w:color w:val="auto"/>
          <w:sz w:val="22"/>
          <w:szCs w:val="22"/>
          <w:lang w:eastAsia="ja-JP"/>
        </w:rPr>
        <w:t>問題検討</w:t>
      </w:r>
      <w:r w:rsidRPr="002B24E5">
        <w:rPr>
          <w:rFonts w:asciiTheme="minorEastAsia" w:eastAsiaTheme="minorEastAsia" w:hAnsiTheme="minorEastAsia" w:hint="eastAsia"/>
          <w:b/>
          <w:color w:val="auto"/>
          <w:sz w:val="22"/>
          <w:szCs w:val="22"/>
        </w:rPr>
        <w:t>委</w:t>
      </w:r>
      <w:r w:rsidR="00146F99" w:rsidRPr="002B24E5">
        <w:rPr>
          <w:rFonts w:asciiTheme="minorEastAsia" w:eastAsiaTheme="minorEastAsia" w:hAnsiTheme="minorEastAsia" w:hint="eastAsia"/>
          <w:b/>
          <w:color w:val="auto"/>
          <w:sz w:val="22"/>
          <w:szCs w:val="22"/>
        </w:rPr>
        <w:t>員</w:t>
      </w:r>
      <w:r w:rsidR="00645093" w:rsidRPr="002B24E5">
        <w:rPr>
          <w:rFonts w:asciiTheme="minorEastAsia" w:eastAsiaTheme="minorEastAsia" w:hAnsiTheme="minorEastAsia" w:hint="eastAsia"/>
          <w:b/>
          <w:color w:val="auto"/>
          <w:sz w:val="22"/>
          <w:szCs w:val="22"/>
          <w:lang w:eastAsia="ja-JP"/>
        </w:rPr>
        <w:t>・編集委員</w:t>
      </w:r>
      <w:r w:rsidR="000B1C90" w:rsidRPr="00EA08EB">
        <w:rPr>
          <w:rFonts w:asciiTheme="minorEastAsia" w:eastAsiaTheme="minorEastAsia" w:hAnsiTheme="minorEastAsia" w:hint="eastAsia"/>
          <w:b/>
          <w:color w:val="000000" w:themeColor="text1"/>
          <w:sz w:val="23"/>
          <w:lang w:eastAsia="ja-JP"/>
        </w:rPr>
        <w:t>・</w:t>
      </w:r>
      <w:r w:rsidR="000B1C90">
        <w:rPr>
          <w:rFonts w:asciiTheme="minorEastAsia" w:eastAsiaTheme="minorEastAsia" w:hAnsiTheme="minorEastAsia" w:hint="eastAsia"/>
          <w:b/>
          <w:color w:val="000000" w:themeColor="text1"/>
          <w:sz w:val="23"/>
          <w:lang w:eastAsia="ja-JP"/>
        </w:rPr>
        <w:t>利益相反</w:t>
      </w:r>
      <w:r w:rsidR="000B1C90" w:rsidRPr="00EA08EB">
        <w:rPr>
          <w:rFonts w:asciiTheme="minorEastAsia" w:eastAsiaTheme="minorEastAsia" w:hAnsiTheme="minorEastAsia" w:hint="eastAsia"/>
          <w:b/>
          <w:color w:val="000000" w:themeColor="text1"/>
          <w:sz w:val="23"/>
          <w:lang w:eastAsia="ja-JP"/>
        </w:rPr>
        <w:t>委員</w:t>
      </w:r>
      <w:r w:rsidRPr="002B24E5">
        <w:rPr>
          <w:rFonts w:asciiTheme="minorEastAsia" w:eastAsiaTheme="minorEastAsia" w:hAnsiTheme="minorEastAsia" w:hint="eastAsia"/>
          <w:b/>
          <w:color w:val="auto"/>
          <w:sz w:val="22"/>
          <w:szCs w:val="22"/>
        </w:rPr>
        <w:t>の利益相反自己申告書の取扱い）</w:t>
      </w:r>
      <w:r w:rsidRPr="002B24E5">
        <w:rPr>
          <w:rFonts w:asciiTheme="minorEastAsia" w:eastAsiaTheme="minorEastAsia" w:hAnsiTheme="minorEastAsia"/>
          <w:b/>
          <w:color w:val="auto"/>
          <w:sz w:val="22"/>
          <w:szCs w:val="22"/>
        </w:rPr>
        <w:tab/>
      </w:r>
    </w:p>
    <w:p w14:paraId="01A7114C" w14:textId="4C801067" w:rsidR="0016424E" w:rsidRPr="002B24E5" w:rsidRDefault="001B3CF9" w:rsidP="006B13CF">
      <w:pPr>
        <w:pStyle w:val="Default"/>
        <w:ind w:left="7867" w:firstLine="533"/>
        <w:rPr>
          <w:rStyle w:val="a8"/>
          <w:rFonts w:asciiTheme="minorEastAsia" w:eastAsiaTheme="minorEastAsia" w:hAnsiTheme="minorEastAsia"/>
          <w:bCs w:val="0"/>
          <w:color w:val="auto"/>
          <w:sz w:val="22"/>
          <w:szCs w:val="22"/>
          <w:lang w:eastAsia="ja-JP"/>
        </w:rPr>
      </w:pPr>
      <w:r w:rsidRPr="002B24E5">
        <w:rPr>
          <w:rFonts w:asciiTheme="minorEastAsia" w:eastAsiaTheme="minorEastAsia" w:hAnsiTheme="minorEastAsia"/>
          <w:b/>
          <w:color w:val="auto"/>
          <w:sz w:val="22"/>
          <w:szCs w:val="22"/>
        </w:rPr>
        <w:t>1</w:t>
      </w:r>
      <w:r w:rsidR="00754851" w:rsidRPr="002B24E5">
        <w:rPr>
          <w:rFonts w:asciiTheme="minorEastAsia" w:eastAsiaTheme="minorEastAsia" w:hAnsiTheme="minorEastAsia" w:hint="eastAsia"/>
          <w:b/>
          <w:color w:val="auto"/>
          <w:sz w:val="22"/>
          <w:szCs w:val="22"/>
          <w:lang w:eastAsia="ja-JP"/>
        </w:rPr>
        <w:t>1</w:t>
      </w:r>
    </w:p>
    <w:p w14:paraId="014F2F2F" w14:textId="052F05D7" w:rsidR="0016424E" w:rsidRPr="002B24E5" w:rsidRDefault="0016424E" w:rsidP="0016424E">
      <w:pPr>
        <w:pStyle w:val="Default"/>
        <w:tabs>
          <w:tab w:val="left" w:pos="567"/>
          <w:tab w:val="left" w:pos="709"/>
        </w:tabs>
        <w:ind w:left="309"/>
        <w:rPr>
          <w:rStyle w:val="a8"/>
          <w:rFonts w:asciiTheme="minorEastAsia" w:eastAsiaTheme="minorEastAsia" w:hAnsiTheme="minorEastAsia"/>
          <w:bCs w:val="0"/>
          <w:color w:val="auto"/>
          <w:sz w:val="22"/>
          <w:szCs w:val="22"/>
        </w:rPr>
      </w:pPr>
      <w:r w:rsidRPr="002B24E5">
        <w:rPr>
          <w:rStyle w:val="a8"/>
          <w:rFonts w:asciiTheme="minorEastAsia" w:eastAsiaTheme="minorEastAsia" w:hAnsiTheme="minorEastAsia" w:hint="eastAsia"/>
          <w:bCs w:val="0"/>
          <w:color w:val="auto"/>
          <w:sz w:val="22"/>
          <w:szCs w:val="22"/>
        </w:rPr>
        <w:t>第</w:t>
      </w:r>
      <w:r w:rsidRPr="002B24E5">
        <w:rPr>
          <w:rStyle w:val="a8"/>
          <w:rFonts w:asciiTheme="minorEastAsia" w:eastAsiaTheme="minorEastAsia" w:hAnsiTheme="minorEastAsia"/>
          <w:bCs w:val="0"/>
          <w:color w:val="auto"/>
          <w:sz w:val="22"/>
          <w:szCs w:val="22"/>
        </w:rPr>
        <w:t>5</w:t>
      </w:r>
      <w:r w:rsidRPr="002B24E5">
        <w:rPr>
          <w:rStyle w:val="a8"/>
          <w:rFonts w:asciiTheme="minorEastAsia" w:eastAsiaTheme="minorEastAsia" w:hAnsiTheme="minorEastAsia" w:hint="eastAsia"/>
          <w:bCs w:val="0"/>
          <w:color w:val="auto"/>
          <w:sz w:val="22"/>
          <w:szCs w:val="22"/>
        </w:rPr>
        <w:t>号（企業・法人組織、営利団体から支払われる助成金、寄付金）</w:t>
      </w:r>
    </w:p>
    <w:p w14:paraId="55D1D5BF" w14:textId="68022ED6" w:rsidR="0016424E" w:rsidRPr="002B24E5" w:rsidRDefault="0016424E" w:rsidP="0016424E">
      <w:pPr>
        <w:pStyle w:val="Default"/>
        <w:tabs>
          <w:tab w:val="left" w:pos="567"/>
          <w:tab w:val="left" w:pos="709"/>
        </w:tabs>
        <w:ind w:left="309"/>
        <w:rPr>
          <w:rStyle w:val="a8"/>
          <w:rFonts w:asciiTheme="minorEastAsia" w:eastAsiaTheme="minorEastAsia" w:hAnsiTheme="minorEastAsia"/>
          <w:bCs w:val="0"/>
          <w:color w:val="auto"/>
          <w:sz w:val="22"/>
          <w:szCs w:val="22"/>
        </w:rPr>
      </w:pPr>
      <w:r w:rsidRPr="002B24E5">
        <w:rPr>
          <w:rStyle w:val="a8"/>
          <w:rFonts w:asciiTheme="minorEastAsia" w:eastAsiaTheme="minorEastAsia" w:hAnsiTheme="minorEastAsia"/>
          <w:bCs w:val="0"/>
          <w:color w:val="auto"/>
          <w:sz w:val="22"/>
          <w:szCs w:val="22"/>
        </w:rPr>
        <w:tab/>
      </w:r>
      <w:r w:rsidRPr="002B24E5">
        <w:rPr>
          <w:rStyle w:val="a8"/>
          <w:rFonts w:asciiTheme="minorEastAsia" w:eastAsiaTheme="minorEastAsia" w:hAnsiTheme="minorEastAsia"/>
          <w:bCs w:val="0"/>
          <w:color w:val="auto"/>
          <w:sz w:val="22"/>
          <w:szCs w:val="22"/>
        </w:rPr>
        <w:tab/>
      </w:r>
      <w:r w:rsidRPr="002B24E5">
        <w:rPr>
          <w:rStyle w:val="a8"/>
          <w:rFonts w:asciiTheme="minorEastAsia" w:eastAsiaTheme="minorEastAsia" w:hAnsiTheme="minorEastAsia"/>
          <w:bCs w:val="0"/>
          <w:color w:val="auto"/>
          <w:sz w:val="22"/>
          <w:szCs w:val="22"/>
        </w:rPr>
        <w:tab/>
      </w:r>
      <w:r w:rsidRPr="002B24E5">
        <w:rPr>
          <w:rStyle w:val="a8"/>
          <w:rFonts w:asciiTheme="minorEastAsia" w:eastAsiaTheme="minorEastAsia" w:hAnsiTheme="minorEastAsia"/>
          <w:bCs w:val="0"/>
          <w:color w:val="auto"/>
          <w:sz w:val="22"/>
          <w:szCs w:val="22"/>
        </w:rPr>
        <w:tab/>
      </w:r>
      <w:r w:rsidRPr="002B24E5">
        <w:rPr>
          <w:rStyle w:val="a8"/>
          <w:rFonts w:asciiTheme="minorEastAsia" w:eastAsiaTheme="minorEastAsia" w:hAnsiTheme="minorEastAsia"/>
          <w:bCs w:val="0"/>
          <w:color w:val="auto"/>
          <w:sz w:val="22"/>
          <w:szCs w:val="22"/>
        </w:rPr>
        <w:tab/>
      </w:r>
      <w:r w:rsidRPr="002B24E5">
        <w:rPr>
          <w:rStyle w:val="a8"/>
          <w:rFonts w:asciiTheme="minorEastAsia" w:eastAsiaTheme="minorEastAsia" w:hAnsiTheme="minorEastAsia"/>
          <w:bCs w:val="0"/>
          <w:color w:val="auto"/>
          <w:sz w:val="22"/>
          <w:szCs w:val="22"/>
        </w:rPr>
        <w:tab/>
      </w:r>
      <w:r w:rsidRPr="002B24E5">
        <w:rPr>
          <w:rStyle w:val="a8"/>
          <w:rFonts w:asciiTheme="minorEastAsia" w:eastAsiaTheme="minorEastAsia" w:hAnsiTheme="minorEastAsia"/>
          <w:bCs w:val="0"/>
          <w:color w:val="auto"/>
          <w:sz w:val="22"/>
          <w:szCs w:val="22"/>
        </w:rPr>
        <w:tab/>
      </w:r>
      <w:r w:rsidRPr="002B24E5">
        <w:rPr>
          <w:rStyle w:val="a8"/>
          <w:rFonts w:asciiTheme="minorEastAsia" w:eastAsiaTheme="minorEastAsia" w:hAnsiTheme="minorEastAsia"/>
          <w:bCs w:val="0"/>
          <w:color w:val="auto"/>
          <w:sz w:val="22"/>
          <w:szCs w:val="22"/>
        </w:rPr>
        <w:tab/>
      </w:r>
      <w:r w:rsidRPr="002B24E5">
        <w:rPr>
          <w:rStyle w:val="a8"/>
          <w:rFonts w:asciiTheme="minorEastAsia" w:eastAsiaTheme="minorEastAsia" w:hAnsiTheme="minorEastAsia"/>
          <w:bCs w:val="0"/>
          <w:color w:val="auto"/>
          <w:sz w:val="22"/>
          <w:szCs w:val="22"/>
        </w:rPr>
        <w:tab/>
      </w:r>
      <w:r w:rsidRPr="002B24E5">
        <w:rPr>
          <w:rStyle w:val="a8"/>
          <w:rFonts w:asciiTheme="minorEastAsia" w:eastAsiaTheme="minorEastAsia" w:hAnsiTheme="minorEastAsia"/>
          <w:bCs w:val="0"/>
          <w:color w:val="auto"/>
          <w:sz w:val="22"/>
          <w:szCs w:val="22"/>
        </w:rPr>
        <w:tab/>
      </w:r>
      <w:r w:rsidRPr="002B24E5">
        <w:rPr>
          <w:rStyle w:val="a8"/>
          <w:rFonts w:asciiTheme="minorEastAsia" w:eastAsiaTheme="minorEastAsia" w:hAnsiTheme="minorEastAsia"/>
          <w:bCs w:val="0"/>
          <w:color w:val="auto"/>
          <w:sz w:val="22"/>
          <w:szCs w:val="22"/>
        </w:rPr>
        <w:tab/>
      </w:r>
      <w:r w:rsidRPr="002B24E5">
        <w:rPr>
          <w:rStyle w:val="a8"/>
          <w:rFonts w:asciiTheme="minorEastAsia" w:eastAsiaTheme="minorEastAsia" w:hAnsiTheme="minorEastAsia"/>
          <w:bCs w:val="0"/>
          <w:color w:val="auto"/>
          <w:sz w:val="22"/>
          <w:szCs w:val="22"/>
        </w:rPr>
        <w:tab/>
      </w:r>
      <w:r w:rsidR="001B3CF9" w:rsidRPr="002B24E5">
        <w:rPr>
          <w:rStyle w:val="a8"/>
          <w:rFonts w:asciiTheme="minorEastAsia" w:eastAsiaTheme="minorEastAsia" w:hAnsiTheme="minorEastAsia"/>
          <w:bCs w:val="0"/>
          <w:color w:val="auto"/>
          <w:sz w:val="22"/>
          <w:szCs w:val="22"/>
        </w:rPr>
        <w:t>1</w:t>
      </w:r>
      <w:r w:rsidR="00754851" w:rsidRPr="002B24E5">
        <w:rPr>
          <w:rStyle w:val="a8"/>
          <w:rFonts w:asciiTheme="minorEastAsia" w:eastAsiaTheme="minorEastAsia" w:hAnsiTheme="minorEastAsia" w:hint="eastAsia"/>
          <w:bCs w:val="0"/>
          <w:color w:val="auto"/>
          <w:sz w:val="22"/>
          <w:szCs w:val="22"/>
          <w:lang w:eastAsia="ja-JP"/>
        </w:rPr>
        <w:t>1</w:t>
      </w:r>
    </w:p>
    <w:p w14:paraId="6E01E426" w14:textId="77777777" w:rsidR="0016424E" w:rsidRPr="002B24E5" w:rsidRDefault="0016424E" w:rsidP="0016424E">
      <w:pPr>
        <w:pStyle w:val="Default"/>
        <w:tabs>
          <w:tab w:val="left" w:pos="567"/>
          <w:tab w:val="left" w:pos="709"/>
        </w:tabs>
        <w:ind w:left="309"/>
        <w:rPr>
          <w:rStyle w:val="a8"/>
          <w:rFonts w:asciiTheme="minorEastAsia" w:eastAsiaTheme="minorEastAsia" w:hAnsiTheme="minorEastAsia"/>
          <w:bCs w:val="0"/>
          <w:color w:val="auto"/>
          <w:sz w:val="22"/>
          <w:szCs w:val="22"/>
        </w:rPr>
      </w:pPr>
    </w:p>
    <w:p w14:paraId="599A7CA4" w14:textId="36CBA567" w:rsidR="0016424E" w:rsidRPr="002B24E5" w:rsidRDefault="0016424E" w:rsidP="0016424E">
      <w:pPr>
        <w:pStyle w:val="Default"/>
        <w:tabs>
          <w:tab w:val="left" w:pos="567"/>
          <w:tab w:val="left" w:pos="709"/>
        </w:tabs>
        <w:ind w:left="309"/>
        <w:rPr>
          <w:rFonts w:asciiTheme="minorEastAsia" w:eastAsiaTheme="minorEastAsia" w:hAnsiTheme="minorEastAsia"/>
          <w:b/>
          <w:color w:val="auto"/>
          <w:sz w:val="22"/>
          <w:szCs w:val="22"/>
          <w:lang w:eastAsia="ja-JP"/>
        </w:rPr>
      </w:pPr>
      <w:r w:rsidRPr="002B24E5">
        <w:rPr>
          <w:rStyle w:val="a8"/>
          <w:rFonts w:asciiTheme="minorEastAsia" w:eastAsiaTheme="minorEastAsia" w:hAnsiTheme="minorEastAsia" w:hint="eastAsia"/>
          <w:bCs w:val="0"/>
          <w:color w:val="auto"/>
          <w:sz w:val="22"/>
          <w:szCs w:val="22"/>
        </w:rPr>
        <w:t>附則</w:t>
      </w:r>
      <w:r w:rsidRPr="002B24E5">
        <w:rPr>
          <w:rStyle w:val="a8"/>
          <w:rFonts w:asciiTheme="minorEastAsia" w:eastAsiaTheme="minorEastAsia" w:hAnsiTheme="minorEastAsia"/>
          <w:bCs w:val="0"/>
          <w:color w:val="auto"/>
          <w:sz w:val="22"/>
          <w:szCs w:val="22"/>
        </w:rPr>
        <w:tab/>
      </w:r>
      <w:r w:rsidRPr="002B24E5">
        <w:rPr>
          <w:rStyle w:val="a8"/>
          <w:rFonts w:asciiTheme="minorEastAsia" w:eastAsiaTheme="minorEastAsia" w:hAnsiTheme="minorEastAsia"/>
          <w:bCs w:val="0"/>
          <w:color w:val="auto"/>
          <w:sz w:val="22"/>
          <w:szCs w:val="22"/>
        </w:rPr>
        <w:tab/>
      </w:r>
      <w:r w:rsidRPr="002B24E5">
        <w:rPr>
          <w:rStyle w:val="a8"/>
          <w:rFonts w:asciiTheme="minorEastAsia" w:eastAsiaTheme="minorEastAsia" w:hAnsiTheme="minorEastAsia"/>
          <w:bCs w:val="0"/>
          <w:color w:val="auto"/>
          <w:sz w:val="22"/>
          <w:szCs w:val="22"/>
        </w:rPr>
        <w:tab/>
      </w:r>
      <w:r w:rsidRPr="002B24E5">
        <w:rPr>
          <w:rStyle w:val="a8"/>
          <w:rFonts w:asciiTheme="minorEastAsia" w:eastAsiaTheme="minorEastAsia" w:hAnsiTheme="minorEastAsia"/>
          <w:bCs w:val="0"/>
          <w:color w:val="auto"/>
          <w:sz w:val="22"/>
          <w:szCs w:val="22"/>
        </w:rPr>
        <w:tab/>
      </w:r>
      <w:r w:rsidRPr="002B24E5">
        <w:rPr>
          <w:rStyle w:val="a8"/>
          <w:rFonts w:asciiTheme="minorEastAsia" w:eastAsiaTheme="minorEastAsia" w:hAnsiTheme="minorEastAsia"/>
          <w:bCs w:val="0"/>
          <w:color w:val="auto"/>
          <w:sz w:val="22"/>
          <w:szCs w:val="22"/>
        </w:rPr>
        <w:tab/>
      </w:r>
      <w:r w:rsidRPr="002B24E5">
        <w:rPr>
          <w:rStyle w:val="a8"/>
          <w:rFonts w:asciiTheme="minorEastAsia" w:eastAsiaTheme="minorEastAsia" w:hAnsiTheme="minorEastAsia"/>
          <w:bCs w:val="0"/>
          <w:color w:val="auto"/>
          <w:sz w:val="22"/>
          <w:szCs w:val="22"/>
        </w:rPr>
        <w:tab/>
      </w:r>
      <w:r w:rsidRPr="002B24E5">
        <w:rPr>
          <w:rStyle w:val="a8"/>
          <w:rFonts w:asciiTheme="minorEastAsia" w:eastAsiaTheme="minorEastAsia" w:hAnsiTheme="minorEastAsia"/>
          <w:bCs w:val="0"/>
          <w:color w:val="auto"/>
          <w:sz w:val="22"/>
          <w:szCs w:val="22"/>
        </w:rPr>
        <w:tab/>
        <w:t xml:space="preserve">  </w:t>
      </w:r>
      <w:r w:rsidRPr="002B24E5">
        <w:rPr>
          <w:rStyle w:val="a8"/>
          <w:rFonts w:asciiTheme="minorEastAsia" w:eastAsiaTheme="minorEastAsia" w:hAnsiTheme="minorEastAsia"/>
          <w:bCs w:val="0"/>
          <w:color w:val="auto"/>
          <w:sz w:val="22"/>
          <w:szCs w:val="22"/>
        </w:rPr>
        <w:tab/>
      </w:r>
      <w:r w:rsidRPr="002B24E5">
        <w:rPr>
          <w:rStyle w:val="a8"/>
          <w:rFonts w:asciiTheme="minorEastAsia" w:eastAsiaTheme="minorEastAsia" w:hAnsiTheme="minorEastAsia"/>
          <w:bCs w:val="0"/>
          <w:color w:val="auto"/>
          <w:sz w:val="22"/>
          <w:szCs w:val="22"/>
        </w:rPr>
        <w:tab/>
      </w:r>
      <w:r w:rsidRPr="002B24E5">
        <w:rPr>
          <w:rStyle w:val="a8"/>
          <w:rFonts w:asciiTheme="minorEastAsia" w:eastAsiaTheme="minorEastAsia" w:hAnsiTheme="minorEastAsia"/>
          <w:bCs w:val="0"/>
          <w:color w:val="auto"/>
          <w:sz w:val="22"/>
          <w:szCs w:val="22"/>
        </w:rPr>
        <w:tab/>
      </w:r>
      <w:r w:rsidR="001B3CF9" w:rsidRPr="002B24E5">
        <w:rPr>
          <w:rStyle w:val="a8"/>
          <w:rFonts w:asciiTheme="minorEastAsia" w:eastAsiaTheme="minorEastAsia" w:hAnsiTheme="minorEastAsia"/>
          <w:bCs w:val="0"/>
          <w:color w:val="auto"/>
          <w:sz w:val="22"/>
          <w:szCs w:val="22"/>
        </w:rPr>
        <w:t>1</w:t>
      </w:r>
      <w:r w:rsidR="00754851" w:rsidRPr="002B24E5">
        <w:rPr>
          <w:rStyle w:val="a8"/>
          <w:rFonts w:asciiTheme="minorEastAsia" w:eastAsiaTheme="minorEastAsia" w:hAnsiTheme="minorEastAsia" w:hint="eastAsia"/>
          <w:bCs w:val="0"/>
          <w:color w:val="auto"/>
          <w:sz w:val="22"/>
          <w:szCs w:val="22"/>
          <w:lang w:eastAsia="ja-JP"/>
        </w:rPr>
        <w:t>1</w:t>
      </w:r>
      <w:r w:rsidRPr="002B24E5">
        <w:rPr>
          <w:rFonts w:asciiTheme="minorEastAsia" w:eastAsiaTheme="minorEastAsia" w:hAnsiTheme="minorEastAsia"/>
          <w:b/>
          <w:color w:val="auto"/>
          <w:sz w:val="22"/>
          <w:szCs w:val="22"/>
        </w:rPr>
        <w:br/>
      </w:r>
      <w:r w:rsidRPr="002B24E5">
        <w:rPr>
          <w:rFonts w:asciiTheme="minorEastAsia" w:eastAsiaTheme="minorEastAsia" w:hAnsiTheme="minorEastAsia" w:hint="eastAsia"/>
          <w:b/>
          <w:color w:val="auto"/>
          <w:sz w:val="22"/>
          <w:szCs w:val="22"/>
        </w:rPr>
        <w:t>（細則施行開始期日）</w:t>
      </w:r>
      <w:r w:rsidR="006715DC" w:rsidRPr="002B24E5">
        <w:rPr>
          <w:rFonts w:asciiTheme="minorEastAsia" w:eastAsiaTheme="minorEastAsia" w:hAnsiTheme="minorEastAsia" w:hint="eastAsia"/>
          <w:b/>
          <w:color w:val="auto"/>
          <w:sz w:val="22"/>
          <w:szCs w:val="22"/>
          <w:lang w:eastAsia="ja-JP"/>
        </w:rPr>
        <w:t xml:space="preserve">　平成</w:t>
      </w:r>
      <w:r w:rsidR="003B1D09" w:rsidRPr="002B24E5">
        <w:rPr>
          <w:rFonts w:asciiTheme="minorEastAsia" w:eastAsiaTheme="minorEastAsia" w:hAnsiTheme="minorEastAsia"/>
          <w:b/>
          <w:color w:val="auto"/>
          <w:sz w:val="22"/>
          <w:szCs w:val="22"/>
          <w:lang w:eastAsia="ja-JP"/>
        </w:rPr>
        <w:t>31</w:t>
      </w:r>
      <w:r w:rsidR="006715DC" w:rsidRPr="002B24E5">
        <w:rPr>
          <w:rFonts w:asciiTheme="minorEastAsia" w:eastAsiaTheme="minorEastAsia" w:hAnsiTheme="minorEastAsia" w:hint="eastAsia"/>
          <w:b/>
          <w:color w:val="auto"/>
          <w:sz w:val="22"/>
          <w:szCs w:val="22"/>
          <w:lang w:eastAsia="ja-JP"/>
        </w:rPr>
        <w:t>年（</w:t>
      </w:r>
      <w:r w:rsidR="006715DC" w:rsidRPr="002B24E5">
        <w:rPr>
          <w:rFonts w:asciiTheme="minorEastAsia" w:eastAsiaTheme="minorEastAsia" w:hAnsiTheme="minorEastAsia"/>
          <w:b/>
          <w:color w:val="auto"/>
          <w:sz w:val="22"/>
          <w:szCs w:val="22"/>
          <w:lang w:eastAsia="ja-JP"/>
        </w:rPr>
        <w:t>201</w:t>
      </w:r>
      <w:r w:rsidR="003B1D09" w:rsidRPr="002B24E5">
        <w:rPr>
          <w:rFonts w:asciiTheme="minorEastAsia" w:eastAsiaTheme="minorEastAsia" w:hAnsiTheme="minorEastAsia"/>
          <w:b/>
          <w:color w:val="auto"/>
          <w:sz w:val="22"/>
          <w:szCs w:val="22"/>
          <w:lang w:eastAsia="ja-JP"/>
        </w:rPr>
        <w:t>9</w:t>
      </w:r>
      <w:r w:rsidR="006715DC" w:rsidRPr="002B24E5">
        <w:rPr>
          <w:rFonts w:asciiTheme="minorEastAsia" w:eastAsiaTheme="minorEastAsia" w:hAnsiTheme="minorEastAsia" w:hint="eastAsia"/>
          <w:b/>
          <w:color w:val="auto"/>
          <w:sz w:val="22"/>
          <w:szCs w:val="22"/>
          <w:lang w:eastAsia="ja-JP"/>
        </w:rPr>
        <w:t>年）</w:t>
      </w:r>
      <w:r w:rsidR="00645093" w:rsidRPr="002B24E5">
        <w:rPr>
          <w:rFonts w:asciiTheme="minorEastAsia" w:eastAsiaTheme="minorEastAsia" w:hAnsiTheme="minorEastAsia"/>
          <w:b/>
          <w:color w:val="auto"/>
          <w:sz w:val="22"/>
          <w:szCs w:val="22"/>
          <w:lang w:eastAsia="ja-JP"/>
        </w:rPr>
        <w:t>2</w:t>
      </w:r>
      <w:r w:rsidR="006715DC" w:rsidRPr="002B24E5">
        <w:rPr>
          <w:rFonts w:asciiTheme="minorEastAsia" w:eastAsiaTheme="minorEastAsia" w:hAnsiTheme="minorEastAsia" w:hint="eastAsia"/>
          <w:b/>
          <w:color w:val="auto"/>
          <w:sz w:val="22"/>
          <w:szCs w:val="22"/>
          <w:lang w:eastAsia="ja-JP"/>
        </w:rPr>
        <w:t>月</w:t>
      </w:r>
      <w:r w:rsidR="003B1D09" w:rsidRPr="002B24E5">
        <w:rPr>
          <w:rFonts w:asciiTheme="minorEastAsia" w:eastAsiaTheme="minorEastAsia" w:hAnsiTheme="minorEastAsia" w:hint="eastAsia"/>
          <w:b/>
          <w:color w:val="auto"/>
          <w:sz w:val="22"/>
          <w:szCs w:val="22"/>
          <w:lang w:eastAsia="ja-JP"/>
        </w:rPr>
        <w:t>1</w:t>
      </w:r>
      <w:r w:rsidR="006715DC" w:rsidRPr="002B24E5">
        <w:rPr>
          <w:rFonts w:asciiTheme="minorEastAsia" w:eastAsiaTheme="minorEastAsia" w:hAnsiTheme="minorEastAsia" w:hint="eastAsia"/>
          <w:b/>
          <w:color w:val="auto"/>
          <w:sz w:val="22"/>
          <w:szCs w:val="22"/>
          <w:lang w:eastAsia="ja-JP"/>
        </w:rPr>
        <w:t>日</w:t>
      </w:r>
    </w:p>
    <w:p w14:paraId="5D1B00B3" w14:textId="1FA112BC" w:rsidR="00E03084" w:rsidRPr="002B24E5" w:rsidRDefault="00E03084" w:rsidP="00E03084">
      <w:pPr>
        <w:pStyle w:val="Default"/>
        <w:ind w:left="80"/>
        <w:rPr>
          <w:rFonts w:asciiTheme="minorEastAsia" w:eastAsiaTheme="minorEastAsia" w:hAnsiTheme="minorEastAsia" w:cs="ＭＳ Ｐ明朝"/>
          <w:b/>
          <w:color w:val="auto"/>
          <w:sz w:val="22"/>
          <w:szCs w:val="22"/>
          <w:lang w:eastAsia="ja-JP"/>
        </w:rPr>
      </w:pPr>
    </w:p>
    <w:p w14:paraId="64D3D81A" w14:textId="77777777" w:rsidR="0016424E" w:rsidRPr="002B24E5" w:rsidRDefault="0016424E" w:rsidP="00E03084">
      <w:pPr>
        <w:pStyle w:val="Default"/>
        <w:ind w:left="80"/>
        <w:rPr>
          <w:rFonts w:asciiTheme="minorEastAsia" w:eastAsiaTheme="minorEastAsia" w:hAnsiTheme="minorEastAsia" w:cs="ＭＳ Ｐ明朝"/>
          <w:b/>
          <w:color w:val="auto"/>
          <w:sz w:val="22"/>
          <w:szCs w:val="22"/>
        </w:rPr>
      </w:pPr>
    </w:p>
    <w:p w14:paraId="6FF6B4F5" w14:textId="3D953C35" w:rsidR="00E03084" w:rsidRPr="002B24E5" w:rsidRDefault="00697D3D" w:rsidP="00E03084">
      <w:pPr>
        <w:pStyle w:val="Default"/>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lastRenderedPageBreak/>
        <w:t>日本遺伝カウンセリング学会COI管理ガイドライン</w:t>
      </w:r>
      <w:r w:rsidR="00E03084" w:rsidRPr="002B24E5">
        <w:rPr>
          <w:rFonts w:asciiTheme="minorEastAsia" w:eastAsiaTheme="minorEastAsia" w:hAnsiTheme="minorEastAsia"/>
          <w:b/>
          <w:color w:val="auto"/>
          <w:sz w:val="22"/>
          <w:szCs w:val="22"/>
        </w:rPr>
        <w:t xml:space="preserve"> Q&amp;A</w:t>
      </w:r>
      <w:r w:rsidR="00E03084" w:rsidRPr="002B24E5">
        <w:rPr>
          <w:rFonts w:asciiTheme="minorEastAsia" w:eastAsiaTheme="minorEastAsia" w:hAnsiTheme="minorEastAsia"/>
          <w:b/>
          <w:color w:val="auto"/>
          <w:sz w:val="22"/>
          <w:szCs w:val="22"/>
        </w:rPr>
        <w:tab/>
      </w:r>
      <w:r w:rsidR="00E03084" w:rsidRPr="002B24E5">
        <w:rPr>
          <w:rFonts w:asciiTheme="minorEastAsia" w:eastAsiaTheme="minorEastAsia" w:hAnsiTheme="minorEastAsia"/>
          <w:b/>
          <w:color w:val="auto"/>
          <w:sz w:val="22"/>
          <w:szCs w:val="22"/>
        </w:rPr>
        <w:tab/>
      </w:r>
      <w:r w:rsidR="00E03084" w:rsidRPr="002B24E5">
        <w:rPr>
          <w:rFonts w:asciiTheme="minorEastAsia" w:eastAsiaTheme="minorEastAsia" w:hAnsiTheme="minorEastAsia"/>
          <w:b/>
          <w:color w:val="auto"/>
          <w:sz w:val="22"/>
          <w:szCs w:val="22"/>
        </w:rPr>
        <w:tab/>
      </w:r>
      <w:r w:rsidR="00E03084" w:rsidRPr="002B24E5">
        <w:rPr>
          <w:rFonts w:asciiTheme="minorEastAsia" w:eastAsiaTheme="minorEastAsia" w:hAnsiTheme="minorEastAsia"/>
          <w:b/>
          <w:color w:val="auto"/>
          <w:sz w:val="22"/>
          <w:szCs w:val="22"/>
        </w:rPr>
        <w:tab/>
      </w:r>
      <w:r w:rsidR="00E03084" w:rsidRPr="002B24E5">
        <w:rPr>
          <w:rFonts w:asciiTheme="minorEastAsia" w:eastAsiaTheme="minorEastAsia" w:hAnsiTheme="minorEastAsia"/>
          <w:b/>
          <w:color w:val="auto"/>
          <w:sz w:val="22"/>
          <w:szCs w:val="22"/>
        </w:rPr>
        <w:tab/>
      </w:r>
      <w:r w:rsidR="003B1D09" w:rsidRPr="002B24E5">
        <w:rPr>
          <w:rFonts w:asciiTheme="minorEastAsia" w:eastAsiaTheme="minorEastAsia" w:hAnsiTheme="minorEastAsia"/>
          <w:b/>
          <w:color w:val="auto"/>
          <w:sz w:val="22"/>
          <w:szCs w:val="22"/>
        </w:rPr>
        <w:tab/>
      </w:r>
      <w:r w:rsidR="003B1D09" w:rsidRPr="002B24E5">
        <w:rPr>
          <w:rFonts w:asciiTheme="minorEastAsia" w:eastAsiaTheme="minorEastAsia" w:hAnsiTheme="minorEastAsia"/>
          <w:b/>
          <w:color w:val="auto"/>
          <w:sz w:val="22"/>
          <w:szCs w:val="22"/>
        </w:rPr>
        <w:tab/>
      </w:r>
      <w:r w:rsidR="002B4BFF" w:rsidRPr="002B24E5">
        <w:rPr>
          <w:rFonts w:asciiTheme="minorEastAsia" w:eastAsiaTheme="minorEastAsia" w:hAnsiTheme="minorEastAsia"/>
          <w:b/>
          <w:color w:val="auto"/>
          <w:sz w:val="22"/>
          <w:szCs w:val="22"/>
        </w:rPr>
        <w:tab/>
      </w:r>
      <w:r w:rsidR="006B13CF" w:rsidRPr="002B24E5">
        <w:rPr>
          <w:rFonts w:asciiTheme="minorEastAsia" w:eastAsiaTheme="minorEastAsia" w:hAnsiTheme="minorEastAsia"/>
          <w:b/>
          <w:color w:val="auto"/>
          <w:sz w:val="22"/>
          <w:szCs w:val="22"/>
        </w:rPr>
        <w:tab/>
      </w:r>
      <w:r w:rsidR="006B13CF" w:rsidRPr="002B24E5">
        <w:rPr>
          <w:rFonts w:asciiTheme="minorEastAsia" w:eastAsiaTheme="minorEastAsia" w:hAnsiTheme="minorEastAsia"/>
          <w:b/>
          <w:color w:val="auto"/>
          <w:sz w:val="22"/>
          <w:szCs w:val="22"/>
        </w:rPr>
        <w:tab/>
      </w:r>
      <w:r w:rsidR="006B13CF" w:rsidRPr="002B24E5">
        <w:rPr>
          <w:rFonts w:asciiTheme="minorEastAsia" w:eastAsiaTheme="minorEastAsia" w:hAnsiTheme="minorEastAsia"/>
          <w:b/>
          <w:color w:val="auto"/>
          <w:sz w:val="22"/>
          <w:szCs w:val="22"/>
        </w:rPr>
        <w:tab/>
      </w:r>
      <w:r w:rsidR="006B13CF" w:rsidRPr="002B24E5">
        <w:rPr>
          <w:rFonts w:asciiTheme="minorEastAsia" w:eastAsiaTheme="minorEastAsia" w:hAnsiTheme="minorEastAsia"/>
          <w:b/>
          <w:color w:val="auto"/>
          <w:sz w:val="22"/>
          <w:szCs w:val="22"/>
        </w:rPr>
        <w:tab/>
      </w:r>
      <w:r w:rsidR="006B13CF" w:rsidRPr="002B24E5">
        <w:rPr>
          <w:rFonts w:asciiTheme="minorEastAsia" w:eastAsiaTheme="minorEastAsia" w:hAnsiTheme="minorEastAsia"/>
          <w:b/>
          <w:color w:val="auto"/>
          <w:sz w:val="22"/>
          <w:szCs w:val="22"/>
        </w:rPr>
        <w:tab/>
      </w:r>
      <w:r w:rsidR="006B13CF" w:rsidRPr="002B24E5">
        <w:rPr>
          <w:rFonts w:asciiTheme="minorEastAsia" w:eastAsiaTheme="minorEastAsia" w:hAnsiTheme="minorEastAsia"/>
          <w:b/>
          <w:color w:val="auto"/>
          <w:sz w:val="22"/>
          <w:szCs w:val="22"/>
        </w:rPr>
        <w:tab/>
      </w:r>
      <w:r w:rsidR="006B13CF" w:rsidRPr="002B24E5">
        <w:rPr>
          <w:rFonts w:asciiTheme="minorEastAsia" w:eastAsiaTheme="minorEastAsia" w:hAnsiTheme="minorEastAsia"/>
          <w:b/>
          <w:color w:val="auto"/>
          <w:sz w:val="22"/>
          <w:szCs w:val="22"/>
        </w:rPr>
        <w:tab/>
      </w:r>
      <w:r w:rsidR="001B3CF9" w:rsidRPr="002B24E5">
        <w:rPr>
          <w:rFonts w:asciiTheme="minorEastAsia" w:eastAsiaTheme="minorEastAsia" w:hAnsiTheme="minorEastAsia"/>
          <w:b/>
          <w:color w:val="auto"/>
          <w:sz w:val="22"/>
          <w:szCs w:val="22"/>
        </w:rPr>
        <w:t>1</w:t>
      </w:r>
      <w:r w:rsidR="00754851" w:rsidRPr="002B24E5">
        <w:rPr>
          <w:rFonts w:asciiTheme="minorEastAsia" w:eastAsiaTheme="minorEastAsia" w:hAnsiTheme="minorEastAsia" w:hint="eastAsia"/>
          <w:b/>
          <w:color w:val="auto"/>
          <w:sz w:val="22"/>
          <w:szCs w:val="22"/>
          <w:lang w:eastAsia="ja-JP"/>
        </w:rPr>
        <w:t>2</w:t>
      </w:r>
    </w:p>
    <w:p w14:paraId="6689045A" w14:textId="77777777" w:rsidR="00E03084" w:rsidRPr="002B24E5" w:rsidRDefault="00E03084" w:rsidP="004D0578">
      <w:pPr>
        <w:pStyle w:val="Default"/>
        <w:ind w:firstLineChars="100" w:firstLine="221"/>
        <w:rPr>
          <w:rFonts w:asciiTheme="minorEastAsia" w:eastAsiaTheme="minorEastAsia" w:hAnsiTheme="minorEastAsia"/>
          <w:b/>
          <w:color w:val="auto"/>
          <w:sz w:val="22"/>
          <w:szCs w:val="22"/>
        </w:rPr>
      </w:pPr>
    </w:p>
    <w:p w14:paraId="3178D985" w14:textId="2133844A" w:rsidR="00E03084" w:rsidRPr="002B24E5" w:rsidRDefault="00E03084" w:rsidP="004D0578">
      <w:pPr>
        <w:pStyle w:val="Default"/>
        <w:ind w:firstLineChars="100" w:firstLine="221"/>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 xml:space="preserve">I. </w:t>
      </w:r>
      <w:r w:rsidR="00AA681E" w:rsidRPr="002B24E5">
        <w:rPr>
          <w:rFonts w:asciiTheme="minorEastAsia" w:eastAsiaTheme="minorEastAsia" w:hAnsiTheme="minorEastAsia" w:hint="eastAsia"/>
          <w:b/>
          <w:color w:val="auto"/>
          <w:sz w:val="22"/>
          <w:szCs w:val="22"/>
        </w:rPr>
        <w:t>ガイドライン</w:t>
      </w:r>
      <w:r w:rsidRPr="002B24E5">
        <w:rPr>
          <w:rFonts w:asciiTheme="minorEastAsia" w:eastAsiaTheme="minorEastAsia" w:hAnsiTheme="minorEastAsia" w:hint="eastAsia"/>
          <w:b/>
          <w:color w:val="auto"/>
          <w:sz w:val="22"/>
          <w:szCs w:val="22"/>
        </w:rPr>
        <w:t>策定の目的に関する</w:t>
      </w:r>
      <w:r w:rsidRPr="002B24E5">
        <w:rPr>
          <w:rFonts w:asciiTheme="minorEastAsia" w:eastAsiaTheme="minorEastAsia" w:hAnsiTheme="minorEastAsia"/>
          <w:b/>
          <w:color w:val="auto"/>
          <w:sz w:val="22"/>
          <w:szCs w:val="22"/>
        </w:rPr>
        <w:t>Q&amp;A</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E70B2D" w:rsidRPr="002B24E5">
        <w:rPr>
          <w:rFonts w:asciiTheme="minorEastAsia" w:eastAsiaTheme="minorEastAsia" w:hAnsiTheme="minorEastAsia"/>
          <w:b/>
          <w:color w:val="auto"/>
          <w:sz w:val="22"/>
          <w:szCs w:val="22"/>
        </w:rPr>
        <w:t>1</w:t>
      </w:r>
      <w:r w:rsidR="00754851" w:rsidRPr="002B24E5">
        <w:rPr>
          <w:rFonts w:asciiTheme="minorEastAsia" w:eastAsiaTheme="minorEastAsia" w:hAnsiTheme="minorEastAsia" w:hint="eastAsia"/>
          <w:b/>
          <w:color w:val="auto"/>
          <w:sz w:val="22"/>
          <w:szCs w:val="22"/>
          <w:lang w:eastAsia="ja-JP"/>
        </w:rPr>
        <w:t>2</w:t>
      </w:r>
    </w:p>
    <w:p w14:paraId="043DA195" w14:textId="5066C5DA" w:rsidR="00E03084" w:rsidRPr="002B24E5" w:rsidRDefault="00E03084" w:rsidP="004D0578">
      <w:pPr>
        <w:pStyle w:val="Default"/>
        <w:ind w:firstLineChars="100" w:firstLine="221"/>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 xml:space="preserve">II. </w:t>
      </w:r>
      <w:r w:rsidRPr="002B24E5">
        <w:rPr>
          <w:rFonts w:asciiTheme="minorEastAsia" w:eastAsiaTheme="minorEastAsia" w:hAnsiTheme="minorEastAsia" w:hint="eastAsia"/>
          <w:b/>
          <w:color w:val="auto"/>
          <w:sz w:val="22"/>
          <w:szCs w:val="22"/>
        </w:rPr>
        <w:t>対象者に関する</w:t>
      </w:r>
      <w:r w:rsidRPr="002B24E5">
        <w:rPr>
          <w:rFonts w:asciiTheme="minorEastAsia" w:eastAsiaTheme="minorEastAsia" w:hAnsiTheme="minorEastAsia"/>
          <w:b/>
          <w:color w:val="auto"/>
          <w:sz w:val="22"/>
          <w:szCs w:val="22"/>
        </w:rPr>
        <w:t>Q&amp;A</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1B3CF9" w:rsidRPr="002B24E5">
        <w:rPr>
          <w:rFonts w:asciiTheme="minorEastAsia" w:eastAsiaTheme="minorEastAsia" w:hAnsiTheme="minorEastAsia"/>
          <w:b/>
          <w:color w:val="auto"/>
          <w:sz w:val="22"/>
          <w:szCs w:val="22"/>
        </w:rPr>
        <w:t>1</w:t>
      </w:r>
      <w:r w:rsidR="00754851" w:rsidRPr="002B24E5">
        <w:rPr>
          <w:rFonts w:asciiTheme="minorEastAsia" w:eastAsiaTheme="minorEastAsia" w:hAnsiTheme="minorEastAsia" w:hint="eastAsia"/>
          <w:b/>
          <w:color w:val="auto"/>
          <w:sz w:val="22"/>
          <w:szCs w:val="22"/>
          <w:lang w:eastAsia="ja-JP"/>
        </w:rPr>
        <w:t>2</w:t>
      </w:r>
    </w:p>
    <w:p w14:paraId="4B6C7193" w14:textId="11C1142A" w:rsidR="00E03084" w:rsidRPr="002B24E5" w:rsidRDefault="00E03084" w:rsidP="00E03084">
      <w:pPr>
        <w:pStyle w:val="Default"/>
        <w:ind w:firstLine="231"/>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 xml:space="preserve">III. </w:t>
      </w:r>
      <w:r w:rsidRPr="002B24E5">
        <w:rPr>
          <w:rFonts w:asciiTheme="minorEastAsia" w:eastAsiaTheme="minorEastAsia" w:hAnsiTheme="minorEastAsia" w:hint="eastAsia"/>
          <w:b/>
          <w:color w:val="auto"/>
          <w:sz w:val="22"/>
          <w:szCs w:val="22"/>
        </w:rPr>
        <w:t>対象となる活動に関する</w:t>
      </w:r>
      <w:r w:rsidRPr="002B24E5">
        <w:rPr>
          <w:rFonts w:asciiTheme="minorEastAsia" w:eastAsiaTheme="minorEastAsia" w:hAnsiTheme="minorEastAsia"/>
          <w:b/>
          <w:color w:val="auto"/>
          <w:sz w:val="22"/>
          <w:szCs w:val="22"/>
        </w:rPr>
        <w:t>Q&amp;A</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1B3CF9" w:rsidRPr="002B24E5">
        <w:rPr>
          <w:rFonts w:asciiTheme="minorEastAsia" w:eastAsiaTheme="minorEastAsia" w:hAnsiTheme="minorEastAsia"/>
          <w:b/>
          <w:color w:val="auto"/>
          <w:sz w:val="22"/>
          <w:szCs w:val="22"/>
        </w:rPr>
        <w:t>1</w:t>
      </w:r>
      <w:r w:rsidR="00754851" w:rsidRPr="002B24E5">
        <w:rPr>
          <w:rFonts w:asciiTheme="minorEastAsia" w:eastAsiaTheme="minorEastAsia" w:hAnsiTheme="minorEastAsia" w:hint="eastAsia"/>
          <w:b/>
          <w:color w:val="auto"/>
          <w:sz w:val="22"/>
          <w:szCs w:val="22"/>
          <w:lang w:eastAsia="ja-JP"/>
        </w:rPr>
        <w:t>3</w:t>
      </w:r>
    </w:p>
    <w:p w14:paraId="1A4DE0D5" w14:textId="372F4C2D" w:rsidR="00E03084" w:rsidRPr="002B24E5" w:rsidRDefault="00E03084" w:rsidP="00E03084">
      <w:pPr>
        <w:pStyle w:val="Default"/>
        <w:ind w:left="231"/>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 xml:space="preserve">IV. </w:t>
      </w:r>
      <w:r w:rsidRPr="002B24E5">
        <w:rPr>
          <w:rFonts w:asciiTheme="minorEastAsia" w:eastAsiaTheme="minorEastAsia" w:hAnsiTheme="minorEastAsia" w:hint="eastAsia"/>
          <w:b/>
          <w:color w:val="auto"/>
          <w:sz w:val="22"/>
          <w:szCs w:val="22"/>
        </w:rPr>
        <w:t>開示・公開すべき事項に関する</w:t>
      </w:r>
      <w:r w:rsidRPr="002B24E5">
        <w:rPr>
          <w:rFonts w:asciiTheme="minorEastAsia" w:eastAsiaTheme="minorEastAsia" w:hAnsiTheme="minorEastAsia"/>
          <w:b/>
          <w:color w:val="auto"/>
          <w:sz w:val="22"/>
          <w:szCs w:val="22"/>
        </w:rPr>
        <w:t>Q&amp;A</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3B1D09" w:rsidRPr="002B24E5">
        <w:rPr>
          <w:rFonts w:asciiTheme="minorEastAsia" w:eastAsiaTheme="minorEastAsia" w:hAnsiTheme="minorEastAsia"/>
          <w:b/>
          <w:color w:val="auto"/>
          <w:sz w:val="22"/>
          <w:szCs w:val="22"/>
        </w:rPr>
        <w:tab/>
      </w:r>
      <w:r w:rsidR="001B3CF9" w:rsidRPr="002B24E5">
        <w:rPr>
          <w:rFonts w:asciiTheme="minorEastAsia" w:eastAsiaTheme="minorEastAsia" w:hAnsiTheme="minorEastAsia"/>
          <w:b/>
          <w:color w:val="auto"/>
          <w:sz w:val="22"/>
          <w:szCs w:val="22"/>
        </w:rPr>
        <w:t>1</w:t>
      </w:r>
      <w:r w:rsidR="00754851" w:rsidRPr="002B24E5">
        <w:rPr>
          <w:rFonts w:asciiTheme="minorEastAsia" w:eastAsiaTheme="minorEastAsia" w:hAnsiTheme="minorEastAsia" w:hint="eastAsia"/>
          <w:b/>
          <w:color w:val="auto"/>
          <w:sz w:val="22"/>
          <w:szCs w:val="22"/>
          <w:lang w:eastAsia="ja-JP"/>
        </w:rPr>
        <w:t>3</w:t>
      </w:r>
    </w:p>
    <w:p w14:paraId="38B70958" w14:textId="2C8A27AD" w:rsidR="00E03084" w:rsidRPr="002B24E5" w:rsidRDefault="00E03084" w:rsidP="00E03084">
      <w:pPr>
        <w:pStyle w:val="Default"/>
        <w:ind w:left="461" w:hanging="230"/>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 xml:space="preserve">V. </w:t>
      </w:r>
      <w:r w:rsidRPr="002B24E5">
        <w:rPr>
          <w:rFonts w:asciiTheme="minorEastAsia" w:eastAsiaTheme="minorEastAsia" w:hAnsiTheme="minorEastAsia" w:hint="eastAsia"/>
          <w:b/>
          <w:color w:val="auto"/>
          <w:sz w:val="22"/>
          <w:szCs w:val="22"/>
        </w:rPr>
        <w:t>利益相反状態の回避に関する</w:t>
      </w:r>
      <w:r w:rsidRPr="002B24E5">
        <w:rPr>
          <w:rFonts w:asciiTheme="minorEastAsia" w:eastAsiaTheme="minorEastAsia" w:hAnsiTheme="minorEastAsia"/>
          <w:b/>
          <w:color w:val="auto"/>
          <w:sz w:val="22"/>
          <w:szCs w:val="22"/>
        </w:rPr>
        <w:t>Q&amp;A</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3B1D09" w:rsidRPr="002B24E5">
        <w:rPr>
          <w:rFonts w:asciiTheme="minorEastAsia" w:eastAsiaTheme="minorEastAsia" w:hAnsiTheme="minorEastAsia"/>
          <w:b/>
          <w:color w:val="auto"/>
          <w:sz w:val="22"/>
          <w:szCs w:val="22"/>
        </w:rPr>
        <w:tab/>
      </w:r>
      <w:r w:rsidR="001B3CF9" w:rsidRPr="002B24E5">
        <w:rPr>
          <w:rFonts w:asciiTheme="minorEastAsia" w:eastAsiaTheme="minorEastAsia" w:hAnsiTheme="minorEastAsia"/>
          <w:b/>
          <w:color w:val="auto"/>
          <w:sz w:val="22"/>
          <w:szCs w:val="22"/>
        </w:rPr>
        <w:t>1</w:t>
      </w:r>
      <w:r w:rsidR="00754851" w:rsidRPr="002B24E5">
        <w:rPr>
          <w:rFonts w:asciiTheme="minorEastAsia" w:eastAsiaTheme="minorEastAsia" w:hAnsiTheme="minorEastAsia" w:hint="eastAsia"/>
          <w:b/>
          <w:color w:val="auto"/>
          <w:sz w:val="22"/>
          <w:szCs w:val="22"/>
          <w:lang w:eastAsia="ja-JP"/>
        </w:rPr>
        <w:t>4</w:t>
      </w:r>
    </w:p>
    <w:p w14:paraId="60EE5720" w14:textId="4B20DCB5" w:rsidR="00E03084" w:rsidRPr="002B24E5" w:rsidRDefault="00E03084" w:rsidP="00E03084">
      <w:pPr>
        <w:pStyle w:val="Default"/>
        <w:ind w:left="462" w:hanging="231"/>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 xml:space="preserve">VI. </w:t>
      </w:r>
      <w:r w:rsidRPr="002B24E5">
        <w:rPr>
          <w:rFonts w:asciiTheme="minorEastAsia" w:eastAsiaTheme="minorEastAsia" w:hAnsiTheme="minorEastAsia" w:hint="eastAsia"/>
          <w:b/>
          <w:color w:val="auto"/>
          <w:sz w:val="22"/>
          <w:szCs w:val="22"/>
        </w:rPr>
        <w:t>実施方法に関する</w:t>
      </w:r>
      <w:r w:rsidRPr="002B24E5">
        <w:rPr>
          <w:rFonts w:asciiTheme="minorEastAsia" w:eastAsiaTheme="minorEastAsia" w:hAnsiTheme="minorEastAsia"/>
          <w:b/>
          <w:color w:val="auto"/>
          <w:sz w:val="22"/>
          <w:szCs w:val="22"/>
        </w:rPr>
        <w:t>Q&amp;A</w:t>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Pr="002B24E5">
        <w:rPr>
          <w:rFonts w:asciiTheme="minorEastAsia" w:eastAsiaTheme="minorEastAsia" w:hAnsiTheme="minorEastAsia"/>
          <w:b/>
          <w:color w:val="auto"/>
          <w:sz w:val="22"/>
          <w:szCs w:val="22"/>
        </w:rPr>
        <w:tab/>
      </w:r>
      <w:r w:rsidR="001B3CF9" w:rsidRPr="002B24E5">
        <w:rPr>
          <w:rFonts w:asciiTheme="minorEastAsia" w:eastAsiaTheme="minorEastAsia" w:hAnsiTheme="minorEastAsia"/>
          <w:b/>
          <w:color w:val="auto"/>
          <w:sz w:val="22"/>
          <w:szCs w:val="22"/>
        </w:rPr>
        <w:t>1</w:t>
      </w:r>
      <w:r w:rsidR="00754851" w:rsidRPr="002B24E5">
        <w:rPr>
          <w:rFonts w:asciiTheme="minorEastAsia" w:eastAsiaTheme="minorEastAsia" w:hAnsiTheme="minorEastAsia" w:hint="eastAsia"/>
          <w:b/>
          <w:color w:val="auto"/>
          <w:sz w:val="22"/>
          <w:szCs w:val="22"/>
          <w:lang w:eastAsia="ja-JP"/>
        </w:rPr>
        <w:t>5</w:t>
      </w:r>
    </w:p>
    <w:p w14:paraId="1DB9CAA3" w14:textId="46BFE2D2" w:rsidR="001B3CF9" w:rsidRPr="002B24E5" w:rsidRDefault="001B3CF9" w:rsidP="00E03084">
      <w:pPr>
        <w:pStyle w:val="Default"/>
        <w:ind w:left="462" w:hanging="231"/>
        <w:rPr>
          <w:rFonts w:asciiTheme="minorEastAsia" w:eastAsiaTheme="minorEastAsia" w:hAnsiTheme="minorEastAsia"/>
          <w:b/>
          <w:color w:val="auto"/>
          <w:sz w:val="22"/>
          <w:szCs w:val="22"/>
          <w:lang w:eastAsia="ja-JP"/>
        </w:rPr>
      </w:pPr>
      <w:r w:rsidRPr="002B24E5">
        <w:rPr>
          <w:rFonts w:asciiTheme="minorEastAsia" w:eastAsiaTheme="minorEastAsia" w:hAnsiTheme="minorEastAsia" w:hint="cs"/>
          <w:b/>
          <w:color w:val="auto"/>
          <w:sz w:val="22"/>
          <w:szCs w:val="22"/>
        </w:rPr>
        <w:t>V</w:t>
      </w:r>
      <w:r w:rsidRPr="002B24E5">
        <w:rPr>
          <w:rFonts w:asciiTheme="minorEastAsia" w:eastAsiaTheme="minorEastAsia" w:hAnsiTheme="minorEastAsia"/>
          <w:b/>
          <w:color w:val="auto"/>
          <w:sz w:val="22"/>
          <w:szCs w:val="22"/>
        </w:rPr>
        <w:t>II.</w:t>
      </w:r>
      <w:r w:rsidRPr="002B24E5">
        <w:rPr>
          <w:rFonts w:asciiTheme="minorEastAsia" w:eastAsiaTheme="minorEastAsia" w:hAnsiTheme="minorEastAsia" w:hint="eastAsia"/>
          <w:b/>
          <w:color w:val="auto"/>
          <w:sz w:val="22"/>
          <w:szCs w:val="22"/>
          <w:lang w:eastAsia="ja-JP"/>
        </w:rPr>
        <w:t>企業に所属する研究者の発表に関する</w:t>
      </w:r>
      <w:r w:rsidRPr="002B24E5">
        <w:rPr>
          <w:rFonts w:asciiTheme="minorEastAsia" w:eastAsiaTheme="minorEastAsia" w:hAnsiTheme="minorEastAsia"/>
          <w:b/>
          <w:color w:val="auto"/>
          <w:sz w:val="22"/>
          <w:szCs w:val="22"/>
          <w:lang w:eastAsia="ja-JP"/>
        </w:rPr>
        <w:t>Q&amp;A</w:t>
      </w:r>
      <w:r w:rsidRPr="002B24E5">
        <w:rPr>
          <w:rFonts w:asciiTheme="minorEastAsia" w:eastAsiaTheme="minorEastAsia" w:hAnsiTheme="minorEastAsia"/>
          <w:b/>
          <w:color w:val="auto"/>
          <w:sz w:val="22"/>
          <w:szCs w:val="22"/>
          <w:lang w:eastAsia="ja-JP"/>
        </w:rPr>
        <w:tab/>
      </w:r>
      <w:r w:rsidRPr="002B24E5">
        <w:rPr>
          <w:rFonts w:asciiTheme="minorEastAsia" w:eastAsiaTheme="minorEastAsia" w:hAnsiTheme="minorEastAsia"/>
          <w:b/>
          <w:color w:val="auto"/>
          <w:sz w:val="22"/>
          <w:szCs w:val="22"/>
          <w:lang w:eastAsia="ja-JP"/>
        </w:rPr>
        <w:tab/>
      </w:r>
      <w:r w:rsidRPr="002B24E5">
        <w:rPr>
          <w:rFonts w:asciiTheme="minorEastAsia" w:eastAsiaTheme="minorEastAsia" w:hAnsiTheme="minorEastAsia"/>
          <w:b/>
          <w:color w:val="auto"/>
          <w:sz w:val="22"/>
          <w:szCs w:val="22"/>
          <w:lang w:eastAsia="ja-JP"/>
        </w:rPr>
        <w:tab/>
      </w:r>
      <w:r w:rsidRPr="002B24E5">
        <w:rPr>
          <w:rFonts w:asciiTheme="minorEastAsia" w:eastAsiaTheme="minorEastAsia" w:hAnsiTheme="minorEastAsia"/>
          <w:b/>
          <w:color w:val="auto"/>
          <w:sz w:val="22"/>
          <w:szCs w:val="22"/>
          <w:lang w:eastAsia="ja-JP"/>
        </w:rPr>
        <w:tab/>
      </w:r>
      <w:r w:rsidRPr="002B24E5">
        <w:rPr>
          <w:rFonts w:asciiTheme="minorEastAsia" w:eastAsiaTheme="minorEastAsia" w:hAnsiTheme="minorEastAsia"/>
          <w:b/>
          <w:color w:val="auto"/>
          <w:sz w:val="22"/>
          <w:szCs w:val="22"/>
          <w:lang w:eastAsia="ja-JP"/>
        </w:rPr>
        <w:tab/>
        <w:t>1</w:t>
      </w:r>
      <w:r w:rsidR="00754851" w:rsidRPr="002B24E5">
        <w:rPr>
          <w:rFonts w:asciiTheme="minorEastAsia" w:eastAsiaTheme="minorEastAsia" w:hAnsiTheme="minorEastAsia" w:hint="eastAsia"/>
          <w:b/>
          <w:color w:val="auto"/>
          <w:sz w:val="22"/>
          <w:szCs w:val="22"/>
          <w:lang w:eastAsia="ja-JP"/>
        </w:rPr>
        <w:t>6</w:t>
      </w:r>
    </w:p>
    <w:p w14:paraId="249CC24E" w14:textId="4A6D6EAD" w:rsidR="00141C40" w:rsidRPr="002B24E5" w:rsidRDefault="00141C40" w:rsidP="00E03084">
      <w:pPr>
        <w:pStyle w:val="Default"/>
        <w:ind w:left="462" w:hanging="231"/>
        <w:rPr>
          <w:rFonts w:asciiTheme="minorEastAsia" w:eastAsiaTheme="minorEastAsia" w:hAnsiTheme="minorEastAsia"/>
          <w:b/>
          <w:color w:val="auto"/>
          <w:sz w:val="22"/>
          <w:szCs w:val="22"/>
          <w:lang w:eastAsia="ja-JP"/>
        </w:rPr>
      </w:pPr>
      <w:r w:rsidRPr="002B24E5">
        <w:rPr>
          <w:rFonts w:asciiTheme="minorEastAsia" w:eastAsiaTheme="minorEastAsia" w:hAnsiTheme="minorEastAsia" w:hint="eastAsia"/>
          <w:b/>
          <w:color w:val="auto"/>
          <w:sz w:val="22"/>
          <w:szCs w:val="22"/>
          <w:lang w:eastAsia="ja-JP"/>
        </w:rPr>
        <w:t>VIII.配偶者や親族などのCOIに関するQ</w:t>
      </w:r>
      <w:r w:rsidRPr="002B24E5">
        <w:rPr>
          <w:rFonts w:asciiTheme="minorEastAsia" w:eastAsiaTheme="minorEastAsia" w:hAnsiTheme="minorEastAsia"/>
          <w:b/>
          <w:color w:val="auto"/>
          <w:sz w:val="22"/>
          <w:szCs w:val="22"/>
          <w:lang w:eastAsia="ja-JP"/>
        </w:rPr>
        <w:t>&amp;</w:t>
      </w:r>
      <w:r w:rsidRPr="002B24E5">
        <w:rPr>
          <w:rFonts w:asciiTheme="minorEastAsia" w:eastAsiaTheme="minorEastAsia" w:hAnsiTheme="minorEastAsia" w:hint="eastAsia"/>
          <w:b/>
          <w:color w:val="auto"/>
          <w:sz w:val="22"/>
          <w:szCs w:val="22"/>
          <w:lang w:eastAsia="ja-JP"/>
        </w:rPr>
        <w:t>A</w:t>
      </w:r>
      <w:r w:rsidR="004011AA" w:rsidRPr="002B24E5">
        <w:rPr>
          <w:rFonts w:asciiTheme="minorEastAsia" w:eastAsiaTheme="minorEastAsia" w:hAnsiTheme="minorEastAsia" w:hint="eastAsia"/>
          <w:b/>
          <w:color w:val="auto"/>
          <w:sz w:val="22"/>
          <w:szCs w:val="22"/>
          <w:lang w:eastAsia="ja-JP"/>
        </w:rPr>
        <w:t xml:space="preserve">                                     1</w:t>
      </w:r>
      <w:r w:rsidR="00754851" w:rsidRPr="002B24E5">
        <w:rPr>
          <w:rFonts w:asciiTheme="minorEastAsia" w:eastAsiaTheme="minorEastAsia" w:hAnsiTheme="minorEastAsia" w:hint="eastAsia"/>
          <w:b/>
          <w:color w:val="auto"/>
          <w:sz w:val="22"/>
          <w:szCs w:val="22"/>
          <w:lang w:eastAsia="ja-JP"/>
        </w:rPr>
        <w:t>6</w:t>
      </w:r>
    </w:p>
    <w:p w14:paraId="315FF4CE" w14:textId="77777777" w:rsidR="004011AA" w:rsidRPr="002B24E5" w:rsidRDefault="004011AA" w:rsidP="00E03084">
      <w:pPr>
        <w:pStyle w:val="Default"/>
        <w:ind w:left="462" w:hanging="231"/>
        <w:rPr>
          <w:rFonts w:asciiTheme="minorEastAsia" w:eastAsiaTheme="minorEastAsia" w:hAnsiTheme="minorEastAsia"/>
          <w:b/>
          <w:color w:val="auto"/>
          <w:sz w:val="22"/>
          <w:szCs w:val="22"/>
          <w:lang w:eastAsia="ja-JP"/>
        </w:rPr>
      </w:pPr>
    </w:p>
    <w:p w14:paraId="54953F8B" w14:textId="633BBB43" w:rsidR="004011AA" w:rsidRPr="002B24E5" w:rsidRDefault="004011AA" w:rsidP="004011AA">
      <w:pPr>
        <w:pStyle w:val="Default"/>
        <w:rPr>
          <w:rFonts w:asciiTheme="minorEastAsia" w:eastAsiaTheme="minorEastAsia" w:hAnsiTheme="minorEastAsia"/>
          <w:b/>
          <w:color w:val="auto"/>
          <w:sz w:val="23"/>
          <w:lang w:eastAsia="ja-JP"/>
        </w:rPr>
      </w:pPr>
      <w:r w:rsidRPr="002B24E5">
        <w:rPr>
          <w:rFonts w:asciiTheme="minorEastAsia" w:eastAsiaTheme="minorEastAsia" w:hAnsiTheme="minorEastAsia" w:hint="eastAsia"/>
          <w:b/>
          <w:color w:val="auto"/>
          <w:sz w:val="23"/>
          <w:lang w:eastAsia="ja-JP"/>
        </w:rPr>
        <w:t xml:space="preserve">学術集会で使用するスライド例　　　　　　　　　　　　　　　　　　　　　　 </w:t>
      </w:r>
      <w:r w:rsidR="00754851" w:rsidRPr="002B24E5">
        <w:rPr>
          <w:rFonts w:asciiTheme="minorEastAsia" w:eastAsiaTheme="minorEastAsia" w:hAnsiTheme="minorEastAsia" w:hint="eastAsia"/>
          <w:b/>
          <w:color w:val="auto"/>
          <w:sz w:val="23"/>
          <w:lang w:eastAsia="ja-JP"/>
        </w:rPr>
        <w:t>17</w:t>
      </w:r>
    </w:p>
    <w:p w14:paraId="7CB392C1" w14:textId="77777777" w:rsidR="004011AA" w:rsidRPr="002B24E5" w:rsidRDefault="004011AA" w:rsidP="004011AA">
      <w:pPr>
        <w:pStyle w:val="Default"/>
        <w:rPr>
          <w:rFonts w:asciiTheme="minorEastAsia" w:eastAsiaTheme="minorEastAsia" w:hAnsiTheme="minorEastAsia"/>
          <w:b/>
          <w:color w:val="auto"/>
          <w:sz w:val="23"/>
          <w:lang w:eastAsia="ja-JP"/>
        </w:rPr>
      </w:pPr>
    </w:p>
    <w:p w14:paraId="1011FF76" w14:textId="058BE012" w:rsidR="004011AA" w:rsidRPr="002B24E5" w:rsidRDefault="004011AA" w:rsidP="004011AA">
      <w:pPr>
        <w:pStyle w:val="Default"/>
        <w:rPr>
          <w:rFonts w:asciiTheme="minorEastAsia" w:eastAsiaTheme="minorEastAsia" w:hAnsiTheme="minorEastAsia"/>
          <w:b/>
          <w:color w:val="auto"/>
          <w:sz w:val="23"/>
          <w:lang w:eastAsia="ja-JP"/>
        </w:rPr>
      </w:pPr>
      <w:r w:rsidRPr="002B24E5">
        <w:rPr>
          <w:rFonts w:asciiTheme="minorEastAsia" w:eastAsiaTheme="minorEastAsia" w:hAnsiTheme="minorEastAsia" w:hint="eastAsia"/>
          <w:b/>
          <w:color w:val="auto"/>
          <w:sz w:val="23"/>
          <w:lang w:eastAsia="ja-JP"/>
        </w:rPr>
        <w:t>学会機関誌　自己申告によるC</w:t>
      </w:r>
      <w:r w:rsidRPr="002B24E5">
        <w:rPr>
          <w:rFonts w:asciiTheme="minorEastAsia" w:eastAsiaTheme="minorEastAsia" w:hAnsiTheme="minorEastAsia"/>
          <w:b/>
          <w:color w:val="auto"/>
          <w:sz w:val="23"/>
          <w:lang w:eastAsia="ja-JP"/>
        </w:rPr>
        <w:t>OI</w:t>
      </w:r>
      <w:r w:rsidRPr="002B24E5">
        <w:rPr>
          <w:rFonts w:asciiTheme="minorEastAsia" w:eastAsiaTheme="minorEastAsia" w:hAnsiTheme="minorEastAsia" w:hint="eastAsia"/>
          <w:b/>
          <w:color w:val="auto"/>
          <w:sz w:val="23"/>
          <w:lang w:eastAsia="ja-JP"/>
        </w:rPr>
        <w:t xml:space="preserve">報告書 </w:t>
      </w:r>
      <w:r w:rsidRPr="002B24E5">
        <w:rPr>
          <w:rFonts w:asciiTheme="minorEastAsia" w:eastAsiaTheme="minorEastAsia" w:hAnsiTheme="minorEastAsia"/>
          <w:b/>
          <w:color w:val="auto"/>
          <w:sz w:val="23"/>
          <w:lang w:eastAsia="ja-JP"/>
        </w:rPr>
        <w:t xml:space="preserve">                                     2</w:t>
      </w:r>
      <w:r w:rsidR="00754851" w:rsidRPr="002B24E5">
        <w:rPr>
          <w:rFonts w:asciiTheme="minorEastAsia" w:eastAsiaTheme="minorEastAsia" w:hAnsiTheme="minorEastAsia" w:hint="eastAsia"/>
          <w:b/>
          <w:color w:val="auto"/>
          <w:sz w:val="23"/>
          <w:lang w:eastAsia="ja-JP"/>
        </w:rPr>
        <w:t>0</w:t>
      </w:r>
    </w:p>
    <w:p w14:paraId="1D820366" w14:textId="77777777" w:rsidR="004011AA" w:rsidRPr="002B24E5" w:rsidRDefault="004011AA" w:rsidP="004011AA">
      <w:pPr>
        <w:pStyle w:val="Default"/>
        <w:rPr>
          <w:rFonts w:asciiTheme="minorEastAsia" w:eastAsiaTheme="minorEastAsia" w:hAnsiTheme="minorEastAsia"/>
          <w:b/>
          <w:color w:val="auto"/>
          <w:sz w:val="23"/>
          <w:lang w:eastAsia="ja-JP"/>
        </w:rPr>
      </w:pPr>
    </w:p>
    <w:p w14:paraId="1FC91601" w14:textId="621FC723" w:rsidR="004011AA" w:rsidRPr="002B24E5" w:rsidRDefault="004011AA" w:rsidP="004011AA">
      <w:pPr>
        <w:pStyle w:val="Default"/>
        <w:rPr>
          <w:rFonts w:asciiTheme="minorEastAsia" w:eastAsiaTheme="minorEastAsia" w:hAnsiTheme="minorEastAsia"/>
          <w:b/>
          <w:color w:val="auto"/>
          <w:sz w:val="23"/>
          <w:lang w:eastAsia="ja-JP"/>
        </w:rPr>
      </w:pPr>
      <w:r w:rsidRPr="002B24E5">
        <w:rPr>
          <w:rFonts w:asciiTheme="minorEastAsia" w:eastAsiaTheme="minorEastAsia" w:hAnsiTheme="minorEastAsia" w:hint="eastAsia"/>
          <w:b/>
          <w:color w:val="auto"/>
          <w:sz w:val="23"/>
          <w:lang w:eastAsia="ja-JP"/>
        </w:rPr>
        <w:t>役員などの</w:t>
      </w:r>
      <w:r w:rsidRPr="002B24E5">
        <w:rPr>
          <w:rFonts w:asciiTheme="minorEastAsia" w:eastAsiaTheme="minorEastAsia" w:hAnsiTheme="minorEastAsia"/>
          <w:b/>
          <w:color w:val="auto"/>
          <w:sz w:val="23"/>
          <w:lang w:eastAsia="ja-JP"/>
        </w:rPr>
        <w:t>COI</w:t>
      </w:r>
      <w:r w:rsidRPr="002B24E5">
        <w:rPr>
          <w:rFonts w:asciiTheme="minorEastAsia" w:eastAsiaTheme="minorEastAsia" w:hAnsiTheme="minorEastAsia" w:hint="eastAsia"/>
          <w:b/>
          <w:color w:val="auto"/>
          <w:sz w:val="23"/>
          <w:lang w:eastAsia="ja-JP"/>
        </w:rPr>
        <w:t xml:space="preserve">自己申告書　　　　　　　　　　　　　　　　　　　　　　　　　</w:t>
      </w:r>
      <w:r w:rsidRPr="002B24E5">
        <w:rPr>
          <w:rFonts w:asciiTheme="minorEastAsia" w:eastAsiaTheme="minorEastAsia" w:hAnsiTheme="minorEastAsia"/>
          <w:b/>
          <w:color w:val="auto"/>
          <w:sz w:val="23"/>
          <w:lang w:eastAsia="ja-JP"/>
        </w:rPr>
        <w:t>2</w:t>
      </w:r>
      <w:r w:rsidR="00754851" w:rsidRPr="002B24E5">
        <w:rPr>
          <w:rFonts w:asciiTheme="minorEastAsia" w:eastAsiaTheme="minorEastAsia" w:hAnsiTheme="minorEastAsia" w:hint="eastAsia"/>
          <w:b/>
          <w:color w:val="auto"/>
          <w:sz w:val="23"/>
          <w:lang w:eastAsia="ja-JP"/>
        </w:rPr>
        <w:t>2</w:t>
      </w:r>
    </w:p>
    <w:p w14:paraId="005DF5D1" w14:textId="77777777" w:rsidR="004011AA" w:rsidRPr="002B24E5" w:rsidRDefault="004011AA" w:rsidP="004011AA">
      <w:pPr>
        <w:pStyle w:val="Default"/>
        <w:rPr>
          <w:rFonts w:asciiTheme="minorEastAsia" w:eastAsiaTheme="minorEastAsia" w:hAnsiTheme="minorEastAsia"/>
          <w:b/>
          <w:color w:val="auto"/>
          <w:sz w:val="23"/>
          <w:lang w:eastAsia="ja-JP"/>
        </w:rPr>
      </w:pPr>
    </w:p>
    <w:p w14:paraId="1C43C802" w14:textId="7827772F" w:rsidR="004011AA" w:rsidRPr="002B24E5" w:rsidRDefault="004011AA" w:rsidP="004011AA">
      <w:pPr>
        <w:pStyle w:val="Default"/>
        <w:rPr>
          <w:rFonts w:asciiTheme="minorEastAsia" w:eastAsiaTheme="minorEastAsia" w:hAnsiTheme="minorEastAsia"/>
          <w:b/>
          <w:color w:val="auto"/>
          <w:sz w:val="22"/>
          <w:szCs w:val="22"/>
          <w:lang w:eastAsia="ja-JP"/>
        </w:rPr>
      </w:pPr>
      <w:r w:rsidRPr="002B24E5">
        <w:rPr>
          <w:rFonts w:asciiTheme="minorEastAsia" w:eastAsiaTheme="minorEastAsia" w:hAnsiTheme="minorEastAsia" w:hint="eastAsia"/>
          <w:b/>
          <w:color w:val="auto"/>
          <w:sz w:val="23"/>
          <w:lang w:eastAsia="ja-JP"/>
        </w:rPr>
        <w:t>遺伝医学関連三学会C</w:t>
      </w:r>
      <w:r w:rsidRPr="002B24E5">
        <w:rPr>
          <w:rFonts w:asciiTheme="minorEastAsia" w:eastAsiaTheme="minorEastAsia" w:hAnsiTheme="minorEastAsia"/>
          <w:b/>
          <w:color w:val="auto"/>
          <w:sz w:val="23"/>
          <w:lang w:eastAsia="ja-JP"/>
        </w:rPr>
        <w:t>OI</w:t>
      </w:r>
      <w:r w:rsidRPr="002B24E5">
        <w:rPr>
          <w:rFonts w:asciiTheme="minorEastAsia" w:eastAsiaTheme="minorEastAsia" w:hAnsiTheme="minorEastAsia" w:hint="eastAsia"/>
          <w:b/>
          <w:color w:val="auto"/>
          <w:sz w:val="23"/>
          <w:lang w:eastAsia="ja-JP"/>
        </w:rPr>
        <w:t>ガイドライン　細則 Q</w:t>
      </w:r>
      <w:r w:rsidRPr="002B24E5">
        <w:rPr>
          <w:rFonts w:asciiTheme="minorEastAsia" w:eastAsiaTheme="minorEastAsia" w:hAnsiTheme="minorEastAsia"/>
          <w:b/>
          <w:color w:val="auto"/>
          <w:sz w:val="23"/>
          <w:lang w:eastAsia="ja-JP"/>
        </w:rPr>
        <w:t>&amp;A</w:t>
      </w:r>
      <w:r w:rsidRPr="002B24E5">
        <w:rPr>
          <w:rFonts w:asciiTheme="minorEastAsia" w:eastAsiaTheme="minorEastAsia" w:hAnsiTheme="minorEastAsia" w:hint="eastAsia"/>
          <w:b/>
          <w:color w:val="auto"/>
          <w:sz w:val="23"/>
          <w:lang w:eastAsia="ja-JP"/>
        </w:rPr>
        <w:t xml:space="preserve">　　　　　　　　　　　　　　  </w:t>
      </w:r>
      <w:r w:rsidR="00754851" w:rsidRPr="002B24E5">
        <w:rPr>
          <w:rFonts w:asciiTheme="minorEastAsia" w:eastAsiaTheme="minorEastAsia" w:hAnsiTheme="minorEastAsia" w:hint="eastAsia"/>
          <w:b/>
          <w:color w:val="auto"/>
          <w:sz w:val="23"/>
          <w:lang w:eastAsia="ja-JP"/>
        </w:rPr>
        <w:t>27</w:t>
      </w:r>
    </w:p>
    <w:p w14:paraId="68FACBE9" w14:textId="77777777" w:rsidR="00E70B2D" w:rsidRPr="002B24E5" w:rsidRDefault="00E70B2D">
      <w:pPr>
        <w:pStyle w:val="Default"/>
        <w:spacing w:before="100" w:after="120"/>
        <w:jc w:val="center"/>
        <w:rPr>
          <w:rFonts w:asciiTheme="minorEastAsia" w:eastAsiaTheme="minorEastAsia" w:hAnsiTheme="minorEastAsia" w:cs="ＭＳ ゴシック"/>
          <w:color w:val="auto"/>
          <w:sz w:val="22"/>
          <w:szCs w:val="22"/>
        </w:rPr>
      </w:pPr>
    </w:p>
    <w:p w14:paraId="6F3D66AE" w14:textId="77777777" w:rsidR="0051633A" w:rsidRPr="002B24E5" w:rsidRDefault="0051633A" w:rsidP="00E70B2D">
      <w:pPr>
        <w:pStyle w:val="Default"/>
        <w:rPr>
          <w:rFonts w:asciiTheme="minorEastAsia" w:eastAsiaTheme="minorEastAsia" w:hAnsiTheme="minorEastAsia"/>
          <w:b/>
          <w:color w:val="auto"/>
          <w:sz w:val="22"/>
          <w:szCs w:val="22"/>
        </w:rPr>
      </w:pPr>
    </w:p>
    <w:p w14:paraId="1F5577E5" w14:textId="77777777" w:rsidR="002B4BFF" w:rsidRPr="002B24E5" w:rsidRDefault="002B4BFF">
      <w:pPr>
        <w:widowControl/>
        <w:suppressAutoHyphens w:val="0"/>
        <w:jc w:val="left"/>
        <w:rPr>
          <w:rFonts w:asciiTheme="minorEastAsia" w:eastAsiaTheme="minorEastAsia" w:hAnsiTheme="minorEastAsia" w:cs="ＭＳ ゴシック"/>
          <w:kern w:val="0"/>
          <w:sz w:val="22"/>
          <w:szCs w:val="22"/>
        </w:rPr>
      </w:pPr>
      <w:r w:rsidRPr="002B24E5">
        <w:rPr>
          <w:rFonts w:asciiTheme="minorEastAsia" w:eastAsiaTheme="minorEastAsia" w:hAnsiTheme="minorEastAsia" w:cs="ＭＳ ゴシック"/>
          <w:sz w:val="22"/>
          <w:szCs w:val="22"/>
        </w:rPr>
        <w:br w:type="page"/>
      </w:r>
    </w:p>
    <w:p w14:paraId="09182A45" w14:textId="6D137AA8" w:rsidR="000B1ABF" w:rsidRPr="002B24E5" w:rsidRDefault="000B1ABF">
      <w:pPr>
        <w:pStyle w:val="Default"/>
        <w:spacing w:before="100" w:after="120"/>
        <w:jc w:val="center"/>
        <w:rPr>
          <w:rFonts w:asciiTheme="minorEastAsia" w:eastAsiaTheme="minorEastAsia" w:hAnsiTheme="minorEastAsia" w:cs="ＭＳ ゴシック"/>
          <w:b/>
          <w:color w:val="auto"/>
          <w:sz w:val="22"/>
          <w:szCs w:val="22"/>
        </w:rPr>
      </w:pPr>
      <w:r w:rsidRPr="002B24E5">
        <w:rPr>
          <w:rFonts w:asciiTheme="minorEastAsia" w:eastAsiaTheme="minorEastAsia" w:hAnsiTheme="minorEastAsia" w:cs="ＭＳ ゴシック"/>
          <w:b/>
          <w:color w:val="auto"/>
          <w:sz w:val="22"/>
          <w:szCs w:val="22"/>
        </w:rPr>
        <w:lastRenderedPageBreak/>
        <w:t xml:space="preserve">序 文 </w:t>
      </w:r>
    </w:p>
    <w:p w14:paraId="7F1A4426" w14:textId="62C741C4" w:rsidR="000B1ABF" w:rsidRPr="002B24E5" w:rsidRDefault="000B1ABF">
      <w:pPr>
        <w:pStyle w:val="Default"/>
        <w:ind w:firstLine="240"/>
        <w:jc w:val="both"/>
        <w:rPr>
          <w:rFonts w:asciiTheme="minorEastAsia" w:eastAsiaTheme="minorEastAsia" w:hAnsiTheme="minorEastAsia" w:cs="ＭＳ Ｐ明朝"/>
          <w:color w:val="auto"/>
          <w:sz w:val="22"/>
          <w:szCs w:val="22"/>
          <w:lang w:eastAsia="ja-JP"/>
        </w:rPr>
      </w:pPr>
      <w:r w:rsidRPr="002B24E5">
        <w:rPr>
          <w:rFonts w:asciiTheme="minorEastAsia" w:eastAsiaTheme="minorEastAsia" w:hAnsiTheme="minorEastAsia" w:cs="ＭＳ Ｐ明朝"/>
          <w:color w:val="auto"/>
          <w:sz w:val="22"/>
          <w:szCs w:val="22"/>
        </w:rPr>
        <w:t>日本遺伝</w:t>
      </w:r>
      <w:r w:rsidR="00E55B95" w:rsidRPr="002B24E5">
        <w:rPr>
          <w:rFonts w:asciiTheme="minorEastAsia" w:eastAsiaTheme="minorEastAsia" w:hAnsiTheme="minorEastAsia" w:cs="ＭＳ Ｐ明朝" w:hint="eastAsia"/>
          <w:color w:val="auto"/>
          <w:sz w:val="22"/>
          <w:szCs w:val="22"/>
          <w:lang w:eastAsia="ja-JP"/>
        </w:rPr>
        <w:t>カウンセリング</w:t>
      </w:r>
      <w:r w:rsidRPr="002B24E5">
        <w:rPr>
          <w:rFonts w:asciiTheme="minorEastAsia" w:eastAsiaTheme="minorEastAsia" w:hAnsiTheme="minorEastAsia" w:cs="ＭＳ Ｐ明朝"/>
          <w:color w:val="auto"/>
          <w:sz w:val="22"/>
          <w:szCs w:val="22"/>
        </w:rPr>
        <w:t>学会</w:t>
      </w:r>
      <w:r w:rsidR="00E55B95" w:rsidRPr="002B24E5">
        <w:rPr>
          <w:rFonts w:asciiTheme="minorEastAsia" w:eastAsiaTheme="minorEastAsia" w:hAnsiTheme="minorEastAsia" w:cs="ＭＳ Ｐ明朝" w:hint="eastAsia"/>
          <w:color w:val="auto"/>
          <w:sz w:val="22"/>
          <w:szCs w:val="22"/>
          <w:lang w:eastAsia="ja-JP"/>
        </w:rPr>
        <w:t>はわが国における臨床遺伝学の進歩・発展と普及をはかると共に、広く国民の要望に応え、臨床遺伝研究と公正な遺伝カウンセリングの実践を通して、医療と福祉の向上に寄与することを</w:t>
      </w:r>
      <w:r w:rsidRPr="002B24E5">
        <w:rPr>
          <w:rFonts w:asciiTheme="minorEastAsia" w:eastAsiaTheme="minorEastAsia" w:hAnsiTheme="minorEastAsia"/>
          <w:color w:val="auto"/>
          <w:sz w:val="22"/>
          <w:szCs w:val="22"/>
        </w:rPr>
        <w:t>目的とする</w:t>
      </w:r>
      <w:r w:rsidRPr="002B24E5">
        <w:rPr>
          <w:rFonts w:asciiTheme="minorEastAsia" w:eastAsiaTheme="minorEastAsia" w:hAnsiTheme="minorEastAsia" w:cs="ＭＳ Ｐ明朝"/>
          <w:color w:val="auto"/>
          <w:sz w:val="22"/>
          <w:szCs w:val="22"/>
        </w:rPr>
        <w:t>。 日本遺伝</w:t>
      </w:r>
      <w:r w:rsidR="00E55B95" w:rsidRPr="002B24E5">
        <w:rPr>
          <w:rFonts w:asciiTheme="minorEastAsia" w:eastAsiaTheme="minorEastAsia" w:hAnsiTheme="minorEastAsia" w:cs="ＭＳ Ｐ明朝" w:hint="eastAsia"/>
          <w:color w:val="auto"/>
          <w:sz w:val="22"/>
          <w:szCs w:val="22"/>
          <w:lang w:eastAsia="ja-JP"/>
        </w:rPr>
        <w:t>カウンセリング</w:t>
      </w:r>
      <w:r w:rsidRPr="002B24E5">
        <w:rPr>
          <w:rFonts w:asciiTheme="minorEastAsia" w:eastAsiaTheme="minorEastAsia" w:hAnsiTheme="minorEastAsia" w:cs="ＭＳ Ｐ明朝"/>
          <w:color w:val="auto"/>
          <w:sz w:val="22"/>
          <w:szCs w:val="22"/>
        </w:rPr>
        <w:t>学会の学術集会・刊行物などで発表される研究においては、</w:t>
      </w:r>
      <w:r w:rsidR="00E55B95" w:rsidRPr="002B24E5">
        <w:rPr>
          <w:rFonts w:asciiTheme="minorEastAsia" w:eastAsiaTheme="minorEastAsia" w:hAnsiTheme="minorEastAsia"/>
          <w:color w:val="auto"/>
          <w:sz w:val="22"/>
          <w:szCs w:val="22"/>
        </w:rPr>
        <w:t>分子、染色体、細胞、動物、情報などを対象とした遺伝学的研究、</w:t>
      </w:r>
      <w:r w:rsidR="00E86C7D" w:rsidRPr="002B24E5">
        <w:rPr>
          <w:rFonts w:asciiTheme="minorEastAsia" w:eastAsiaTheme="minorEastAsia" w:hAnsiTheme="minorEastAsia" w:hint="eastAsia"/>
          <w:color w:val="auto"/>
          <w:sz w:val="22"/>
          <w:szCs w:val="22"/>
          <w:lang w:eastAsia="ja-JP"/>
        </w:rPr>
        <w:t>ゲノムインフォーマティクス、統計遺伝学、集団遺伝学、</w:t>
      </w:r>
      <w:r w:rsidR="000E056C" w:rsidRPr="002B24E5">
        <w:rPr>
          <w:rFonts w:asciiTheme="minorEastAsia" w:eastAsiaTheme="minorEastAsia" w:hAnsiTheme="minorEastAsia"/>
          <w:color w:val="auto"/>
          <w:sz w:val="22"/>
          <w:szCs w:val="22"/>
        </w:rPr>
        <w:t>遺伝カウンセリング、</w:t>
      </w:r>
      <w:r w:rsidR="00E86C7D" w:rsidRPr="002B24E5">
        <w:rPr>
          <w:rFonts w:asciiTheme="minorEastAsia" w:eastAsiaTheme="minorEastAsia" w:hAnsiTheme="minorEastAsia"/>
          <w:color w:val="auto"/>
          <w:sz w:val="22"/>
          <w:szCs w:val="22"/>
        </w:rPr>
        <w:t>遺伝倫理、</w:t>
      </w:r>
      <w:r w:rsidR="00E86C7D" w:rsidRPr="002B24E5">
        <w:rPr>
          <w:rFonts w:asciiTheme="minorEastAsia" w:eastAsiaTheme="minorEastAsia" w:hAnsiTheme="minorEastAsia" w:hint="eastAsia"/>
          <w:color w:val="auto"/>
          <w:sz w:val="22"/>
          <w:szCs w:val="22"/>
          <w:lang w:eastAsia="ja-JP"/>
        </w:rPr>
        <w:t>さらには、</w:t>
      </w:r>
      <w:r w:rsidRPr="002B24E5">
        <w:rPr>
          <w:rFonts w:asciiTheme="minorEastAsia" w:eastAsiaTheme="minorEastAsia" w:hAnsiTheme="minorEastAsia" w:cs="ＭＳ Ｐ明朝"/>
          <w:color w:val="auto"/>
          <w:sz w:val="22"/>
          <w:szCs w:val="22"/>
        </w:rPr>
        <w:t>患者を対象とした遺伝性疾患の治療に関する臨床研究や、新規の医薬品・医療機器・技術を用いた臨床研究まで幅広い領域を対象としている。これらの</w:t>
      </w:r>
      <w:r w:rsidR="00E86C7F" w:rsidRPr="002B24E5">
        <w:rPr>
          <w:rFonts w:asciiTheme="minorEastAsia" w:eastAsiaTheme="minorEastAsia" w:hAnsiTheme="minorEastAsia" w:cs="ＭＳ Ｐ明朝" w:hint="eastAsia"/>
          <w:color w:val="auto"/>
          <w:sz w:val="22"/>
          <w:szCs w:val="22"/>
          <w:lang w:eastAsia="ja-JP"/>
        </w:rPr>
        <w:t>遺伝医学</w:t>
      </w:r>
      <w:r w:rsidR="00E86C7D" w:rsidRPr="002B24E5">
        <w:rPr>
          <w:rFonts w:asciiTheme="minorEastAsia" w:eastAsiaTheme="minorEastAsia" w:hAnsiTheme="minorEastAsia" w:cs="ＭＳ Ｐ明朝" w:hint="eastAsia"/>
          <w:color w:val="auto"/>
          <w:sz w:val="22"/>
          <w:szCs w:val="22"/>
          <w:lang w:eastAsia="ja-JP"/>
        </w:rPr>
        <w:t>領域における</w:t>
      </w:r>
      <w:r w:rsidR="008569D5" w:rsidRPr="002B24E5">
        <w:rPr>
          <w:rFonts w:asciiTheme="minorEastAsia" w:eastAsiaTheme="minorEastAsia" w:hAnsiTheme="minorEastAsia" w:cs="ＭＳ Ｐ明朝"/>
          <w:color w:val="auto"/>
          <w:sz w:val="22"/>
          <w:szCs w:val="22"/>
        </w:rPr>
        <w:t>医学系研究</w:t>
      </w:r>
      <w:r w:rsidRPr="002B24E5">
        <w:rPr>
          <w:rFonts w:asciiTheme="minorEastAsia" w:eastAsiaTheme="minorEastAsia" w:hAnsiTheme="minorEastAsia" w:cs="ＭＳ Ｐ明朝"/>
          <w:color w:val="auto"/>
          <w:sz w:val="22"/>
          <w:szCs w:val="22"/>
        </w:rPr>
        <w:t>においては、産学連携による研究・開発が行われる場合が今後、増加していくことが考えられる。それらの成果は臨床の現場に還元されることから、産学連携による</w:t>
      </w:r>
      <w:r w:rsidR="008569D5" w:rsidRPr="002B24E5">
        <w:rPr>
          <w:rFonts w:asciiTheme="minorEastAsia" w:eastAsiaTheme="minorEastAsia" w:hAnsiTheme="minorEastAsia" w:cs="ＭＳ Ｐ明朝"/>
          <w:color w:val="auto"/>
          <w:sz w:val="22"/>
          <w:szCs w:val="22"/>
        </w:rPr>
        <w:t>医学系研究</w:t>
      </w:r>
      <w:r w:rsidRPr="002B24E5">
        <w:rPr>
          <w:rFonts w:asciiTheme="minorEastAsia" w:eastAsiaTheme="minorEastAsia" w:hAnsiTheme="minorEastAsia" w:cs="ＭＳ Ｐ明朝"/>
          <w:color w:val="auto"/>
          <w:sz w:val="22"/>
          <w:szCs w:val="22"/>
        </w:rPr>
        <w:t xml:space="preserve">の必要性と重要性は日ごとに高まるばかりである。 </w:t>
      </w:r>
    </w:p>
    <w:p w14:paraId="2DB550A7" w14:textId="1EC5E2F5" w:rsidR="000B1ABF" w:rsidRPr="002B24E5" w:rsidRDefault="000B1ABF">
      <w:pPr>
        <w:pStyle w:val="Default"/>
        <w:ind w:firstLine="24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産学連携による</w:t>
      </w:r>
      <w:r w:rsidR="008569D5" w:rsidRPr="002B24E5">
        <w:rPr>
          <w:rFonts w:asciiTheme="minorEastAsia" w:eastAsiaTheme="minorEastAsia" w:hAnsiTheme="minorEastAsia"/>
          <w:color w:val="auto"/>
          <w:sz w:val="22"/>
          <w:szCs w:val="22"/>
        </w:rPr>
        <w:t>医学系研究</w:t>
      </w:r>
      <w:r w:rsidRPr="002B24E5">
        <w:rPr>
          <w:rFonts w:asciiTheme="minorEastAsia" w:eastAsiaTheme="minorEastAsia" w:hAnsiTheme="minorEastAsia"/>
          <w:color w:val="auto"/>
          <w:sz w:val="22"/>
          <w:szCs w:val="22"/>
        </w:rPr>
        <w:t>には、学術的・倫理的責任を果たすことによって得られる成果の社会への還元（公的利益）だけではなく、産学連携に伴い取得する金銭・地位・利権など（私的利益）が発生する場合がある。これら2つの利益が研究者個人の中に生じる状態を利益相反（conflict of interest：COI）と呼ぶ。今日における人の複雑な社会的活動から、利益相反状態が生じることは避けられないものであり、特定の活動に関しては法的規制がかけられている。</w:t>
      </w:r>
    </w:p>
    <w:p w14:paraId="1FE3F169" w14:textId="1132D585" w:rsidR="000B1ABF" w:rsidRPr="002B24E5" w:rsidRDefault="000B1ABF">
      <w:pPr>
        <w:pStyle w:val="Default"/>
        <w:ind w:firstLine="240"/>
        <w:jc w:val="both"/>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しかし、法的規制の枠外にある行為にも、利益相反状態が発生する可能性がある。そして、利益相反状態が深刻な場合は、研究の方法、データの解析、結果の解釈が歪められるおそれが生じる。また、適切な研究成果であるにもかかわらず、公正な評価がなされないことも起こるであろう。疾患の予防・診断・治療法に関する研究・開発活動は近年、国際化の中で日米欧の共同研究のもと積極的に展開されており、日本</w:t>
      </w:r>
      <w:r w:rsidR="008E7099" w:rsidRPr="002B24E5">
        <w:rPr>
          <w:rFonts w:asciiTheme="minorEastAsia" w:eastAsiaTheme="minorEastAsia" w:hAnsiTheme="minorEastAsia" w:cs="ＭＳ Ｐ明朝"/>
          <w:color w:val="auto"/>
          <w:sz w:val="22"/>
          <w:szCs w:val="22"/>
        </w:rPr>
        <w:t>遺伝</w:t>
      </w:r>
      <w:r w:rsidR="008E7099" w:rsidRPr="002B24E5">
        <w:rPr>
          <w:rFonts w:asciiTheme="minorEastAsia" w:eastAsiaTheme="minorEastAsia" w:hAnsiTheme="minorEastAsia" w:cs="ＭＳ Ｐ明朝" w:hint="eastAsia"/>
          <w:color w:val="auto"/>
          <w:sz w:val="22"/>
          <w:szCs w:val="22"/>
          <w:lang w:eastAsia="ja-JP"/>
        </w:rPr>
        <w:t>カウンセリング</w:t>
      </w:r>
      <w:r w:rsidRPr="002B24E5">
        <w:rPr>
          <w:rFonts w:asciiTheme="minorEastAsia" w:eastAsiaTheme="minorEastAsia" w:hAnsiTheme="minorEastAsia"/>
          <w:color w:val="auto"/>
          <w:sz w:val="22"/>
          <w:szCs w:val="22"/>
        </w:rPr>
        <w:t>学会においても</w:t>
      </w:r>
      <w:r w:rsidR="00AA681E" w:rsidRPr="002B24E5">
        <w:rPr>
          <w:rFonts w:asciiTheme="minorEastAsia" w:eastAsiaTheme="minorEastAsia" w:hAnsiTheme="minorEastAsia"/>
          <w:color w:val="auto"/>
          <w:sz w:val="22"/>
          <w:szCs w:val="22"/>
        </w:rPr>
        <w:t>COI</w:t>
      </w:r>
      <w:r w:rsidR="00AA681E" w:rsidRPr="002B24E5">
        <w:rPr>
          <w:rFonts w:asciiTheme="minorEastAsia" w:eastAsiaTheme="minorEastAsia" w:hAnsiTheme="minorEastAsia" w:hint="eastAsia"/>
          <w:color w:val="auto"/>
          <w:sz w:val="22"/>
          <w:szCs w:val="22"/>
          <w:lang w:eastAsia="ja-JP"/>
        </w:rPr>
        <w:t>管理ガイドライン</w:t>
      </w:r>
      <w:r w:rsidRPr="002B24E5">
        <w:rPr>
          <w:rFonts w:asciiTheme="minorEastAsia" w:eastAsiaTheme="minorEastAsia" w:hAnsiTheme="minorEastAsia"/>
          <w:color w:val="auto"/>
          <w:sz w:val="22"/>
          <w:szCs w:val="22"/>
        </w:rPr>
        <w:t>の策定は急務とされている。</w:t>
      </w:r>
    </w:p>
    <w:p w14:paraId="06B0FB5A" w14:textId="77777777" w:rsidR="000B1ABF" w:rsidRPr="002B24E5" w:rsidRDefault="000B1ABF">
      <w:pPr>
        <w:pStyle w:val="Default"/>
        <w:jc w:val="both"/>
        <w:rPr>
          <w:rFonts w:asciiTheme="minorEastAsia" w:eastAsiaTheme="minorEastAsia" w:hAnsiTheme="minorEastAsia" w:cs="ＭＳ Ｐ明朝"/>
          <w:color w:val="auto"/>
          <w:sz w:val="22"/>
          <w:szCs w:val="22"/>
        </w:rPr>
      </w:pPr>
    </w:p>
    <w:p w14:paraId="4EA753A2" w14:textId="66361692" w:rsidR="000B1ABF" w:rsidRPr="002B24E5" w:rsidRDefault="000B1ABF">
      <w:pPr>
        <w:pStyle w:val="Default"/>
        <w:ind w:firstLine="240"/>
        <w:jc w:val="both"/>
        <w:rPr>
          <w:rFonts w:asciiTheme="minorEastAsia" w:eastAsiaTheme="minorEastAsia" w:hAnsiTheme="minorEastAsia" w:cs="ＭＳ Ｐ明朝"/>
          <w:color w:val="auto"/>
          <w:sz w:val="22"/>
          <w:szCs w:val="22"/>
        </w:rPr>
      </w:pPr>
      <w:r w:rsidRPr="002B24E5">
        <w:rPr>
          <w:rFonts w:asciiTheme="minorEastAsia" w:eastAsiaTheme="minorEastAsia" w:hAnsiTheme="minorEastAsia" w:cs="ＭＳ Ｐ明朝"/>
          <w:color w:val="auto"/>
          <w:sz w:val="22"/>
          <w:szCs w:val="22"/>
        </w:rPr>
        <w:t>日本</w:t>
      </w:r>
      <w:r w:rsidR="008E7099" w:rsidRPr="002B24E5">
        <w:rPr>
          <w:rFonts w:asciiTheme="minorEastAsia" w:eastAsiaTheme="minorEastAsia" w:hAnsiTheme="minorEastAsia" w:cs="ＭＳ Ｐ明朝"/>
          <w:color w:val="auto"/>
          <w:sz w:val="22"/>
          <w:szCs w:val="22"/>
        </w:rPr>
        <w:t>遺伝</w:t>
      </w:r>
      <w:r w:rsidR="008E7099" w:rsidRPr="002B24E5">
        <w:rPr>
          <w:rFonts w:asciiTheme="minorEastAsia" w:eastAsiaTheme="minorEastAsia" w:hAnsiTheme="minorEastAsia" w:cs="ＭＳ Ｐ明朝" w:hint="eastAsia"/>
          <w:color w:val="auto"/>
          <w:sz w:val="22"/>
          <w:szCs w:val="22"/>
          <w:lang w:eastAsia="ja-JP"/>
        </w:rPr>
        <w:t>カウンセリング</w:t>
      </w:r>
      <w:r w:rsidRPr="002B24E5">
        <w:rPr>
          <w:rFonts w:asciiTheme="minorEastAsia" w:eastAsiaTheme="minorEastAsia" w:hAnsiTheme="minorEastAsia" w:cs="ＭＳ Ｐ明朝"/>
          <w:color w:val="auto"/>
          <w:sz w:val="22"/>
          <w:szCs w:val="22"/>
        </w:rPr>
        <w:t>学会の事業実施においても会員に対して</w:t>
      </w:r>
      <w:r w:rsidR="00837F8D" w:rsidRPr="002B24E5">
        <w:rPr>
          <w:rFonts w:asciiTheme="minorEastAsia" w:eastAsiaTheme="minorEastAsia" w:hAnsiTheme="minorEastAsia" w:cs="ＭＳ Ｐ明朝"/>
          <w:color w:val="auto"/>
          <w:sz w:val="22"/>
          <w:szCs w:val="22"/>
        </w:rPr>
        <w:t>COI</w:t>
      </w:r>
      <w:r w:rsidR="00837F8D" w:rsidRPr="002B24E5">
        <w:rPr>
          <w:rFonts w:asciiTheme="minorEastAsia" w:eastAsiaTheme="minorEastAsia" w:hAnsiTheme="minorEastAsia" w:cs="ＭＳ Ｐ明朝" w:hint="eastAsia"/>
          <w:color w:val="auto"/>
          <w:sz w:val="22"/>
          <w:szCs w:val="22"/>
          <w:lang w:eastAsia="ja-JP"/>
        </w:rPr>
        <w:t>管理ガイドライン</w:t>
      </w:r>
      <w:r w:rsidRPr="002B24E5">
        <w:rPr>
          <w:rFonts w:asciiTheme="minorEastAsia" w:eastAsiaTheme="minorEastAsia" w:hAnsiTheme="minorEastAsia" w:cs="ＭＳ Ｐ明朝"/>
          <w:color w:val="auto"/>
          <w:sz w:val="22"/>
          <w:szCs w:val="22"/>
        </w:rPr>
        <w:t>を明確に示し、産学連携による重要な研究・開発の公正さを確保した上で、</w:t>
      </w:r>
      <w:r w:rsidR="008569D5" w:rsidRPr="002B24E5">
        <w:rPr>
          <w:rFonts w:asciiTheme="minorEastAsia" w:eastAsiaTheme="minorEastAsia" w:hAnsiTheme="minorEastAsia" w:cs="ＭＳ Ｐ明朝"/>
          <w:color w:val="auto"/>
          <w:sz w:val="22"/>
          <w:szCs w:val="22"/>
        </w:rPr>
        <w:t>医学系研究</w:t>
      </w:r>
      <w:r w:rsidRPr="002B24E5">
        <w:rPr>
          <w:rFonts w:asciiTheme="minorEastAsia" w:eastAsiaTheme="minorEastAsia" w:hAnsiTheme="minorEastAsia" w:cs="ＭＳ Ｐ明朝"/>
          <w:color w:val="auto"/>
          <w:sz w:val="22"/>
          <w:szCs w:val="22"/>
        </w:rPr>
        <w:t xml:space="preserve">を積極的に推進することが重要である。 </w:t>
      </w:r>
    </w:p>
    <w:p w14:paraId="04404094" w14:textId="77777777" w:rsidR="000B1ABF" w:rsidRPr="002B24E5" w:rsidRDefault="000B1ABF">
      <w:pPr>
        <w:pStyle w:val="Default"/>
        <w:jc w:val="both"/>
        <w:rPr>
          <w:rFonts w:asciiTheme="minorEastAsia" w:eastAsiaTheme="minorEastAsia" w:hAnsiTheme="minorEastAsia" w:cs="ＭＳ Ｐ明朝"/>
          <w:color w:val="auto"/>
          <w:sz w:val="22"/>
          <w:szCs w:val="22"/>
        </w:rPr>
      </w:pPr>
    </w:p>
    <w:p w14:paraId="2FFA0F43" w14:textId="715956D4" w:rsidR="000B1ABF" w:rsidRPr="002B24E5" w:rsidRDefault="000B1ABF">
      <w:pPr>
        <w:pStyle w:val="Default"/>
        <w:jc w:val="center"/>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 xml:space="preserve">I. </w:t>
      </w:r>
      <w:r w:rsidR="00837F8D" w:rsidRPr="002B24E5">
        <w:rPr>
          <w:rFonts w:asciiTheme="minorEastAsia" w:eastAsiaTheme="minorEastAsia" w:hAnsiTheme="minorEastAsia"/>
          <w:b/>
          <w:color w:val="auto"/>
          <w:sz w:val="22"/>
          <w:szCs w:val="22"/>
        </w:rPr>
        <w:t>ガイドライン</w:t>
      </w:r>
      <w:r w:rsidRPr="002B24E5">
        <w:rPr>
          <w:rFonts w:asciiTheme="minorEastAsia" w:eastAsiaTheme="minorEastAsia" w:hAnsiTheme="minorEastAsia"/>
          <w:b/>
          <w:color w:val="auto"/>
          <w:sz w:val="22"/>
          <w:szCs w:val="22"/>
        </w:rPr>
        <w:t>策定の目的</w:t>
      </w:r>
    </w:p>
    <w:p w14:paraId="2728383C" w14:textId="77777777" w:rsidR="000B1ABF" w:rsidRPr="002B24E5" w:rsidRDefault="000B1ABF">
      <w:pPr>
        <w:pStyle w:val="Default"/>
        <w:jc w:val="center"/>
        <w:rPr>
          <w:rFonts w:asciiTheme="minorEastAsia" w:eastAsiaTheme="minorEastAsia" w:hAnsiTheme="minorEastAsia"/>
          <w:color w:val="auto"/>
          <w:sz w:val="22"/>
          <w:szCs w:val="22"/>
        </w:rPr>
      </w:pPr>
    </w:p>
    <w:p w14:paraId="4D0226CB" w14:textId="4BA9B66A" w:rsidR="000B1ABF" w:rsidRPr="002B24E5" w:rsidRDefault="000B1ABF">
      <w:pPr>
        <w:autoSpaceDE w:val="0"/>
        <w:ind w:firstLine="230"/>
        <w:jc w:val="left"/>
        <w:rPr>
          <w:rFonts w:asciiTheme="minorEastAsia" w:eastAsiaTheme="minorEastAsia" w:hAnsiTheme="minorEastAsia" w:cs="MS-Mincho"/>
          <w:sz w:val="22"/>
          <w:szCs w:val="22"/>
        </w:rPr>
      </w:pPr>
      <w:r w:rsidRPr="002B24E5">
        <w:rPr>
          <w:rFonts w:asciiTheme="minorEastAsia" w:eastAsiaTheme="minorEastAsia" w:hAnsiTheme="minorEastAsia"/>
          <w:sz w:val="22"/>
          <w:szCs w:val="22"/>
        </w:rPr>
        <w:t>すでに、「ヘルシンキ宣言」や、本邦で定められた</w:t>
      </w:r>
      <w:r w:rsidR="003C5C9B" w:rsidRPr="002B24E5">
        <w:rPr>
          <w:rFonts w:asciiTheme="minorEastAsia" w:eastAsiaTheme="minorEastAsia" w:hAnsiTheme="minorEastAsia"/>
          <w:sz w:val="22"/>
          <w:szCs w:val="22"/>
        </w:rPr>
        <w:t>「</w:t>
      </w:r>
      <w:r w:rsidR="003C5C9B" w:rsidRPr="002B24E5">
        <w:rPr>
          <w:rFonts w:asciiTheme="minorEastAsia" w:eastAsiaTheme="minorEastAsia" w:hAnsiTheme="minorEastAsia" w:hint="eastAsia"/>
          <w:sz w:val="22"/>
          <w:szCs w:val="22"/>
          <w:lang w:eastAsia="ja-JP"/>
        </w:rPr>
        <w:t>人を対象とする医学系研究に関する倫理指針」および</w:t>
      </w:r>
      <w:r w:rsidR="003C5C9B" w:rsidRPr="002B24E5">
        <w:rPr>
          <w:rFonts w:asciiTheme="minorEastAsia" w:eastAsiaTheme="minorEastAsia" w:hAnsiTheme="minorEastAsia"/>
          <w:sz w:val="22"/>
          <w:szCs w:val="22"/>
        </w:rPr>
        <w:t>「</w:t>
      </w:r>
      <w:r w:rsidR="003C5C9B" w:rsidRPr="002B24E5">
        <w:rPr>
          <w:rFonts w:asciiTheme="minorEastAsia" w:eastAsiaTheme="minorEastAsia" w:hAnsiTheme="minorEastAsia" w:hint="eastAsia"/>
          <w:sz w:val="22"/>
          <w:szCs w:val="22"/>
          <w:lang w:eastAsia="ja-JP"/>
        </w:rPr>
        <w:t>ヒトゲノム・遺伝子解析研修に関する倫理指針</w:t>
      </w:r>
      <w:r w:rsidR="003C5C9B" w:rsidRPr="002B24E5">
        <w:rPr>
          <w:rFonts w:asciiTheme="minorEastAsia" w:eastAsiaTheme="minorEastAsia" w:hAnsiTheme="minorEastAsia"/>
          <w:sz w:val="22"/>
          <w:szCs w:val="22"/>
        </w:rPr>
        <w:t>」</w:t>
      </w:r>
      <w:r w:rsidRPr="002B24E5">
        <w:rPr>
          <w:rFonts w:asciiTheme="minorEastAsia" w:eastAsiaTheme="minorEastAsia" w:hAnsiTheme="minorEastAsia"/>
          <w:sz w:val="22"/>
          <w:szCs w:val="22"/>
        </w:rPr>
        <w:t>において述べられているが、臨床研究は、他の学術分野の研究と大きく異なり、研究対象が人間であることから、</w:t>
      </w:r>
      <w:r w:rsidR="00547F63" w:rsidRPr="002B24E5">
        <w:rPr>
          <w:rFonts w:asciiTheme="minorEastAsia" w:eastAsiaTheme="minorEastAsia" w:hAnsiTheme="minorEastAsia"/>
          <w:sz w:val="22"/>
          <w:szCs w:val="22"/>
        </w:rPr>
        <w:t>研究対象者</w:t>
      </w:r>
      <w:r w:rsidRPr="002B24E5">
        <w:rPr>
          <w:rFonts w:asciiTheme="minorEastAsia" w:eastAsiaTheme="minorEastAsia" w:hAnsiTheme="minorEastAsia"/>
          <w:sz w:val="22"/>
          <w:szCs w:val="22"/>
        </w:rPr>
        <w:t>の人権・生命を守り、安全に実施することに格別な配慮が求められる。一方、</w:t>
      </w:r>
      <w:r w:rsidRPr="002B24E5">
        <w:rPr>
          <w:rFonts w:asciiTheme="minorEastAsia" w:eastAsiaTheme="minorEastAsia" w:hAnsiTheme="minorEastAsia" w:cs="MS-Mincho"/>
          <w:sz w:val="22"/>
          <w:szCs w:val="22"/>
        </w:rPr>
        <w:t>日本医学会は、予防、診断および治療方法の改善、疾病原因および病態の理解の向上ならびに患者の生活の質の向上を目的として行われる産学連携の研究であって、生命科学研究や基礎</w:t>
      </w:r>
      <w:r w:rsidR="008569D5" w:rsidRPr="002B24E5">
        <w:rPr>
          <w:rFonts w:asciiTheme="minorEastAsia" w:eastAsiaTheme="minorEastAsia" w:hAnsiTheme="minorEastAsia" w:cs="MS-Mincho"/>
          <w:sz w:val="22"/>
          <w:szCs w:val="22"/>
        </w:rPr>
        <w:t>医学研究</w:t>
      </w:r>
      <w:r w:rsidRPr="002B24E5">
        <w:rPr>
          <w:rFonts w:asciiTheme="minorEastAsia" w:eastAsiaTheme="minorEastAsia" w:hAnsiTheme="minorEastAsia" w:cs="MS-Mincho"/>
          <w:sz w:val="22"/>
          <w:szCs w:val="22"/>
        </w:rPr>
        <w:t>から人間を対象とする臨床</w:t>
      </w:r>
      <w:r w:rsidR="008569D5" w:rsidRPr="002B24E5">
        <w:rPr>
          <w:rFonts w:asciiTheme="minorEastAsia" w:eastAsiaTheme="minorEastAsia" w:hAnsiTheme="minorEastAsia" w:cs="MS-Mincho"/>
          <w:sz w:val="22"/>
          <w:szCs w:val="22"/>
        </w:rPr>
        <w:t>医学研究</w:t>
      </w:r>
      <w:r w:rsidRPr="002B24E5">
        <w:rPr>
          <w:rFonts w:asciiTheme="minorEastAsia" w:eastAsiaTheme="minorEastAsia" w:hAnsiTheme="minorEastAsia" w:cs="MS-Mincho"/>
          <w:sz w:val="22"/>
          <w:szCs w:val="22"/>
        </w:rPr>
        <w:t>（個人を特定できる人由来の材料および個人を特定できるデータに関する研究を含む）、臨床試験までの研究を</w:t>
      </w:r>
      <w:r w:rsidR="008569D5" w:rsidRPr="002B24E5">
        <w:rPr>
          <w:rFonts w:asciiTheme="minorEastAsia" w:eastAsiaTheme="minorEastAsia" w:hAnsiTheme="minorEastAsia" w:cs="MS-Mincho"/>
          <w:sz w:val="22"/>
          <w:szCs w:val="22"/>
        </w:rPr>
        <w:t>医学系研究</w:t>
      </w:r>
      <w:r w:rsidRPr="002B24E5">
        <w:rPr>
          <w:rFonts w:asciiTheme="minorEastAsia" w:eastAsiaTheme="minorEastAsia" w:hAnsiTheme="minorEastAsia" w:cs="MS-Mincho"/>
          <w:sz w:val="22"/>
          <w:szCs w:val="22"/>
        </w:rPr>
        <w:t>として定義し、</w:t>
      </w:r>
      <w:r w:rsidRPr="002B24E5">
        <w:rPr>
          <w:rFonts w:asciiTheme="minorEastAsia" w:eastAsiaTheme="minorEastAsia" w:hAnsiTheme="minorEastAsia"/>
          <w:sz w:val="22"/>
          <w:szCs w:val="22"/>
        </w:rPr>
        <w:t>利益相反</w:t>
      </w:r>
      <w:r w:rsidRPr="002B24E5">
        <w:rPr>
          <w:rFonts w:asciiTheme="minorEastAsia" w:eastAsiaTheme="minorEastAsia" w:hAnsiTheme="minorEastAsia" w:cs="MS-Mincho"/>
          <w:sz w:val="22"/>
          <w:szCs w:val="22"/>
        </w:rPr>
        <w:t>マネージメントの対象と位置付け、平成23年2月に「医学</w:t>
      </w:r>
      <w:r w:rsidR="008C5C38" w:rsidRPr="002B24E5">
        <w:rPr>
          <w:rFonts w:asciiTheme="minorEastAsia" w:eastAsiaTheme="minorEastAsia" w:hAnsiTheme="minorEastAsia" w:cs="MS-Mincho" w:hint="eastAsia"/>
          <w:sz w:val="22"/>
          <w:szCs w:val="22"/>
          <w:lang w:eastAsia="ja-JP"/>
        </w:rPr>
        <w:t>系</w:t>
      </w:r>
      <w:r w:rsidRPr="002B24E5">
        <w:rPr>
          <w:rFonts w:asciiTheme="minorEastAsia" w:eastAsiaTheme="minorEastAsia" w:hAnsiTheme="minorEastAsia" w:cs="MS-Mincho"/>
          <w:sz w:val="22"/>
          <w:szCs w:val="22"/>
        </w:rPr>
        <w:t>研究のCOIマネージメントに関するガイドライン」を策定</w:t>
      </w:r>
      <w:r w:rsidR="008569D5" w:rsidRPr="002B24E5">
        <w:rPr>
          <w:rFonts w:asciiTheme="minorEastAsia" w:eastAsiaTheme="minorEastAsia" w:hAnsiTheme="minorEastAsia" w:cs="MS-Mincho" w:hint="eastAsia"/>
          <w:sz w:val="22"/>
          <w:szCs w:val="22"/>
        </w:rPr>
        <w:t>し</w:t>
      </w:r>
      <w:r w:rsidRPr="002B24E5">
        <w:rPr>
          <w:rFonts w:asciiTheme="minorEastAsia" w:eastAsiaTheme="minorEastAsia" w:hAnsiTheme="minorEastAsia" w:cs="MS-Mincho"/>
          <w:sz w:val="22"/>
          <w:szCs w:val="22"/>
        </w:rPr>
        <w:t>た。</w:t>
      </w:r>
    </w:p>
    <w:p w14:paraId="66972125" w14:textId="57A6A871" w:rsidR="000B1ABF" w:rsidRPr="002B24E5" w:rsidRDefault="000B1ABF">
      <w:pPr>
        <w:pStyle w:val="Default"/>
        <w:ind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日本</w:t>
      </w:r>
      <w:r w:rsidR="00250D14" w:rsidRPr="002B24E5">
        <w:rPr>
          <w:rFonts w:asciiTheme="minorEastAsia" w:eastAsiaTheme="minorEastAsia" w:hAnsiTheme="minorEastAsia" w:cs="ＭＳ Ｐ明朝"/>
          <w:color w:val="auto"/>
          <w:sz w:val="22"/>
          <w:szCs w:val="22"/>
        </w:rPr>
        <w:t>遺伝</w:t>
      </w:r>
      <w:r w:rsidR="00250D14" w:rsidRPr="002B24E5">
        <w:rPr>
          <w:rFonts w:asciiTheme="minorEastAsia" w:eastAsiaTheme="minorEastAsia" w:hAnsiTheme="minorEastAsia" w:cs="ＭＳ Ｐ明朝" w:hint="eastAsia"/>
          <w:color w:val="auto"/>
          <w:sz w:val="22"/>
          <w:szCs w:val="22"/>
          <w:lang w:eastAsia="ja-JP"/>
        </w:rPr>
        <w:t>カウンセリング</w:t>
      </w:r>
      <w:r w:rsidRPr="002B24E5">
        <w:rPr>
          <w:rFonts w:asciiTheme="minorEastAsia" w:eastAsiaTheme="minorEastAsia" w:hAnsiTheme="minorEastAsia"/>
          <w:color w:val="auto"/>
          <w:sz w:val="22"/>
          <w:szCs w:val="22"/>
        </w:rPr>
        <w:t>学会は、その活動において社会的責任と高度な倫理性が要求されていることに鑑み、「</w:t>
      </w:r>
      <w:r w:rsidR="00697D3D" w:rsidRPr="002B24E5">
        <w:rPr>
          <w:rFonts w:asciiTheme="minorEastAsia" w:eastAsiaTheme="minorEastAsia" w:hAnsiTheme="minorEastAsia"/>
          <w:color w:val="auto"/>
          <w:sz w:val="22"/>
          <w:szCs w:val="22"/>
        </w:rPr>
        <w:t>日本遺伝カウンセリング学会COI管理ガイドライン</w:t>
      </w:r>
      <w:r w:rsidRPr="002B24E5">
        <w:rPr>
          <w:rFonts w:asciiTheme="minorEastAsia" w:eastAsiaTheme="minorEastAsia" w:hAnsiTheme="minorEastAsia"/>
          <w:color w:val="auto"/>
          <w:sz w:val="22"/>
          <w:szCs w:val="22"/>
        </w:rPr>
        <w:t>」（以下、本</w:t>
      </w:r>
      <w:r w:rsidR="00C813E1" w:rsidRPr="002B24E5">
        <w:rPr>
          <w:rFonts w:asciiTheme="minorEastAsia" w:eastAsiaTheme="minorEastAsia" w:hAnsiTheme="minorEastAsia" w:hint="eastAsia"/>
          <w:color w:val="auto"/>
          <w:sz w:val="22"/>
          <w:szCs w:val="22"/>
          <w:lang w:eastAsia="ja-JP"/>
        </w:rPr>
        <w:t>ガイドライン</w:t>
      </w:r>
      <w:r w:rsidRPr="002B24E5">
        <w:rPr>
          <w:rFonts w:asciiTheme="minorEastAsia" w:eastAsiaTheme="minorEastAsia" w:hAnsiTheme="minorEastAsia"/>
          <w:color w:val="auto"/>
          <w:sz w:val="22"/>
          <w:szCs w:val="22"/>
        </w:rPr>
        <w:t>と略す）を策定する。その目的は、</w:t>
      </w:r>
      <w:r w:rsidR="00250D14" w:rsidRPr="002B24E5">
        <w:rPr>
          <w:rFonts w:asciiTheme="minorEastAsia" w:eastAsiaTheme="minorEastAsia" w:hAnsiTheme="minorEastAsia"/>
          <w:color w:val="auto"/>
          <w:sz w:val="22"/>
          <w:szCs w:val="22"/>
        </w:rPr>
        <w:t>日本</w:t>
      </w:r>
      <w:r w:rsidR="00250D14" w:rsidRPr="002B24E5">
        <w:rPr>
          <w:rFonts w:asciiTheme="minorEastAsia" w:eastAsiaTheme="minorEastAsia" w:hAnsiTheme="minorEastAsia" w:cs="ＭＳ Ｐ明朝"/>
          <w:color w:val="auto"/>
          <w:sz w:val="22"/>
          <w:szCs w:val="22"/>
        </w:rPr>
        <w:t>遺伝</w:t>
      </w:r>
      <w:r w:rsidR="00250D14" w:rsidRPr="002B24E5">
        <w:rPr>
          <w:rFonts w:asciiTheme="minorEastAsia" w:eastAsiaTheme="minorEastAsia" w:hAnsiTheme="minorEastAsia" w:cs="ＭＳ Ｐ明朝" w:hint="eastAsia"/>
          <w:color w:val="auto"/>
          <w:sz w:val="22"/>
          <w:szCs w:val="22"/>
          <w:lang w:eastAsia="ja-JP"/>
        </w:rPr>
        <w:t>カウンセリング</w:t>
      </w:r>
      <w:r w:rsidRPr="002B24E5">
        <w:rPr>
          <w:rFonts w:asciiTheme="minorEastAsia" w:eastAsiaTheme="minorEastAsia" w:hAnsiTheme="minorEastAsia"/>
          <w:color w:val="auto"/>
          <w:sz w:val="22"/>
          <w:szCs w:val="22"/>
        </w:rPr>
        <w:t xml:space="preserve">学会が会員の利益相反状態を適切にマネージメントすることにより、研究結果の発表やそれらの普及、啓発を、中立性と公明性を維持した状態で適正に推進させ、疾患の予防・診断・治療の進歩に貢献することにより社会的責務を果たすことにある。 </w:t>
      </w:r>
    </w:p>
    <w:p w14:paraId="4EDF7BC1" w14:textId="138178CA" w:rsidR="000B1ABF" w:rsidRPr="002B24E5" w:rsidRDefault="000B1ABF">
      <w:pPr>
        <w:pStyle w:val="Default"/>
        <w:ind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本</w:t>
      </w:r>
      <w:r w:rsidR="00C813E1" w:rsidRPr="002B24E5">
        <w:rPr>
          <w:rFonts w:asciiTheme="minorEastAsia" w:eastAsiaTheme="minorEastAsia" w:hAnsiTheme="minorEastAsia" w:hint="eastAsia"/>
          <w:color w:val="auto"/>
          <w:sz w:val="22"/>
          <w:szCs w:val="22"/>
          <w:lang w:eastAsia="ja-JP"/>
        </w:rPr>
        <w:t>ガイドライン</w:t>
      </w:r>
      <w:r w:rsidRPr="002B24E5">
        <w:rPr>
          <w:rFonts w:asciiTheme="minorEastAsia" w:eastAsiaTheme="minorEastAsia" w:hAnsiTheme="minorEastAsia"/>
          <w:color w:val="auto"/>
          <w:sz w:val="22"/>
          <w:szCs w:val="22"/>
        </w:rPr>
        <w:t>の核心は、</w:t>
      </w:r>
      <w:r w:rsidR="00250D14" w:rsidRPr="002B24E5">
        <w:rPr>
          <w:rFonts w:asciiTheme="minorEastAsia" w:eastAsiaTheme="minorEastAsia" w:hAnsiTheme="minorEastAsia"/>
          <w:color w:val="auto"/>
          <w:sz w:val="22"/>
          <w:szCs w:val="22"/>
        </w:rPr>
        <w:t>日本</w:t>
      </w:r>
      <w:r w:rsidR="00250D14" w:rsidRPr="002B24E5">
        <w:rPr>
          <w:rFonts w:asciiTheme="minorEastAsia" w:eastAsiaTheme="minorEastAsia" w:hAnsiTheme="minorEastAsia" w:cs="ＭＳ Ｐ明朝"/>
          <w:color w:val="auto"/>
          <w:sz w:val="22"/>
          <w:szCs w:val="22"/>
        </w:rPr>
        <w:t>遺伝</w:t>
      </w:r>
      <w:r w:rsidR="00250D14" w:rsidRPr="002B24E5">
        <w:rPr>
          <w:rFonts w:asciiTheme="minorEastAsia" w:eastAsiaTheme="minorEastAsia" w:hAnsiTheme="minorEastAsia" w:cs="ＭＳ Ｐ明朝" w:hint="eastAsia"/>
          <w:color w:val="auto"/>
          <w:sz w:val="22"/>
          <w:szCs w:val="22"/>
          <w:lang w:eastAsia="ja-JP"/>
        </w:rPr>
        <w:t>カウンセリング</w:t>
      </w:r>
      <w:r w:rsidRPr="002B24E5">
        <w:rPr>
          <w:rFonts w:asciiTheme="minorEastAsia" w:eastAsiaTheme="minorEastAsia" w:hAnsiTheme="minorEastAsia"/>
          <w:color w:val="auto"/>
          <w:sz w:val="22"/>
          <w:szCs w:val="22"/>
        </w:rPr>
        <w:t>学会会員に対して利益相反についての基</w:t>
      </w:r>
      <w:r w:rsidRPr="002B24E5">
        <w:rPr>
          <w:rFonts w:asciiTheme="minorEastAsia" w:eastAsiaTheme="minorEastAsia" w:hAnsiTheme="minorEastAsia"/>
          <w:color w:val="auto"/>
          <w:sz w:val="22"/>
          <w:szCs w:val="22"/>
        </w:rPr>
        <w:lastRenderedPageBreak/>
        <w:t>本的な考えを示し、</w:t>
      </w:r>
      <w:r w:rsidR="00250D14" w:rsidRPr="002B24E5">
        <w:rPr>
          <w:rFonts w:asciiTheme="minorEastAsia" w:eastAsiaTheme="minorEastAsia" w:hAnsiTheme="minorEastAsia"/>
          <w:color w:val="auto"/>
          <w:sz w:val="22"/>
          <w:szCs w:val="22"/>
        </w:rPr>
        <w:t>日本</w:t>
      </w:r>
      <w:r w:rsidR="00250D14" w:rsidRPr="002B24E5">
        <w:rPr>
          <w:rFonts w:asciiTheme="minorEastAsia" w:eastAsiaTheme="minorEastAsia" w:hAnsiTheme="minorEastAsia" w:cs="ＭＳ Ｐ明朝"/>
          <w:color w:val="auto"/>
          <w:sz w:val="22"/>
          <w:szCs w:val="22"/>
        </w:rPr>
        <w:t>遺伝</w:t>
      </w:r>
      <w:r w:rsidR="00250D14" w:rsidRPr="002B24E5">
        <w:rPr>
          <w:rFonts w:asciiTheme="minorEastAsia" w:eastAsiaTheme="minorEastAsia" w:hAnsiTheme="minorEastAsia" w:cs="ＭＳ Ｐ明朝" w:hint="eastAsia"/>
          <w:color w:val="auto"/>
          <w:sz w:val="22"/>
          <w:szCs w:val="22"/>
          <w:lang w:eastAsia="ja-JP"/>
        </w:rPr>
        <w:t>カウンセリング</w:t>
      </w:r>
      <w:r w:rsidRPr="002B24E5">
        <w:rPr>
          <w:rFonts w:asciiTheme="minorEastAsia" w:eastAsiaTheme="minorEastAsia" w:hAnsiTheme="minorEastAsia"/>
          <w:color w:val="auto"/>
          <w:sz w:val="22"/>
          <w:szCs w:val="22"/>
        </w:rPr>
        <w:t>学会が行う事業に参加し発表する場合、利益相反状態を適切に自己申告によって開示させることにある。</w:t>
      </w:r>
      <w:r w:rsidR="00250D14" w:rsidRPr="002B24E5">
        <w:rPr>
          <w:rFonts w:asciiTheme="minorEastAsia" w:eastAsiaTheme="minorEastAsia" w:hAnsiTheme="minorEastAsia"/>
          <w:color w:val="auto"/>
          <w:sz w:val="22"/>
          <w:szCs w:val="22"/>
        </w:rPr>
        <w:t>日本</w:t>
      </w:r>
      <w:r w:rsidR="00250D14" w:rsidRPr="002B24E5">
        <w:rPr>
          <w:rFonts w:asciiTheme="minorEastAsia" w:eastAsiaTheme="minorEastAsia" w:hAnsiTheme="minorEastAsia" w:cs="ＭＳ Ｐ明朝"/>
          <w:color w:val="auto"/>
          <w:sz w:val="22"/>
          <w:szCs w:val="22"/>
        </w:rPr>
        <w:t>遺伝</w:t>
      </w:r>
      <w:r w:rsidR="00250D14" w:rsidRPr="002B24E5">
        <w:rPr>
          <w:rFonts w:asciiTheme="minorEastAsia" w:eastAsiaTheme="minorEastAsia" w:hAnsiTheme="minorEastAsia" w:cs="ＭＳ Ｐ明朝" w:hint="eastAsia"/>
          <w:color w:val="auto"/>
          <w:sz w:val="22"/>
          <w:szCs w:val="22"/>
          <w:lang w:eastAsia="ja-JP"/>
        </w:rPr>
        <w:t>カウンセリング</w:t>
      </w:r>
      <w:r w:rsidRPr="002B24E5">
        <w:rPr>
          <w:rFonts w:asciiTheme="minorEastAsia" w:eastAsiaTheme="minorEastAsia" w:hAnsiTheme="minorEastAsia"/>
          <w:color w:val="auto"/>
          <w:sz w:val="22"/>
          <w:szCs w:val="22"/>
        </w:rPr>
        <w:t>学会会員が、以下に定める本</w:t>
      </w:r>
      <w:r w:rsidR="00C813E1" w:rsidRPr="002B24E5">
        <w:rPr>
          <w:rFonts w:asciiTheme="minorEastAsia" w:eastAsiaTheme="minorEastAsia" w:hAnsiTheme="minorEastAsia" w:hint="eastAsia"/>
          <w:color w:val="auto"/>
          <w:sz w:val="22"/>
          <w:szCs w:val="22"/>
          <w:lang w:eastAsia="ja-JP"/>
        </w:rPr>
        <w:t>ガイドライン</w:t>
      </w:r>
      <w:r w:rsidRPr="002B24E5">
        <w:rPr>
          <w:rFonts w:asciiTheme="minorEastAsia" w:eastAsiaTheme="minorEastAsia" w:hAnsiTheme="minorEastAsia"/>
          <w:color w:val="auto"/>
          <w:sz w:val="22"/>
          <w:szCs w:val="22"/>
        </w:rPr>
        <w:t>を遵守することを求める。</w:t>
      </w:r>
    </w:p>
    <w:p w14:paraId="6E9B89DB" w14:textId="77777777" w:rsidR="000B1ABF" w:rsidRPr="002B24E5" w:rsidRDefault="000B1ABF">
      <w:pPr>
        <w:pStyle w:val="Default"/>
        <w:rPr>
          <w:rFonts w:asciiTheme="minorEastAsia" w:eastAsiaTheme="minorEastAsia" w:hAnsiTheme="minorEastAsia"/>
          <w:color w:val="auto"/>
          <w:sz w:val="22"/>
          <w:szCs w:val="22"/>
        </w:rPr>
      </w:pPr>
    </w:p>
    <w:p w14:paraId="6004823B" w14:textId="77777777" w:rsidR="000B1ABF" w:rsidRPr="002B24E5" w:rsidRDefault="000B1ABF">
      <w:pPr>
        <w:pStyle w:val="Default"/>
        <w:jc w:val="center"/>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II. 対象者</w:t>
      </w:r>
    </w:p>
    <w:p w14:paraId="2804EC06" w14:textId="77777777" w:rsidR="000B1ABF" w:rsidRPr="002B24E5" w:rsidRDefault="000B1ABF">
      <w:pPr>
        <w:pStyle w:val="Default"/>
        <w:rPr>
          <w:rFonts w:asciiTheme="minorEastAsia" w:eastAsiaTheme="minorEastAsia" w:hAnsiTheme="minorEastAsia"/>
          <w:color w:val="auto"/>
          <w:sz w:val="22"/>
          <w:szCs w:val="22"/>
        </w:rPr>
      </w:pPr>
    </w:p>
    <w:p w14:paraId="5FDF6CCF" w14:textId="69039846" w:rsidR="000B1ABF" w:rsidRPr="002B24E5" w:rsidRDefault="000B1ABF">
      <w:pPr>
        <w:pStyle w:val="Default"/>
        <w:ind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利益相反状態が生じる可能性がある以下の対象者に対し、本</w:t>
      </w:r>
      <w:r w:rsidR="00FB5771" w:rsidRPr="002B24E5">
        <w:rPr>
          <w:rFonts w:asciiTheme="minorEastAsia" w:eastAsiaTheme="minorEastAsia" w:hAnsiTheme="minorEastAsia" w:hint="eastAsia"/>
          <w:color w:val="auto"/>
          <w:sz w:val="22"/>
          <w:szCs w:val="22"/>
          <w:lang w:eastAsia="ja-JP"/>
        </w:rPr>
        <w:t>ガイドライン</w:t>
      </w:r>
      <w:r w:rsidRPr="002B24E5">
        <w:rPr>
          <w:rFonts w:asciiTheme="minorEastAsia" w:eastAsiaTheme="minorEastAsia" w:hAnsiTheme="minorEastAsia"/>
          <w:color w:val="auto"/>
          <w:sz w:val="22"/>
          <w:szCs w:val="22"/>
        </w:rPr>
        <w:t>が適用される。</w:t>
      </w:r>
    </w:p>
    <w:p w14:paraId="195E17BE" w14:textId="77777777" w:rsidR="000B1ABF" w:rsidRPr="002B24E5" w:rsidRDefault="000B1ABF">
      <w:pPr>
        <w:pStyle w:val="Default"/>
        <w:ind w:firstLine="345"/>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 xml:space="preserve">① </w:t>
      </w:r>
      <w:r w:rsidR="00250D14" w:rsidRPr="002B24E5">
        <w:rPr>
          <w:rFonts w:asciiTheme="minorEastAsia" w:eastAsiaTheme="minorEastAsia" w:hAnsiTheme="minorEastAsia"/>
          <w:color w:val="auto"/>
          <w:sz w:val="22"/>
          <w:szCs w:val="22"/>
        </w:rPr>
        <w:t>日本</w:t>
      </w:r>
      <w:r w:rsidR="00250D14" w:rsidRPr="002B24E5">
        <w:rPr>
          <w:rFonts w:asciiTheme="minorEastAsia" w:eastAsiaTheme="minorEastAsia" w:hAnsiTheme="minorEastAsia" w:cs="ＭＳ Ｐ明朝"/>
          <w:color w:val="auto"/>
          <w:sz w:val="22"/>
          <w:szCs w:val="22"/>
        </w:rPr>
        <w:t>遺伝</w:t>
      </w:r>
      <w:r w:rsidR="00250D14" w:rsidRPr="002B24E5">
        <w:rPr>
          <w:rFonts w:asciiTheme="minorEastAsia" w:eastAsiaTheme="minorEastAsia" w:hAnsiTheme="minorEastAsia" w:cs="ＭＳ Ｐ明朝" w:hint="eastAsia"/>
          <w:color w:val="auto"/>
          <w:sz w:val="22"/>
          <w:szCs w:val="22"/>
          <w:lang w:eastAsia="ja-JP"/>
        </w:rPr>
        <w:t>カウンセリング</w:t>
      </w:r>
      <w:r w:rsidRPr="002B24E5">
        <w:rPr>
          <w:rFonts w:asciiTheme="minorEastAsia" w:eastAsiaTheme="minorEastAsia" w:hAnsiTheme="minorEastAsia"/>
          <w:color w:val="auto"/>
          <w:sz w:val="22"/>
          <w:szCs w:val="22"/>
        </w:rPr>
        <w:t>学会会員</w:t>
      </w:r>
    </w:p>
    <w:p w14:paraId="49C1A5FF" w14:textId="77777777" w:rsidR="000B1ABF" w:rsidRPr="002B24E5" w:rsidRDefault="000B1ABF">
      <w:pPr>
        <w:pStyle w:val="Default"/>
        <w:ind w:firstLine="345"/>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 xml:space="preserve">② </w:t>
      </w:r>
      <w:r w:rsidR="00250D14" w:rsidRPr="002B24E5">
        <w:rPr>
          <w:rFonts w:asciiTheme="minorEastAsia" w:eastAsiaTheme="minorEastAsia" w:hAnsiTheme="minorEastAsia"/>
          <w:color w:val="auto"/>
          <w:sz w:val="22"/>
          <w:szCs w:val="22"/>
        </w:rPr>
        <w:t>日本</w:t>
      </w:r>
      <w:r w:rsidR="00250D14" w:rsidRPr="002B24E5">
        <w:rPr>
          <w:rFonts w:asciiTheme="minorEastAsia" w:eastAsiaTheme="minorEastAsia" w:hAnsiTheme="minorEastAsia" w:cs="ＭＳ Ｐ明朝"/>
          <w:color w:val="auto"/>
          <w:sz w:val="22"/>
          <w:szCs w:val="22"/>
        </w:rPr>
        <w:t>遺伝</w:t>
      </w:r>
      <w:r w:rsidR="00250D14" w:rsidRPr="002B24E5">
        <w:rPr>
          <w:rFonts w:asciiTheme="minorEastAsia" w:eastAsiaTheme="minorEastAsia" w:hAnsiTheme="minorEastAsia" w:cs="ＭＳ Ｐ明朝" w:hint="eastAsia"/>
          <w:color w:val="auto"/>
          <w:sz w:val="22"/>
          <w:szCs w:val="22"/>
          <w:lang w:eastAsia="ja-JP"/>
        </w:rPr>
        <w:t>カウンセリング</w:t>
      </w:r>
      <w:r w:rsidRPr="002B24E5">
        <w:rPr>
          <w:rFonts w:asciiTheme="minorEastAsia" w:eastAsiaTheme="minorEastAsia" w:hAnsiTheme="minorEastAsia"/>
          <w:color w:val="auto"/>
          <w:sz w:val="22"/>
          <w:szCs w:val="22"/>
        </w:rPr>
        <w:t>学会事務局の従業員</w:t>
      </w:r>
    </w:p>
    <w:p w14:paraId="2509F68A" w14:textId="0521604A" w:rsidR="000B1ABF" w:rsidRPr="002B24E5" w:rsidRDefault="000B1ABF" w:rsidP="00822215">
      <w:pPr>
        <w:pStyle w:val="Default"/>
        <w:ind w:firstLine="345"/>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 xml:space="preserve">③ </w:t>
      </w:r>
      <w:r w:rsidR="00250D14" w:rsidRPr="002B24E5">
        <w:rPr>
          <w:rFonts w:asciiTheme="minorEastAsia" w:eastAsiaTheme="minorEastAsia" w:hAnsiTheme="minorEastAsia"/>
          <w:color w:val="auto"/>
          <w:sz w:val="22"/>
          <w:szCs w:val="22"/>
        </w:rPr>
        <w:t>日本</w:t>
      </w:r>
      <w:r w:rsidR="00250D14" w:rsidRPr="002B24E5">
        <w:rPr>
          <w:rFonts w:asciiTheme="minorEastAsia" w:eastAsiaTheme="minorEastAsia" w:hAnsiTheme="minorEastAsia" w:cs="ＭＳ Ｐ明朝"/>
          <w:color w:val="auto"/>
          <w:sz w:val="22"/>
          <w:szCs w:val="22"/>
        </w:rPr>
        <w:t>遺伝</w:t>
      </w:r>
      <w:r w:rsidR="00250D14" w:rsidRPr="002B24E5">
        <w:rPr>
          <w:rFonts w:asciiTheme="minorEastAsia" w:eastAsiaTheme="minorEastAsia" w:hAnsiTheme="minorEastAsia" w:cs="ＭＳ Ｐ明朝" w:hint="eastAsia"/>
          <w:color w:val="auto"/>
          <w:sz w:val="22"/>
          <w:szCs w:val="22"/>
          <w:lang w:eastAsia="ja-JP"/>
        </w:rPr>
        <w:t>カウンセリング</w:t>
      </w:r>
      <w:r w:rsidRPr="002B24E5">
        <w:rPr>
          <w:rFonts w:asciiTheme="minorEastAsia" w:eastAsiaTheme="minorEastAsia" w:hAnsiTheme="minorEastAsia"/>
          <w:color w:val="auto"/>
          <w:sz w:val="22"/>
          <w:szCs w:val="22"/>
        </w:rPr>
        <w:t>学会</w:t>
      </w:r>
      <w:r w:rsidR="00822215" w:rsidRPr="002B24E5">
        <w:rPr>
          <w:rFonts w:asciiTheme="minorEastAsia" w:eastAsiaTheme="minorEastAsia" w:hAnsiTheme="minorEastAsia" w:hint="eastAsia"/>
          <w:color w:val="auto"/>
          <w:sz w:val="22"/>
          <w:szCs w:val="22"/>
        </w:rPr>
        <w:t>で本会に関わる</w:t>
      </w:r>
      <w:r w:rsidR="000418D6" w:rsidRPr="002B24E5">
        <w:rPr>
          <w:rFonts w:asciiTheme="minorEastAsia" w:eastAsiaTheme="minorEastAsia" w:hAnsiTheme="minorEastAsia" w:hint="eastAsia"/>
          <w:color w:val="auto"/>
          <w:sz w:val="22"/>
          <w:szCs w:val="22"/>
          <w:lang w:eastAsia="ja-JP"/>
        </w:rPr>
        <w:t>学術</w:t>
      </w:r>
      <w:r w:rsidR="00822215" w:rsidRPr="002B24E5">
        <w:rPr>
          <w:rFonts w:asciiTheme="minorEastAsia" w:eastAsiaTheme="minorEastAsia" w:hAnsiTheme="minorEastAsia" w:hint="eastAsia"/>
          <w:color w:val="auto"/>
          <w:sz w:val="22"/>
          <w:szCs w:val="22"/>
        </w:rPr>
        <w:t>発表</w:t>
      </w:r>
      <w:r w:rsidR="00FB5771" w:rsidRPr="002B24E5">
        <w:rPr>
          <w:rFonts w:asciiTheme="minorEastAsia" w:eastAsiaTheme="minorEastAsia" w:hAnsiTheme="minorEastAsia" w:hint="eastAsia"/>
          <w:color w:val="auto"/>
          <w:sz w:val="22"/>
          <w:szCs w:val="22"/>
          <w:lang w:eastAsia="ja-JP"/>
        </w:rPr>
        <w:t>並びに啓発・社会的活動を行う</w:t>
      </w:r>
      <w:r w:rsidRPr="002B24E5">
        <w:rPr>
          <w:rFonts w:asciiTheme="minorEastAsia" w:eastAsiaTheme="minorEastAsia" w:hAnsiTheme="minorEastAsia"/>
          <w:color w:val="auto"/>
          <w:sz w:val="22"/>
          <w:szCs w:val="22"/>
        </w:rPr>
        <w:t>者</w:t>
      </w:r>
    </w:p>
    <w:p w14:paraId="0A43C9E1" w14:textId="6C77A6E9" w:rsidR="000B1ABF" w:rsidRPr="002B24E5" w:rsidRDefault="000B1ABF">
      <w:pPr>
        <w:pStyle w:val="Default"/>
        <w:ind w:firstLine="345"/>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 xml:space="preserve">④ </w:t>
      </w:r>
      <w:r w:rsidR="00250D14" w:rsidRPr="002B24E5">
        <w:rPr>
          <w:rFonts w:asciiTheme="minorEastAsia" w:eastAsiaTheme="minorEastAsia" w:hAnsiTheme="minorEastAsia"/>
          <w:color w:val="auto"/>
          <w:sz w:val="22"/>
          <w:szCs w:val="22"/>
        </w:rPr>
        <w:t>日本</w:t>
      </w:r>
      <w:r w:rsidR="00250D14" w:rsidRPr="002B24E5">
        <w:rPr>
          <w:rFonts w:asciiTheme="minorEastAsia" w:eastAsiaTheme="minorEastAsia" w:hAnsiTheme="minorEastAsia" w:cs="ＭＳ Ｐ明朝"/>
          <w:color w:val="auto"/>
          <w:sz w:val="22"/>
          <w:szCs w:val="22"/>
        </w:rPr>
        <w:t>遺伝</w:t>
      </w:r>
      <w:r w:rsidR="00250D14" w:rsidRPr="002B24E5">
        <w:rPr>
          <w:rFonts w:asciiTheme="minorEastAsia" w:eastAsiaTheme="minorEastAsia" w:hAnsiTheme="minorEastAsia" w:cs="ＭＳ Ｐ明朝" w:hint="eastAsia"/>
          <w:color w:val="auto"/>
          <w:sz w:val="22"/>
          <w:szCs w:val="22"/>
          <w:lang w:eastAsia="ja-JP"/>
        </w:rPr>
        <w:t>カウンセリング</w:t>
      </w:r>
      <w:r w:rsidRPr="002B24E5">
        <w:rPr>
          <w:rFonts w:asciiTheme="minorEastAsia" w:eastAsiaTheme="minorEastAsia" w:hAnsiTheme="minorEastAsia"/>
          <w:color w:val="auto"/>
          <w:sz w:val="22"/>
          <w:szCs w:val="22"/>
        </w:rPr>
        <w:t>学会の理事会、委員会に出席する者</w:t>
      </w:r>
    </w:p>
    <w:p w14:paraId="65A463A0" w14:textId="77777777" w:rsidR="000B1ABF" w:rsidRPr="002B24E5" w:rsidRDefault="000B1ABF">
      <w:pPr>
        <w:pStyle w:val="Default"/>
        <w:ind w:firstLine="345"/>
        <w:rPr>
          <w:rFonts w:asciiTheme="minorEastAsia" w:eastAsiaTheme="minorEastAsia" w:hAnsiTheme="minorEastAsia"/>
          <w:color w:val="auto"/>
          <w:sz w:val="22"/>
          <w:szCs w:val="22"/>
        </w:rPr>
      </w:pPr>
    </w:p>
    <w:p w14:paraId="6E8ED560" w14:textId="77777777" w:rsidR="000B1ABF" w:rsidRPr="002B24E5" w:rsidRDefault="000B1ABF">
      <w:pPr>
        <w:pStyle w:val="Default"/>
        <w:ind w:firstLine="346"/>
        <w:jc w:val="center"/>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III.対象となる活動</w:t>
      </w:r>
    </w:p>
    <w:p w14:paraId="789CC56C" w14:textId="77777777" w:rsidR="000B1ABF" w:rsidRPr="002B24E5" w:rsidRDefault="000B1ABF">
      <w:pPr>
        <w:pStyle w:val="Default"/>
        <w:ind w:firstLine="345"/>
        <w:rPr>
          <w:rFonts w:asciiTheme="minorEastAsia" w:eastAsiaTheme="minorEastAsia" w:hAnsiTheme="minorEastAsia"/>
          <w:color w:val="auto"/>
          <w:sz w:val="22"/>
          <w:szCs w:val="22"/>
        </w:rPr>
      </w:pPr>
    </w:p>
    <w:p w14:paraId="314EC2B0" w14:textId="2796EC53" w:rsidR="000B1ABF" w:rsidRPr="002B24E5" w:rsidRDefault="000B1ABF">
      <w:pPr>
        <w:pStyle w:val="Default"/>
        <w:ind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日本</w:t>
      </w:r>
      <w:r w:rsidR="00250D14" w:rsidRPr="002B24E5">
        <w:rPr>
          <w:rFonts w:asciiTheme="minorEastAsia" w:eastAsiaTheme="minorEastAsia" w:hAnsiTheme="minorEastAsia" w:cs="ＭＳ Ｐ明朝"/>
          <w:color w:val="auto"/>
          <w:sz w:val="22"/>
          <w:szCs w:val="22"/>
        </w:rPr>
        <w:t>遺伝</w:t>
      </w:r>
      <w:r w:rsidR="00250D14" w:rsidRPr="002B24E5">
        <w:rPr>
          <w:rFonts w:asciiTheme="minorEastAsia" w:eastAsiaTheme="minorEastAsia" w:hAnsiTheme="minorEastAsia" w:cs="ＭＳ Ｐ明朝" w:hint="eastAsia"/>
          <w:color w:val="auto"/>
          <w:sz w:val="22"/>
          <w:szCs w:val="22"/>
          <w:lang w:eastAsia="ja-JP"/>
        </w:rPr>
        <w:t>カウンセリング</w:t>
      </w:r>
      <w:r w:rsidRPr="002B24E5">
        <w:rPr>
          <w:rFonts w:asciiTheme="minorEastAsia" w:eastAsiaTheme="minorEastAsia" w:hAnsiTheme="minorEastAsia"/>
          <w:color w:val="auto"/>
          <w:sz w:val="22"/>
          <w:szCs w:val="22"/>
        </w:rPr>
        <w:t>学会が関わるすべての事業における活動に対して、本</w:t>
      </w:r>
      <w:r w:rsidR="00AA681E" w:rsidRPr="002B24E5">
        <w:rPr>
          <w:rFonts w:asciiTheme="minorEastAsia" w:eastAsiaTheme="minorEastAsia" w:hAnsiTheme="minorEastAsia"/>
          <w:color w:val="auto"/>
          <w:sz w:val="22"/>
          <w:szCs w:val="22"/>
        </w:rPr>
        <w:t>ガイドライン</w:t>
      </w:r>
      <w:r w:rsidRPr="002B24E5">
        <w:rPr>
          <w:rFonts w:asciiTheme="minorEastAsia" w:eastAsiaTheme="minorEastAsia" w:hAnsiTheme="minorEastAsia"/>
          <w:color w:val="auto"/>
          <w:sz w:val="22"/>
          <w:szCs w:val="22"/>
        </w:rPr>
        <w:t>を適用する。特に、日本</w:t>
      </w:r>
      <w:r w:rsidR="00250D14" w:rsidRPr="002B24E5">
        <w:rPr>
          <w:rFonts w:asciiTheme="minorEastAsia" w:eastAsiaTheme="minorEastAsia" w:hAnsiTheme="minorEastAsia" w:cs="ＭＳ Ｐ明朝"/>
          <w:color w:val="auto"/>
          <w:sz w:val="22"/>
          <w:szCs w:val="22"/>
        </w:rPr>
        <w:t>遺伝</w:t>
      </w:r>
      <w:r w:rsidR="00250D14" w:rsidRPr="002B24E5">
        <w:rPr>
          <w:rFonts w:asciiTheme="minorEastAsia" w:eastAsiaTheme="minorEastAsia" w:hAnsiTheme="minorEastAsia" w:cs="ＭＳ Ｐ明朝" w:hint="eastAsia"/>
          <w:color w:val="auto"/>
          <w:sz w:val="22"/>
          <w:szCs w:val="22"/>
          <w:lang w:eastAsia="ja-JP"/>
        </w:rPr>
        <w:t>カウンセリング</w:t>
      </w:r>
      <w:r w:rsidRPr="002B24E5">
        <w:rPr>
          <w:rFonts w:asciiTheme="minorEastAsia" w:eastAsiaTheme="minorEastAsia" w:hAnsiTheme="minorEastAsia"/>
          <w:color w:val="auto"/>
          <w:sz w:val="22"/>
          <w:szCs w:val="22"/>
        </w:rPr>
        <w:t>学会の学術集会、シンポジウム及び講演会</w:t>
      </w:r>
      <w:r w:rsidR="005F6B59" w:rsidRPr="002B24E5">
        <w:rPr>
          <w:rFonts w:asciiTheme="minorEastAsia" w:eastAsiaTheme="minorEastAsia" w:hAnsiTheme="minorEastAsia" w:hint="eastAsia"/>
          <w:color w:val="auto"/>
          <w:sz w:val="22"/>
          <w:szCs w:val="22"/>
        </w:rPr>
        <w:t>、研修会／セミナー等</w:t>
      </w:r>
      <w:r w:rsidRPr="002B24E5">
        <w:rPr>
          <w:rFonts w:asciiTheme="minorEastAsia" w:eastAsiaTheme="minorEastAsia" w:hAnsiTheme="minorEastAsia"/>
          <w:color w:val="auto"/>
          <w:sz w:val="22"/>
          <w:szCs w:val="22"/>
        </w:rPr>
        <w:t>での発表、および機関誌、論文、図書などでの発表を行う研究者には、</w:t>
      </w:r>
      <w:r w:rsidR="008569D5" w:rsidRPr="002B24E5">
        <w:rPr>
          <w:rFonts w:asciiTheme="minorEastAsia" w:eastAsiaTheme="minorEastAsia" w:hAnsiTheme="minorEastAsia"/>
          <w:color w:val="auto"/>
          <w:sz w:val="22"/>
          <w:szCs w:val="22"/>
        </w:rPr>
        <w:t>医学系研究</w:t>
      </w:r>
      <w:r w:rsidRPr="002B24E5">
        <w:rPr>
          <w:rFonts w:asciiTheme="minorEastAsia" w:eastAsiaTheme="minorEastAsia" w:hAnsiTheme="minorEastAsia"/>
          <w:color w:val="auto"/>
          <w:sz w:val="22"/>
          <w:szCs w:val="22"/>
        </w:rPr>
        <w:t>のすべてに、本</w:t>
      </w:r>
      <w:r w:rsidR="00AA681E" w:rsidRPr="002B24E5">
        <w:rPr>
          <w:rFonts w:asciiTheme="minorEastAsia" w:eastAsiaTheme="minorEastAsia" w:hAnsiTheme="minorEastAsia"/>
          <w:color w:val="auto"/>
          <w:sz w:val="22"/>
          <w:szCs w:val="22"/>
        </w:rPr>
        <w:t>ガイドライン</w:t>
      </w:r>
      <w:r w:rsidRPr="002B24E5">
        <w:rPr>
          <w:rFonts w:asciiTheme="minorEastAsia" w:eastAsiaTheme="minorEastAsia" w:hAnsiTheme="minorEastAsia"/>
          <w:color w:val="auto"/>
          <w:sz w:val="22"/>
          <w:szCs w:val="22"/>
        </w:rPr>
        <w:t>が遵守されていることが求められる。日本</w:t>
      </w:r>
      <w:r w:rsidR="00250D14" w:rsidRPr="002B24E5">
        <w:rPr>
          <w:rFonts w:asciiTheme="minorEastAsia" w:eastAsiaTheme="minorEastAsia" w:hAnsiTheme="minorEastAsia" w:cs="ＭＳ Ｐ明朝"/>
          <w:color w:val="auto"/>
          <w:sz w:val="22"/>
          <w:szCs w:val="22"/>
        </w:rPr>
        <w:t>遺伝</w:t>
      </w:r>
      <w:r w:rsidR="00250D14" w:rsidRPr="002B24E5">
        <w:rPr>
          <w:rFonts w:asciiTheme="minorEastAsia" w:eastAsiaTheme="minorEastAsia" w:hAnsiTheme="minorEastAsia" w:cs="ＭＳ Ｐ明朝" w:hint="eastAsia"/>
          <w:color w:val="auto"/>
          <w:sz w:val="22"/>
          <w:szCs w:val="22"/>
          <w:lang w:eastAsia="ja-JP"/>
        </w:rPr>
        <w:t>カウンセリング</w:t>
      </w:r>
      <w:r w:rsidRPr="002B24E5">
        <w:rPr>
          <w:rFonts w:asciiTheme="minorEastAsia" w:eastAsiaTheme="minorEastAsia" w:hAnsiTheme="minorEastAsia"/>
          <w:color w:val="auto"/>
          <w:sz w:val="22"/>
          <w:szCs w:val="22"/>
        </w:rPr>
        <w:t>学会会員に対して教育的講演を行う場合や、市民に対して公開講座などを行う場合は、社会的影響力が強いことから、その演者には特段の本</w:t>
      </w:r>
      <w:r w:rsidR="00AA681E" w:rsidRPr="002B24E5">
        <w:rPr>
          <w:rFonts w:asciiTheme="minorEastAsia" w:eastAsiaTheme="minorEastAsia" w:hAnsiTheme="minorEastAsia"/>
          <w:color w:val="auto"/>
          <w:sz w:val="22"/>
          <w:szCs w:val="22"/>
        </w:rPr>
        <w:t>ガイドライン</w:t>
      </w:r>
      <w:r w:rsidR="000418D6" w:rsidRPr="002B24E5">
        <w:rPr>
          <w:rFonts w:asciiTheme="minorEastAsia" w:eastAsiaTheme="minorEastAsia" w:hAnsiTheme="minorEastAsia" w:hint="eastAsia"/>
          <w:color w:val="auto"/>
          <w:sz w:val="22"/>
          <w:szCs w:val="22"/>
          <w:lang w:eastAsia="ja-JP"/>
        </w:rPr>
        <w:t>の</w:t>
      </w:r>
      <w:r w:rsidRPr="002B24E5">
        <w:rPr>
          <w:rFonts w:asciiTheme="minorEastAsia" w:eastAsiaTheme="minorEastAsia" w:hAnsiTheme="minorEastAsia"/>
          <w:color w:val="auto"/>
          <w:sz w:val="22"/>
          <w:szCs w:val="22"/>
        </w:rPr>
        <w:t>遵守が求められる。</w:t>
      </w:r>
    </w:p>
    <w:p w14:paraId="358F968E" w14:textId="77777777" w:rsidR="000B1ABF" w:rsidRPr="002B24E5" w:rsidRDefault="000B1ABF">
      <w:pPr>
        <w:pStyle w:val="Default"/>
        <w:rPr>
          <w:rFonts w:asciiTheme="minorEastAsia" w:eastAsiaTheme="minorEastAsia" w:hAnsiTheme="minorEastAsia"/>
          <w:color w:val="auto"/>
          <w:sz w:val="22"/>
          <w:szCs w:val="22"/>
        </w:rPr>
      </w:pPr>
    </w:p>
    <w:p w14:paraId="608F9D66" w14:textId="77777777" w:rsidR="000B1ABF" w:rsidRPr="002B24E5" w:rsidRDefault="000B1ABF">
      <w:pPr>
        <w:pStyle w:val="Default"/>
        <w:jc w:val="center"/>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IV. 開示・公開すべき事項</w:t>
      </w:r>
    </w:p>
    <w:p w14:paraId="00964DC4" w14:textId="77777777" w:rsidR="000B1ABF" w:rsidRPr="002B24E5" w:rsidRDefault="000B1ABF">
      <w:pPr>
        <w:pStyle w:val="Default"/>
        <w:rPr>
          <w:rFonts w:asciiTheme="minorEastAsia" w:eastAsiaTheme="minorEastAsia" w:hAnsiTheme="minorEastAsia"/>
          <w:color w:val="auto"/>
          <w:sz w:val="22"/>
          <w:szCs w:val="22"/>
        </w:rPr>
      </w:pPr>
    </w:p>
    <w:p w14:paraId="5002F72F" w14:textId="45FD0099" w:rsidR="00FA2F4F" w:rsidRPr="002B24E5" w:rsidRDefault="000B1ABF">
      <w:pPr>
        <w:pStyle w:val="Default"/>
        <w:ind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対象者は、自身における以下の</w:t>
      </w:r>
      <w:r w:rsidR="000330D2" w:rsidRPr="002B24E5">
        <w:rPr>
          <w:rFonts w:asciiTheme="minorEastAsia" w:eastAsiaTheme="minorEastAsia" w:hAnsiTheme="minorEastAsia"/>
          <w:color w:val="auto"/>
          <w:sz w:val="22"/>
          <w:szCs w:val="22"/>
        </w:rPr>
        <w:t>①</w:t>
      </w:r>
      <w:r w:rsidR="000330D2" w:rsidRPr="002B24E5">
        <w:rPr>
          <w:rFonts w:asciiTheme="minorEastAsia" w:eastAsiaTheme="minorEastAsia" w:hAnsiTheme="minorEastAsia" w:hint="eastAsia"/>
          <w:color w:val="auto"/>
          <w:sz w:val="22"/>
          <w:szCs w:val="22"/>
        </w:rPr>
        <w:t>〜⑨</w:t>
      </w:r>
      <w:r w:rsidRPr="002B24E5">
        <w:rPr>
          <w:rFonts w:asciiTheme="minorEastAsia" w:eastAsiaTheme="minorEastAsia" w:hAnsiTheme="minorEastAsia"/>
          <w:color w:val="auto"/>
          <w:sz w:val="22"/>
          <w:szCs w:val="22"/>
        </w:rPr>
        <w:t>の事項で、別に定める基準を超える場合には、利益相反の状況を所定の様式に従い、自己申告によって正確な状況を開示する義務を負うものとする。また、対象者は、その配偶者、一親等以内の親族、または収入・財産を共有する者における以下の①</w:t>
      </w:r>
      <w:r w:rsidRPr="002B24E5">
        <w:rPr>
          <w:rFonts w:asciiTheme="minorEastAsia" w:eastAsiaTheme="minorEastAsia" w:hAnsiTheme="minorEastAsia" w:hint="eastAsia"/>
          <w:color w:val="auto"/>
          <w:sz w:val="22"/>
          <w:szCs w:val="22"/>
        </w:rPr>
        <w:t>〜③の事項で、別に定める基準を超える場合には、その正確な状況を学会に申告する義務を負うものとする。</w:t>
      </w:r>
      <w:r w:rsidR="00FA2F4F" w:rsidRPr="002B24E5">
        <w:rPr>
          <w:rFonts w:asciiTheme="minorEastAsia" w:eastAsiaTheme="minorEastAsia" w:hAnsiTheme="minorEastAsia" w:hint="eastAsia"/>
          <w:color w:val="auto"/>
          <w:sz w:val="22"/>
          <w:szCs w:val="22"/>
        </w:rPr>
        <w:t>また、対象者は申告時に正規雇用されている組織，機関名をすべて記載する。</w:t>
      </w:r>
    </w:p>
    <w:p w14:paraId="30106FC5" w14:textId="77777777" w:rsidR="00FA2F4F" w:rsidRPr="002B24E5" w:rsidRDefault="00FA2F4F">
      <w:pPr>
        <w:pStyle w:val="Default"/>
        <w:ind w:firstLine="230"/>
        <w:rPr>
          <w:rFonts w:asciiTheme="minorEastAsia" w:eastAsiaTheme="minorEastAsia" w:hAnsiTheme="minorEastAsia"/>
          <w:color w:val="auto"/>
          <w:sz w:val="22"/>
          <w:szCs w:val="22"/>
        </w:rPr>
      </w:pPr>
    </w:p>
    <w:p w14:paraId="21320769" w14:textId="1CD19A12" w:rsidR="000B1ABF" w:rsidRPr="002B24E5" w:rsidRDefault="000B1ABF">
      <w:pPr>
        <w:pStyle w:val="Default"/>
        <w:ind w:firstLine="230"/>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rPr>
        <w:t>なお、自己申告および申告された内容については、申告者本人が責任を持つもの</w:t>
      </w:r>
      <w:r w:rsidRPr="002B24E5">
        <w:rPr>
          <w:rFonts w:asciiTheme="minorEastAsia" w:eastAsiaTheme="minorEastAsia" w:hAnsiTheme="minorEastAsia"/>
          <w:color w:val="auto"/>
          <w:sz w:val="22"/>
          <w:szCs w:val="22"/>
        </w:rPr>
        <w:t>とする。具体的な開示・公開方法は、対象活動に応じて別に細則に定める。</w:t>
      </w:r>
    </w:p>
    <w:p w14:paraId="17530B42" w14:textId="77777777" w:rsidR="000B1ABF" w:rsidRPr="002B24E5" w:rsidRDefault="000B1ABF">
      <w:pPr>
        <w:pStyle w:val="Default"/>
        <w:ind w:firstLine="230"/>
        <w:rPr>
          <w:rFonts w:asciiTheme="minorEastAsia" w:eastAsiaTheme="minorEastAsia" w:hAnsiTheme="minorEastAsia"/>
          <w:color w:val="auto"/>
          <w:sz w:val="22"/>
          <w:szCs w:val="22"/>
        </w:rPr>
      </w:pPr>
    </w:p>
    <w:p w14:paraId="67E3A639" w14:textId="77777777" w:rsidR="000B1ABF" w:rsidRPr="002B24E5" w:rsidRDefault="00893CB1" w:rsidP="00893CB1">
      <w:pPr>
        <w:pStyle w:val="Default"/>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rPr>
        <w:t>①</w:t>
      </w:r>
      <w:r w:rsidRPr="002B24E5">
        <w:rPr>
          <w:rFonts w:asciiTheme="minorEastAsia" w:eastAsiaTheme="minorEastAsia" w:hAnsiTheme="minorEastAsia"/>
          <w:color w:val="auto"/>
          <w:sz w:val="22"/>
          <w:szCs w:val="22"/>
        </w:rPr>
        <w:t xml:space="preserve"> </w:t>
      </w:r>
      <w:r w:rsidR="000B1ABF" w:rsidRPr="002B24E5">
        <w:rPr>
          <w:rFonts w:asciiTheme="minorEastAsia" w:eastAsiaTheme="minorEastAsia" w:hAnsiTheme="minorEastAsia"/>
          <w:color w:val="auto"/>
          <w:sz w:val="22"/>
          <w:szCs w:val="22"/>
        </w:rPr>
        <w:t>企業や営利を目的とした団体の役員、顧問職</w:t>
      </w:r>
    </w:p>
    <w:p w14:paraId="236CC697" w14:textId="77777777" w:rsidR="000B1ABF" w:rsidRPr="002B24E5" w:rsidRDefault="000B1ABF">
      <w:pPr>
        <w:pStyle w:val="Default"/>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 xml:space="preserve">② 株の保有 </w:t>
      </w:r>
    </w:p>
    <w:p w14:paraId="1F0B63FA" w14:textId="77777777" w:rsidR="000B1ABF" w:rsidRPr="002B24E5" w:rsidRDefault="000B1ABF">
      <w:pPr>
        <w:pStyle w:val="Default"/>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③ 企業や営利を目的とした団体からの特許権使用料</w:t>
      </w:r>
    </w:p>
    <w:p w14:paraId="13072E7D" w14:textId="77777777" w:rsidR="000B1ABF" w:rsidRPr="002B24E5" w:rsidRDefault="000B1ABF">
      <w:pPr>
        <w:pStyle w:val="Default"/>
        <w:ind w:left="27"/>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④ 企業や営利を目的とした団体から、会議の出席（発表）に対し、研究者を拘束した時間・労力に対して支払われた日当（講演料など）</w:t>
      </w:r>
    </w:p>
    <w:p w14:paraId="158F1B86" w14:textId="77777777" w:rsidR="000B1ABF" w:rsidRPr="002B24E5" w:rsidRDefault="000B1ABF">
      <w:pPr>
        <w:pStyle w:val="Default"/>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⑤ 企業や営利を目的とした団体がパンフレットなどの執筆に対して支払った原稿料</w:t>
      </w:r>
    </w:p>
    <w:p w14:paraId="2E1F9A4E" w14:textId="77777777" w:rsidR="0038104F" w:rsidRPr="002B24E5" w:rsidRDefault="000B1ABF">
      <w:pPr>
        <w:pStyle w:val="Default"/>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⑥</w:t>
      </w:r>
      <w:r w:rsidR="0038104F" w:rsidRPr="002B24E5">
        <w:rPr>
          <w:rFonts w:asciiTheme="minorEastAsia" w:eastAsiaTheme="minorEastAsia" w:hAnsiTheme="minorEastAsia"/>
          <w:color w:val="auto"/>
          <w:sz w:val="22"/>
          <w:szCs w:val="22"/>
        </w:rPr>
        <w:t xml:space="preserve"> 企業や営利を目的とした団体が提供する研究費</w:t>
      </w:r>
    </w:p>
    <w:p w14:paraId="3662CC9A" w14:textId="41292375" w:rsidR="000330D2" w:rsidRPr="002B24E5" w:rsidRDefault="000330D2">
      <w:pPr>
        <w:pStyle w:val="Default"/>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⑦企業や営利を目的とした団体が提供する</w:t>
      </w:r>
      <w:r w:rsidRPr="002B24E5">
        <w:rPr>
          <w:rFonts w:asciiTheme="minorEastAsia" w:eastAsiaTheme="minorEastAsia" w:hAnsiTheme="minorEastAsia" w:hint="eastAsia"/>
          <w:color w:val="auto"/>
          <w:sz w:val="22"/>
          <w:szCs w:val="22"/>
        </w:rPr>
        <w:t>奨学（奨励）寄付金</w:t>
      </w:r>
    </w:p>
    <w:p w14:paraId="0D6F65C6" w14:textId="160CC3E7" w:rsidR="000B1ABF" w:rsidRPr="002B24E5" w:rsidRDefault="000330D2">
      <w:pPr>
        <w:pStyle w:val="Default"/>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rPr>
        <w:t>⑧</w:t>
      </w:r>
      <w:r w:rsidRPr="002B24E5">
        <w:rPr>
          <w:rFonts w:asciiTheme="minorEastAsia" w:eastAsiaTheme="minorEastAsia" w:hAnsiTheme="minorEastAsia"/>
          <w:color w:val="auto"/>
          <w:sz w:val="22"/>
          <w:szCs w:val="22"/>
        </w:rPr>
        <w:t xml:space="preserve"> </w:t>
      </w:r>
      <w:r w:rsidR="0038104F" w:rsidRPr="002B24E5">
        <w:rPr>
          <w:rFonts w:asciiTheme="minorEastAsia" w:eastAsiaTheme="minorEastAsia" w:hAnsiTheme="minorEastAsia" w:hint="eastAsia"/>
          <w:color w:val="auto"/>
          <w:sz w:val="22"/>
          <w:szCs w:val="22"/>
        </w:rPr>
        <w:t>企業や営利を目的とした団体が提供する寄付講座への所属</w:t>
      </w:r>
    </w:p>
    <w:p w14:paraId="05A022B1" w14:textId="3BBE6BCF" w:rsidR="000B1ABF" w:rsidRPr="002B24E5" w:rsidRDefault="000330D2">
      <w:pPr>
        <w:pStyle w:val="Default"/>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rPr>
        <w:t>⑨</w:t>
      </w:r>
      <w:r w:rsidRPr="002B24E5">
        <w:rPr>
          <w:rFonts w:asciiTheme="minorEastAsia" w:eastAsiaTheme="minorEastAsia" w:hAnsiTheme="minorEastAsia"/>
          <w:color w:val="auto"/>
          <w:sz w:val="22"/>
          <w:szCs w:val="22"/>
        </w:rPr>
        <w:t xml:space="preserve"> </w:t>
      </w:r>
      <w:r w:rsidR="000B1ABF" w:rsidRPr="002B24E5">
        <w:rPr>
          <w:rFonts w:asciiTheme="minorEastAsia" w:eastAsiaTheme="minorEastAsia" w:hAnsiTheme="minorEastAsia"/>
          <w:color w:val="auto"/>
          <w:sz w:val="22"/>
          <w:szCs w:val="22"/>
        </w:rPr>
        <w:t>その他の報酬（研究とは直接無関係な、旅行、贈答品など）</w:t>
      </w:r>
    </w:p>
    <w:p w14:paraId="6B5F97E5" w14:textId="77777777" w:rsidR="000B1ABF" w:rsidRPr="002B24E5" w:rsidRDefault="000B1ABF">
      <w:pPr>
        <w:pStyle w:val="Default"/>
        <w:ind w:firstLine="115"/>
        <w:rPr>
          <w:rFonts w:asciiTheme="minorEastAsia" w:eastAsiaTheme="minorEastAsia" w:hAnsiTheme="minorEastAsia"/>
          <w:color w:val="auto"/>
          <w:sz w:val="22"/>
          <w:szCs w:val="22"/>
        </w:rPr>
      </w:pPr>
    </w:p>
    <w:p w14:paraId="4D5323DA" w14:textId="77777777" w:rsidR="000B1ABF" w:rsidRPr="002B24E5" w:rsidRDefault="000B1ABF">
      <w:pPr>
        <w:pStyle w:val="Default"/>
        <w:jc w:val="center"/>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V. 利益相反状態の回避</w:t>
      </w:r>
    </w:p>
    <w:p w14:paraId="09933F2F" w14:textId="77777777" w:rsidR="000B1ABF" w:rsidRPr="002B24E5" w:rsidRDefault="000B1ABF">
      <w:pPr>
        <w:pStyle w:val="Default"/>
        <w:rPr>
          <w:rFonts w:asciiTheme="minorEastAsia" w:eastAsiaTheme="minorEastAsia" w:hAnsiTheme="minorEastAsia"/>
          <w:color w:val="auto"/>
          <w:sz w:val="22"/>
          <w:szCs w:val="22"/>
        </w:rPr>
      </w:pPr>
    </w:p>
    <w:p w14:paraId="70EBB182" w14:textId="77777777" w:rsidR="000B1ABF" w:rsidRPr="002B24E5" w:rsidRDefault="000B1ABF">
      <w:pPr>
        <w:pStyle w:val="Default"/>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１）全ての対象者が回避すべきこと</w:t>
      </w:r>
    </w:p>
    <w:p w14:paraId="1D05B45A" w14:textId="4CC31135" w:rsidR="000B1ABF" w:rsidRPr="002B24E5" w:rsidRDefault="008569D5">
      <w:pPr>
        <w:pStyle w:val="Default"/>
        <w:ind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lastRenderedPageBreak/>
        <w:t>医学系研究</w:t>
      </w:r>
      <w:r w:rsidR="000B1ABF" w:rsidRPr="002B24E5">
        <w:rPr>
          <w:rFonts w:asciiTheme="minorEastAsia" w:eastAsiaTheme="minorEastAsia" w:hAnsiTheme="minorEastAsia"/>
          <w:color w:val="auto"/>
          <w:sz w:val="22"/>
          <w:szCs w:val="22"/>
        </w:rPr>
        <w:t>の結果の公表は、純粋に科学的な判断、あるいは公共の利益に基づいて行われるべきである。日本</w:t>
      </w:r>
      <w:r w:rsidR="002D0EB5" w:rsidRPr="002B24E5">
        <w:rPr>
          <w:rFonts w:asciiTheme="minorEastAsia" w:eastAsiaTheme="minorEastAsia" w:hAnsiTheme="minorEastAsia" w:cs="ＭＳ Ｐ明朝"/>
          <w:color w:val="auto"/>
          <w:sz w:val="22"/>
          <w:szCs w:val="22"/>
        </w:rPr>
        <w:t>遺伝</w:t>
      </w:r>
      <w:r w:rsidR="002D0EB5" w:rsidRPr="002B24E5">
        <w:rPr>
          <w:rFonts w:asciiTheme="minorEastAsia" w:eastAsiaTheme="minorEastAsia" w:hAnsiTheme="minorEastAsia" w:cs="ＭＳ Ｐ明朝" w:hint="eastAsia"/>
          <w:color w:val="auto"/>
          <w:sz w:val="22"/>
          <w:szCs w:val="22"/>
          <w:lang w:eastAsia="ja-JP"/>
        </w:rPr>
        <w:t>カウンセリング</w:t>
      </w:r>
      <w:r w:rsidR="000B1ABF" w:rsidRPr="002B24E5">
        <w:rPr>
          <w:rFonts w:asciiTheme="minorEastAsia" w:eastAsiaTheme="minorEastAsia" w:hAnsiTheme="minorEastAsia"/>
          <w:color w:val="auto"/>
          <w:sz w:val="22"/>
          <w:szCs w:val="22"/>
        </w:rPr>
        <w:t>学会会員は、研究の結果を会議・論文などで発表する、あるいは発表しないという決定や、研究の結果とその解釈といった本質的な発表内容について、その研究の資金提供者・企業の恣意的な意図に影響されてはならず、また影響を避けられないような契約書を締結してはならない。</w:t>
      </w:r>
    </w:p>
    <w:p w14:paraId="7EE4985D" w14:textId="77777777" w:rsidR="000B1ABF" w:rsidRPr="002B24E5" w:rsidRDefault="000B1ABF">
      <w:pPr>
        <w:pStyle w:val="Default"/>
        <w:ind w:firstLine="230"/>
        <w:rPr>
          <w:rFonts w:asciiTheme="minorEastAsia" w:eastAsiaTheme="minorEastAsia" w:hAnsiTheme="minorEastAsia"/>
          <w:color w:val="auto"/>
          <w:sz w:val="22"/>
          <w:szCs w:val="22"/>
        </w:rPr>
      </w:pPr>
    </w:p>
    <w:p w14:paraId="22B6266B" w14:textId="7277F4B8" w:rsidR="000B1ABF" w:rsidRPr="002B24E5" w:rsidRDefault="000B1ABF">
      <w:pPr>
        <w:pStyle w:val="Default"/>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２）</w:t>
      </w:r>
      <w:r w:rsidR="008569D5" w:rsidRPr="002B24E5">
        <w:rPr>
          <w:rFonts w:asciiTheme="minorEastAsia" w:eastAsiaTheme="minorEastAsia" w:hAnsiTheme="minorEastAsia"/>
          <w:b/>
          <w:color w:val="auto"/>
          <w:sz w:val="22"/>
          <w:szCs w:val="22"/>
        </w:rPr>
        <w:t>医学系研究</w:t>
      </w:r>
      <w:r w:rsidRPr="002B24E5">
        <w:rPr>
          <w:rFonts w:asciiTheme="minorEastAsia" w:eastAsiaTheme="minorEastAsia" w:hAnsiTheme="minorEastAsia"/>
          <w:b/>
          <w:color w:val="auto"/>
          <w:sz w:val="22"/>
          <w:szCs w:val="22"/>
        </w:rPr>
        <w:t>の試験責任者が回避すべきこと</w:t>
      </w:r>
    </w:p>
    <w:p w14:paraId="40EC8973" w14:textId="50F81E87" w:rsidR="000B1ABF" w:rsidRPr="002B24E5" w:rsidRDefault="000B1ABF">
      <w:pPr>
        <w:pStyle w:val="Default"/>
        <w:ind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研究の計画・実施に決定権を持つ試験責任者（多施設臨床研究における</w:t>
      </w:r>
      <w:r w:rsidR="004E7192" w:rsidRPr="002B24E5">
        <w:rPr>
          <w:rFonts w:asciiTheme="minorEastAsia" w:eastAsiaTheme="minorEastAsia" w:hAnsiTheme="minorEastAsia"/>
          <w:color w:val="auto"/>
          <w:sz w:val="22"/>
          <w:szCs w:val="22"/>
        </w:rPr>
        <w:t>各</w:t>
      </w:r>
      <w:r w:rsidR="004E7192" w:rsidRPr="002B24E5">
        <w:rPr>
          <w:rFonts w:asciiTheme="minorEastAsia" w:eastAsiaTheme="minorEastAsia" w:hAnsiTheme="minorEastAsia" w:hint="eastAsia"/>
          <w:color w:val="auto"/>
          <w:sz w:val="22"/>
          <w:szCs w:val="22"/>
        </w:rPr>
        <w:t>施設</w:t>
      </w:r>
      <w:r w:rsidRPr="002B24E5">
        <w:rPr>
          <w:rFonts w:asciiTheme="minorEastAsia" w:eastAsiaTheme="minorEastAsia" w:hAnsiTheme="minorEastAsia"/>
          <w:color w:val="auto"/>
          <w:sz w:val="22"/>
          <w:szCs w:val="22"/>
        </w:rPr>
        <w:t>の責任医師は該当しない）は、次の利益相反状態にないものが選出されるべきであり、また選出後もこれらの利益相反状態となることを回避すべきである。</w:t>
      </w:r>
    </w:p>
    <w:p w14:paraId="4D61CB8E" w14:textId="77B772B6" w:rsidR="000B1ABF" w:rsidRPr="002B24E5" w:rsidRDefault="000A1E8D" w:rsidP="000A1E8D">
      <w:pPr>
        <w:pStyle w:val="Default"/>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rPr>
        <w:t>①</w:t>
      </w:r>
      <w:r w:rsidRPr="002B24E5">
        <w:rPr>
          <w:rFonts w:asciiTheme="minorEastAsia" w:eastAsiaTheme="minorEastAsia" w:hAnsiTheme="minorEastAsia"/>
          <w:color w:val="auto"/>
          <w:sz w:val="22"/>
          <w:szCs w:val="22"/>
        </w:rPr>
        <w:t xml:space="preserve"> </w:t>
      </w:r>
      <w:r w:rsidR="008569D5" w:rsidRPr="002B24E5">
        <w:rPr>
          <w:rFonts w:asciiTheme="minorEastAsia" w:eastAsiaTheme="minorEastAsia" w:hAnsiTheme="minorEastAsia"/>
          <w:color w:val="auto"/>
          <w:sz w:val="22"/>
          <w:szCs w:val="22"/>
        </w:rPr>
        <w:t>医学系研究</w:t>
      </w:r>
      <w:r w:rsidR="000B1ABF" w:rsidRPr="002B24E5">
        <w:rPr>
          <w:rFonts w:asciiTheme="minorEastAsia" w:eastAsiaTheme="minorEastAsia" w:hAnsiTheme="minorEastAsia"/>
          <w:color w:val="auto"/>
          <w:sz w:val="22"/>
          <w:szCs w:val="22"/>
        </w:rPr>
        <w:t>を依頼する企業の株の保有</w:t>
      </w:r>
    </w:p>
    <w:p w14:paraId="3BCAEB11" w14:textId="53B89AE4" w:rsidR="000B1ABF" w:rsidRPr="002B24E5" w:rsidRDefault="008569D5" w:rsidP="00660BBE">
      <w:pPr>
        <w:pStyle w:val="Default"/>
        <w:numPr>
          <w:ilvl w:val="0"/>
          <w:numId w:val="8"/>
        </w:numPr>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医学系研究</w:t>
      </w:r>
      <w:r w:rsidR="000B1ABF" w:rsidRPr="002B24E5">
        <w:rPr>
          <w:rFonts w:asciiTheme="minorEastAsia" w:eastAsiaTheme="minorEastAsia" w:hAnsiTheme="minorEastAsia"/>
          <w:color w:val="auto"/>
          <w:sz w:val="22"/>
          <w:szCs w:val="22"/>
        </w:rPr>
        <w:t>の結果から得られる製品・技術の特許料・特許権の獲得</w:t>
      </w:r>
    </w:p>
    <w:p w14:paraId="72A8B4E7" w14:textId="6C1AF085" w:rsidR="000B1ABF" w:rsidRPr="002B24E5" w:rsidRDefault="00660BBE" w:rsidP="00660BBE">
      <w:pPr>
        <w:pStyle w:val="Default"/>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rPr>
        <w:t>③</w:t>
      </w:r>
      <w:r w:rsidRPr="002B24E5">
        <w:rPr>
          <w:rFonts w:asciiTheme="minorEastAsia" w:eastAsiaTheme="minorEastAsia" w:hAnsiTheme="minorEastAsia"/>
          <w:color w:val="auto"/>
          <w:sz w:val="22"/>
          <w:szCs w:val="22"/>
        </w:rPr>
        <w:t xml:space="preserve"> </w:t>
      </w:r>
      <w:r w:rsidR="008569D5" w:rsidRPr="002B24E5">
        <w:rPr>
          <w:rFonts w:asciiTheme="minorEastAsia" w:eastAsiaTheme="minorEastAsia" w:hAnsiTheme="minorEastAsia"/>
          <w:color w:val="auto"/>
          <w:sz w:val="22"/>
          <w:szCs w:val="22"/>
        </w:rPr>
        <w:t>医学系研究</w:t>
      </w:r>
      <w:r w:rsidR="000B1ABF" w:rsidRPr="002B24E5">
        <w:rPr>
          <w:rFonts w:asciiTheme="minorEastAsia" w:eastAsiaTheme="minorEastAsia" w:hAnsiTheme="minorEastAsia"/>
          <w:color w:val="auto"/>
          <w:sz w:val="22"/>
          <w:szCs w:val="22"/>
        </w:rPr>
        <w:t>を依頼する企業や営利を目的とした団体の役員、理事、顧問（無償の科学的な顧問は除く）</w:t>
      </w:r>
    </w:p>
    <w:p w14:paraId="4D30F7EE" w14:textId="77777777" w:rsidR="000B1ABF" w:rsidRPr="002B24E5" w:rsidRDefault="000B1ABF">
      <w:pPr>
        <w:pStyle w:val="Default"/>
        <w:ind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但し、①</w:t>
      </w:r>
      <w:r w:rsidRPr="002B24E5">
        <w:rPr>
          <w:rFonts w:asciiTheme="minorEastAsia" w:eastAsiaTheme="minorEastAsia" w:hAnsiTheme="minorEastAsia" w:hint="eastAsia"/>
          <w:color w:val="auto"/>
          <w:sz w:val="22"/>
          <w:szCs w:val="22"/>
        </w:rPr>
        <w:t>〜③に該当する研究者であっても、当該研究を計画・実行する上で必要不可欠の人材であり、かつ当該研究が国際的にも極めて重要な意義をもつような場合には、当該研究の責任研究者や試験責任医師に就任することは可能とする。</w:t>
      </w:r>
    </w:p>
    <w:p w14:paraId="6AA44298" w14:textId="77777777" w:rsidR="000B1ABF" w:rsidRPr="002B24E5" w:rsidRDefault="000B1ABF">
      <w:pPr>
        <w:pStyle w:val="Default"/>
        <w:rPr>
          <w:rFonts w:asciiTheme="minorEastAsia" w:eastAsiaTheme="minorEastAsia" w:hAnsiTheme="minorEastAsia"/>
          <w:color w:val="auto"/>
          <w:sz w:val="22"/>
          <w:szCs w:val="22"/>
        </w:rPr>
      </w:pPr>
    </w:p>
    <w:p w14:paraId="3A9BB8F4" w14:textId="77777777" w:rsidR="006861F3" w:rsidRPr="002B24E5" w:rsidRDefault="006861F3" w:rsidP="006861F3">
      <w:pPr>
        <w:pStyle w:val="Default"/>
        <w:ind w:firstLine="230"/>
        <w:rPr>
          <w:rFonts w:asciiTheme="minorEastAsia" w:eastAsiaTheme="minorEastAsia" w:hAnsiTheme="minorEastAsia"/>
          <w:b/>
          <w:color w:val="auto"/>
          <w:sz w:val="22"/>
          <w:szCs w:val="22"/>
        </w:rPr>
      </w:pPr>
      <w:r w:rsidRPr="002B24E5">
        <w:rPr>
          <w:rFonts w:asciiTheme="minorEastAsia" w:eastAsiaTheme="minorEastAsia" w:hAnsiTheme="minorEastAsia" w:hint="eastAsia"/>
          <w:b/>
          <w:color w:val="auto"/>
          <w:sz w:val="22"/>
          <w:szCs w:val="22"/>
        </w:rPr>
        <w:t>３）臨床研究および医師主導臨床試験の実施者が回避すべきこと</w:t>
      </w:r>
    </w:p>
    <w:p w14:paraId="03134C86" w14:textId="59B813AF" w:rsidR="006861F3" w:rsidRPr="002B24E5" w:rsidRDefault="006861F3" w:rsidP="006861F3">
      <w:pPr>
        <w:pStyle w:val="Default"/>
        <w:ind w:firstLine="230"/>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rPr>
        <w:t>産学連携で人間を対象とした介入型の臨床研究（臨床試験を含む）が実施される場合、当該研究の実施者は下記の事項について回避すべきである。</w:t>
      </w:r>
    </w:p>
    <w:p w14:paraId="166B6907" w14:textId="608A1A65" w:rsidR="006861F3" w:rsidRPr="002B24E5" w:rsidRDefault="006861F3" w:rsidP="006861F3">
      <w:pPr>
        <w:pStyle w:val="Default"/>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rPr>
        <w:t>①</w:t>
      </w:r>
      <w:r w:rsidRPr="002B24E5">
        <w:rPr>
          <w:rFonts w:asciiTheme="minorEastAsia" w:eastAsiaTheme="minorEastAsia" w:hAnsiTheme="minorEastAsia"/>
          <w:color w:val="auto"/>
          <w:sz w:val="22"/>
          <w:szCs w:val="22"/>
        </w:rPr>
        <w:t xml:space="preserve"> </w:t>
      </w:r>
      <w:r w:rsidRPr="002B24E5">
        <w:rPr>
          <w:rFonts w:asciiTheme="minorEastAsia" w:eastAsiaTheme="minorEastAsia" w:hAnsiTheme="minorEastAsia" w:hint="eastAsia"/>
          <w:color w:val="auto"/>
          <w:sz w:val="22"/>
          <w:szCs w:val="22"/>
        </w:rPr>
        <w:t>臨床試験への</w:t>
      </w:r>
      <w:r w:rsidR="00547F63" w:rsidRPr="002B24E5">
        <w:rPr>
          <w:rFonts w:asciiTheme="minorEastAsia" w:eastAsiaTheme="minorEastAsia" w:hAnsiTheme="minorEastAsia"/>
          <w:color w:val="auto"/>
          <w:sz w:val="22"/>
          <w:szCs w:val="22"/>
        </w:rPr>
        <w:t>研究</w:t>
      </w:r>
      <w:r w:rsidR="00547F63" w:rsidRPr="002B24E5">
        <w:rPr>
          <w:rFonts w:asciiTheme="minorEastAsia" w:eastAsiaTheme="minorEastAsia" w:hAnsiTheme="minorEastAsia" w:hint="eastAsia"/>
          <w:color w:val="auto"/>
          <w:sz w:val="22"/>
          <w:szCs w:val="22"/>
        </w:rPr>
        <w:t>対象者</w:t>
      </w:r>
      <w:r w:rsidRPr="002B24E5">
        <w:rPr>
          <w:rFonts w:asciiTheme="minorEastAsia" w:eastAsiaTheme="minorEastAsia" w:hAnsiTheme="minorEastAsia" w:hint="eastAsia"/>
          <w:color w:val="auto"/>
          <w:sz w:val="22"/>
          <w:szCs w:val="22"/>
        </w:rPr>
        <w:t>の仲介や紹介にかかる報賞金の取得</w:t>
      </w:r>
    </w:p>
    <w:p w14:paraId="31A8FBCD" w14:textId="77777777" w:rsidR="006861F3" w:rsidRPr="002B24E5" w:rsidRDefault="006861F3" w:rsidP="006861F3">
      <w:pPr>
        <w:pStyle w:val="Default"/>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rPr>
        <w:t>②</w:t>
      </w:r>
      <w:r w:rsidRPr="002B24E5">
        <w:rPr>
          <w:rFonts w:asciiTheme="minorEastAsia" w:eastAsiaTheme="minorEastAsia" w:hAnsiTheme="minorEastAsia"/>
          <w:color w:val="auto"/>
          <w:sz w:val="22"/>
          <w:szCs w:val="22"/>
        </w:rPr>
        <w:t xml:space="preserve"> </w:t>
      </w:r>
      <w:r w:rsidRPr="002B24E5">
        <w:rPr>
          <w:rFonts w:asciiTheme="minorEastAsia" w:eastAsiaTheme="minorEastAsia" w:hAnsiTheme="minorEastAsia" w:hint="eastAsia"/>
          <w:color w:val="auto"/>
          <w:sz w:val="22"/>
          <w:szCs w:val="22"/>
        </w:rPr>
        <w:t>ある特定期間内での症例集積に対する報賞金の取得</w:t>
      </w:r>
    </w:p>
    <w:p w14:paraId="3AD0B22D" w14:textId="77777777" w:rsidR="006861F3" w:rsidRPr="002B24E5" w:rsidRDefault="006861F3" w:rsidP="006861F3">
      <w:pPr>
        <w:pStyle w:val="Default"/>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rPr>
        <w:t>③</w:t>
      </w:r>
      <w:r w:rsidRPr="002B24E5">
        <w:rPr>
          <w:rFonts w:asciiTheme="minorEastAsia" w:eastAsiaTheme="minorEastAsia" w:hAnsiTheme="minorEastAsia"/>
          <w:color w:val="auto"/>
          <w:sz w:val="22"/>
          <w:szCs w:val="22"/>
        </w:rPr>
        <w:t xml:space="preserve"> </w:t>
      </w:r>
      <w:r w:rsidRPr="002B24E5">
        <w:rPr>
          <w:rFonts w:asciiTheme="minorEastAsia" w:eastAsiaTheme="minorEastAsia" w:hAnsiTheme="minorEastAsia" w:hint="eastAsia"/>
          <w:color w:val="auto"/>
          <w:sz w:val="22"/>
          <w:szCs w:val="22"/>
        </w:rPr>
        <w:t>特定の研究成果に対する成果報酬の取得</w:t>
      </w:r>
    </w:p>
    <w:p w14:paraId="735045DB" w14:textId="77777777" w:rsidR="006861F3" w:rsidRPr="002B24E5" w:rsidRDefault="006861F3" w:rsidP="00FE7573">
      <w:pPr>
        <w:pStyle w:val="Default"/>
        <w:ind w:left="330" w:hangingChars="150" w:hanging="330"/>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rPr>
        <w:t>④</w:t>
      </w:r>
      <w:r w:rsidRPr="002B24E5">
        <w:rPr>
          <w:rFonts w:asciiTheme="minorEastAsia" w:eastAsiaTheme="minorEastAsia" w:hAnsiTheme="minorEastAsia"/>
          <w:color w:val="auto"/>
          <w:sz w:val="22"/>
          <w:szCs w:val="22"/>
        </w:rPr>
        <w:t xml:space="preserve"> </w:t>
      </w:r>
      <w:r w:rsidRPr="002B24E5">
        <w:rPr>
          <w:rFonts w:asciiTheme="minorEastAsia" w:eastAsiaTheme="minorEastAsia" w:hAnsiTheme="minorEastAsia" w:hint="eastAsia"/>
          <w:color w:val="auto"/>
          <w:sz w:val="22"/>
          <w:szCs w:val="22"/>
        </w:rPr>
        <w:t>成果の学会発表や論文発表の決定に関して、資金提供者・企業が影響力の行使を可能とする契約の締結</w:t>
      </w:r>
    </w:p>
    <w:p w14:paraId="6994D6C5" w14:textId="2D238D1A" w:rsidR="006861F3" w:rsidRPr="002B24E5" w:rsidRDefault="006861F3" w:rsidP="00FE7573">
      <w:pPr>
        <w:pStyle w:val="Default"/>
        <w:ind w:left="330" w:hangingChars="150" w:hanging="330"/>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rPr>
        <w:t>⑤</w:t>
      </w:r>
      <w:r w:rsidRPr="002B24E5">
        <w:rPr>
          <w:rFonts w:asciiTheme="minorEastAsia" w:eastAsiaTheme="minorEastAsia" w:hAnsiTheme="minorEastAsia"/>
          <w:color w:val="auto"/>
          <w:sz w:val="22"/>
          <w:szCs w:val="22"/>
        </w:rPr>
        <w:t xml:space="preserve"> </w:t>
      </w:r>
      <w:r w:rsidR="00262C81" w:rsidRPr="002B24E5">
        <w:rPr>
          <w:rFonts w:asciiTheme="minorEastAsia" w:eastAsiaTheme="minorEastAsia" w:hAnsiTheme="minorEastAsia" w:hint="eastAsia"/>
          <w:color w:val="auto"/>
          <w:sz w:val="22"/>
          <w:szCs w:val="22"/>
        </w:rPr>
        <w:t>研究機関</w:t>
      </w:r>
      <w:r w:rsidRPr="002B24E5">
        <w:rPr>
          <w:rFonts w:asciiTheme="minorEastAsia" w:eastAsiaTheme="minorEastAsia" w:hAnsiTheme="minorEastAsia" w:hint="eastAsia"/>
          <w:color w:val="auto"/>
          <w:sz w:val="22"/>
          <w:szCs w:val="22"/>
        </w:rPr>
        <w:t>へ派遣された企業所属（正規社員）の派遣研究者、社会人大学院生、非常勤講師が成果を発表する場合の当該企業名の隠ぺい</w:t>
      </w:r>
    </w:p>
    <w:p w14:paraId="0E003948" w14:textId="77777777" w:rsidR="006861F3" w:rsidRPr="002B24E5" w:rsidRDefault="006861F3" w:rsidP="006861F3">
      <w:pPr>
        <w:pStyle w:val="Default"/>
        <w:ind w:left="590"/>
        <w:rPr>
          <w:rFonts w:asciiTheme="minorEastAsia" w:eastAsiaTheme="minorEastAsia" w:hAnsiTheme="minorEastAsia"/>
          <w:color w:val="auto"/>
          <w:sz w:val="22"/>
          <w:szCs w:val="22"/>
        </w:rPr>
      </w:pPr>
    </w:p>
    <w:p w14:paraId="39A24058" w14:textId="05D7F6F8" w:rsidR="006861F3" w:rsidRPr="002B24E5" w:rsidRDefault="006861F3" w:rsidP="00FE7573">
      <w:pPr>
        <w:pStyle w:val="1"/>
        <w:ind w:leftChars="0" w:left="0" w:firstLineChars="184" w:firstLine="405"/>
        <w:rPr>
          <w:rFonts w:asciiTheme="minorEastAsia" w:eastAsiaTheme="minorEastAsia" w:hAnsiTheme="minorEastAsia"/>
          <w:sz w:val="22"/>
          <w:szCs w:val="22"/>
        </w:rPr>
      </w:pPr>
      <w:r w:rsidRPr="002B24E5">
        <w:rPr>
          <w:rFonts w:asciiTheme="minorEastAsia" w:eastAsiaTheme="minorEastAsia" w:hAnsiTheme="minorEastAsia" w:hint="eastAsia"/>
          <w:sz w:val="22"/>
          <w:szCs w:val="22"/>
        </w:rPr>
        <w:t>臨床研究（臨床試験を含む）の計画・実施に決定権を持つ試験責任者あるいは研究代表者（</w:t>
      </w:r>
      <w:r w:rsidRPr="002B24E5">
        <w:rPr>
          <w:rFonts w:asciiTheme="minorEastAsia" w:eastAsiaTheme="minorEastAsia" w:hAnsiTheme="minorEastAsia"/>
          <w:sz w:val="22"/>
          <w:szCs w:val="22"/>
        </w:rPr>
        <w:t>principal investigator</w:t>
      </w:r>
      <w:r w:rsidRPr="002B24E5">
        <w:rPr>
          <w:rFonts w:asciiTheme="minorEastAsia" w:eastAsiaTheme="minorEastAsia" w:hAnsiTheme="minorEastAsia" w:hint="eastAsia"/>
          <w:sz w:val="22"/>
          <w:szCs w:val="22"/>
        </w:rPr>
        <w:t>）は，当該研究に関わる資金提供者・企業との金銭的な関係を適正に開示する義務を負っており，以下に記載する事項については特に留意して回避すべきである。</w:t>
      </w:r>
    </w:p>
    <w:p w14:paraId="208B4ADC" w14:textId="77777777" w:rsidR="006861F3" w:rsidRPr="002B24E5" w:rsidRDefault="006861F3" w:rsidP="00FE7573">
      <w:pPr>
        <w:pStyle w:val="1"/>
        <w:tabs>
          <w:tab w:val="right" w:pos="9921"/>
        </w:tabs>
        <w:ind w:leftChars="0" w:left="0" w:firstLineChars="100" w:firstLine="220"/>
        <w:rPr>
          <w:rFonts w:asciiTheme="minorEastAsia" w:eastAsiaTheme="minorEastAsia" w:hAnsiTheme="minorEastAsia"/>
          <w:sz w:val="22"/>
          <w:szCs w:val="22"/>
        </w:rPr>
      </w:pPr>
      <w:r w:rsidRPr="002B24E5">
        <w:rPr>
          <w:rFonts w:asciiTheme="minorEastAsia" w:eastAsiaTheme="minorEastAsia" w:hAnsiTheme="minorEastAsia"/>
          <w:sz w:val="22"/>
          <w:szCs w:val="22"/>
        </w:rPr>
        <w:t xml:space="preserve">1. </w:t>
      </w:r>
      <w:r w:rsidRPr="002B24E5">
        <w:rPr>
          <w:rFonts w:asciiTheme="minorEastAsia" w:eastAsiaTheme="minorEastAsia" w:hAnsiTheme="minorEastAsia" w:hint="eastAsia"/>
          <w:sz w:val="22"/>
          <w:szCs w:val="22"/>
        </w:rPr>
        <w:t>臨床研究の資金提供者・企業の株式保有や役員への就任</w:t>
      </w:r>
      <w:r w:rsidRPr="002B24E5">
        <w:rPr>
          <w:rFonts w:asciiTheme="minorEastAsia" w:eastAsiaTheme="minorEastAsia" w:hAnsiTheme="minorEastAsia"/>
          <w:sz w:val="22"/>
          <w:szCs w:val="22"/>
        </w:rPr>
        <w:tab/>
      </w:r>
    </w:p>
    <w:p w14:paraId="1AC39A10" w14:textId="77777777" w:rsidR="006861F3" w:rsidRPr="002B24E5" w:rsidRDefault="006861F3" w:rsidP="00FE7573">
      <w:pPr>
        <w:pStyle w:val="1"/>
        <w:widowControl w:val="0"/>
        <w:ind w:leftChars="0" w:left="0" w:firstLineChars="100" w:firstLine="220"/>
        <w:rPr>
          <w:rFonts w:asciiTheme="minorEastAsia" w:eastAsiaTheme="minorEastAsia" w:hAnsiTheme="minorEastAsia"/>
          <w:sz w:val="22"/>
          <w:szCs w:val="22"/>
        </w:rPr>
      </w:pPr>
      <w:r w:rsidRPr="002B24E5">
        <w:rPr>
          <w:rFonts w:asciiTheme="minorEastAsia" w:eastAsiaTheme="minorEastAsia" w:hAnsiTheme="minorEastAsia"/>
          <w:sz w:val="22"/>
          <w:szCs w:val="22"/>
        </w:rPr>
        <w:t xml:space="preserve">2. </w:t>
      </w:r>
      <w:r w:rsidRPr="002B24E5">
        <w:rPr>
          <w:rFonts w:asciiTheme="minorEastAsia" w:eastAsiaTheme="minorEastAsia" w:hAnsiTheme="minorEastAsia" w:hint="eastAsia"/>
          <w:sz w:val="22"/>
          <w:szCs w:val="22"/>
        </w:rPr>
        <w:t>研究課題の医薬品，治療法，検査法などに関する特許権ならびに特許料の取得</w:t>
      </w:r>
    </w:p>
    <w:p w14:paraId="5CFA1DDE" w14:textId="77777777" w:rsidR="006861F3" w:rsidRPr="002B24E5" w:rsidRDefault="006861F3" w:rsidP="00FE7573">
      <w:pPr>
        <w:pStyle w:val="1"/>
        <w:widowControl w:val="0"/>
        <w:ind w:leftChars="0" w:left="0" w:firstLineChars="100" w:firstLine="220"/>
        <w:rPr>
          <w:rFonts w:asciiTheme="minorEastAsia" w:eastAsiaTheme="minorEastAsia" w:hAnsiTheme="minorEastAsia"/>
          <w:sz w:val="22"/>
          <w:szCs w:val="22"/>
        </w:rPr>
      </w:pPr>
      <w:r w:rsidRPr="002B24E5">
        <w:rPr>
          <w:rFonts w:asciiTheme="minorEastAsia" w:eastAsiaTheme="minorEastAsia" w:hAnsiTheme="minorEastAsia"/>
          <w:sz w:val="22"/>
          <w:szCs w:val="22"/>
        </w:rPr>
        <w:t xml:space="preserve">3. </w:t>
      </w:r>
      <w:r w:rsidRPr="002B24E5">
        <w:rPr>
          <w:rFonts w:asciiTheme="minorEastAsia" w:eastAsiaTheme="minorEastAsia" w:hAnsiTheme="minorEastAsia" w:hint="eastAsia"/>
          <w:sz w:val="22"/>
          <w:szCs w:val="22"/>
        </w:rPr>
        <w:t>当該研究に関係のない学会参加に対する資金提供者・企業からの旅費・宿泊費の支払い</w:t>
      </w:r>
    </w:p>
    <w:p w14:paraId="0258C77C" w14:textId="77777777" w:rsidR="006861F3" w:rsidRPr="002B24E5" w:rsidRDefault="006861F3" w:rsidP="00FE7573">
      <w:pPr>
        <w:pStyle w:val="1"/>
        <w:widowControl w:val="0"/>
        <w:ind w:leftChars="100" w:left="430" w:hangingChars="100" w:hanging="220"/>
        <w:rPr>
          <w:rFonts w:asciiTheme="minorEastAsia" w:eastAsiaTheme="minorEastAsia" w:hAnsiTheme="minorEastAsia"/>
          <w:sz w:val="22"/>
          <w:szCs w:val="22"/>
        </w:rPr>
      </w:pPr>
      <w:r w:rsidRPr="002B24E5">
        <w:rPr>
          <w:rFonts w:asciiTheme="minorEastAsia" w:eastAsiaTheme="minorEastAsia" w:hAnsiTheme="minorEastAsia"/>
          <w:sz w:val="22"/>
          <w:szCs w:val="22"/>
        </w:rPr>
        <w:t xml:space="preserve">4. </w:t>
      </w:r>
      <w:r w:rsidRPr="002B24E5">
        <w:rPr>
          <w:rFonts w:asciiTheme="minorEastAsia" w:eastAsiaTheme="minorEastAsia" w:hAnsiTheme="minorEastAsia" w:hint="eastAsia"/>
          <w:sz w:val="22"/>
          <w:szCs w:val="22"/>
        </w:rPr>
        <w:t>当該研究に要する実費を大幅に超える金銭（寄附金を含む）の取得．但し，契約に基づく場合は除外</w:t>
      </w:r>
    </w:p>
    <w:p w14:paraId="22E9A0DD" w14:textId="77777777" w:rsidR="006861F3" w:rsidRPr="002B24E5" w:rsidRDefault="006861F3" w:rsidP="00FE7573">
      <w:pPr>
        <w:pStyle w:val="1"/>
        <w:widowControl w:val="0"/>
        <w:ind w:leftChars="0" w:left="0" w:firstLineChars="100" w:firstLine="220"/>
        <w:rPr>
          <w:rFonts w:asciiTheme="minorEastAsia" w:eastAsiaTheme="minorEastAsia" w:hAnsiTheme="minorEastAsia"/>
          <w:sz w:val="22"/>
          <w:szCs w:val="22"/>
        </w:rPr>
      </w:pPr>
      <w:r w:rsidRPr="002B24E5">
        <w:rPr>
          <w:rFonts w:asciiTheme="minorEastAsia" w:eastAsiaTheme="minorEastAsia" w:hAnsiTheme="minorEastAsia"/>
          <w:sz w:val="22"/>
          <w:szCs w:val="22"/>
        </w:rPr>
        <w:t xml:space="preserve">5. </w:t>
      </w:r>
      <w:r w:rsidRPr="002B24E5">
        <w:rPr>
          <w:rFonts w:asciiTheme="minorEastAsia" w:eastAsiaTheme="minorEastAsia" w:hAnsiTheme="minorEastAsia" w:hint="eastAsia"/>
          <w:sz w:val="22"/>
          <w:szCs w:val="22"/>
        </w:rPr>
        <w:t>当該研究にかかる時間や労力に対する正当な報酬以外の金銭や贈り物の取得</w:t>
      </w:r>
    </w:p>
    <w:p w14:paraId="77CCF655" w14:textId="77777777" w:rsidR="006861F3" w:rsidRPr="002B24E5" w:rsidRDefault="006861F3" w:rsidP="00FE7573">
      <w:pPr>
        <w:ind w:firstLineChars="100" w:firstLine="220"/>
        <w:jc w:val="left"/>
        <w:rPr>
          <w:rFonts w:asciiTheme="minorEastAsia" w:eastAsiaTheme="minorEastAsia" w:hAnsiTheme="minorEastAsia"/>
          <w:sz w:val="22"/>
          <w:szCs w:val="22"/>
        </w:rPr>
      </w:pPr>
      <w:r w:rsidRPr="002B24E5">
        <w:rPr>
          <w:rFonts w:asciiTheme="minorEastAsia" w:eastAsiaTheme="minorEastAsia" w:hAnsiTheme="minorEastAsia"/>
          <w:sz w:val="22"/>
          <w:szCs w:val="22"/>
        </w:rPr>
        <w:t xml:space="preserve">6. </w:t>
      </w:r>
      <w:r w:rsidRPr="002B24E5">
        <w:rPr>
          <w:rFonts w:asciiTheme="minorEastAsia" w:eastAsiaTheme="minorEastAsia" w:hAnsiTheme="minorEastAsia" w:hint="eastAsia"/>
          <w:sz w:val="22"/>
          <w:szCs w:val="22"/>
        </w:rPr>
        <w:t>当該研究結果に影響を与えうる企業からの労務提供の受け入れ</w:t>
      </w:r>
    </w:p>
    <w:p w14:paraId="0D1306A1" w14:textId="77777777" w:rsidR="006861F3" w:rsidRPr="002B24E5" w:rsidRDefault="006861F3" w:rsidP="00FE7573">
      <w:pPr>
        <w:ind w:leftChars="100" w:left="430" w:hangingChars="100" w:hanging="220"/>
        <w:jc w:val="left"/>
        <w:rPr>
          <w:rFonts w:asciiTheme="minorEastAsia" w:eastAsiaTheme="minorEastAsia" w:hAnsiTheme="minorEastAsia"/>
          <w:sz w:val="22"/>
          <w:szCs w:val="22"/>
        </w:rPr>
      </w:pPr>
      <w:r w:rsidRPr="002B24E5">
        <w:rPr>
          <w:rFonts w:asciiTheme="minorEastAsia" w:eastAsiaTheme="minorEastAsia" w:hAnsiTheme="minorEastAsia"/>
          <w:sz w:val="22"/>
          <w:szCs w:val="22"/>
        </w:rPr>
        <w:t xml:space="preserve">7. </w:t>
      </w:r>
      <w:r w:rsidRPr="002B24E5">
        <w:rPr>
          <w:rFonts w:asciiTheme="minorEastAsia" w:eastAsiaTheme="minorEastAsia" w:hAnsiTheme="minorEastAsia" w:hint="eastAsia"/>
          <w:sz w:val="22"/>
          <w:szCs w:val="22"/>
        </w:rPr>
        <w:t>当該研究結果が企業の利益（販売促進など）に直接的に結び付く可能性のある臨床研究の場合，当該企業からの共同研究者（正規社員）の受け入れ</w:t>
      </w:r>
    </w:p>
    <w:p w14:paraId="2DF209C2" w14:textId="77777777" w:rsidR="006861F3" w:rsidRPr="002B24E5" w:rsidRDefault="006861F3" w:rsidP="004D0578">
      <w:pPr>
        <w:ind w:leftChars="100" w:left="431" w:hangingChars="100" w:hanging="221"/>
        <w:jc w:val="left"/>
        <w:rPr>
          <w:rFonts w:asciiTheme="minorEastAsia" w:eastAsiaTheme="minorEastAsia" w:hAnsiTheme="minorEastAsia"/>
          <w:b/>
          <w:sz w:val="22"/>
          <w:szCs w:val="22"/>
        </w:rPr>
      </w:pPr>
    </w:p>
    <w:p w14:paraId="396D24F4" w14:textId="76B76520" w:rsidR="006861F3" w:rsidRPr="002B24E5" w:rsidRDefault="006861F3" w:rsidP="00FE7573">
      <w:pPr>
        <w:ind w:leftChars="100" w:left="210" w:firstLineChars="100" w:firstLine="220"/>
        <w:jc w:val="left"/>
        <w:rPr>
          <w:rFonts w:asciiTheme="minorEastAsia" w:eastAsiaTheme="minorEastAsia" w:hAnsiTheme="minorEastAsia"/>
          <w:sz w:val="22"/>
          <w:szCs w:val="22"/>
        </w:rPr>
      </w:pPr>
      <w:r w:rsidRPr="002B24E5">
        <w:rPr>
          <w:rFonts w:asciiTheme="minorEastAsia" w:eastAsiaTheme="minorEastAsia" w:hAnsiTheme="minorEastAsia" w:hint="eastAsia"/>
          <w:sz w:val="22"/>
          <w:szCs w:val="22"/>
        </w:rPr>
        <w:t>企業からの奨学寄附金を資金源とする医師主導臨床試験の場合にも当該企業が資金提供者と見なされることから，</w:t>
      </w:r>
      <w:r w:rsidR="00001467" w:rsidRPr="002B24E5">
        <w:rPr>
          <w:rFonts w:asciiTheme="minorEastAsia" w:eastAsiaTheme="minorEastAsia" w:hAnsiTheme="minorEastAsia" w:hint="eastAsia"/>
          <w:sz w:val="22"/>
          <w:szCs w:val="22"/>
          <w:lang w:eastAsia="ja-JP"/>
        </w:rPr>
        <w:t>細則に定める</w:t>
      </w:r>
      <w:r w:rsidRPr="002B24E5">
        <w:rPr>
          <w:rFonts w:asciiTheme="minorEastAsia" w:eastAsiaTheme="minorEastAsia" w:hAnsiTheme="minorEastAsia" w:hint="eastAsia"/>
          <w:sz w:val="22"/>
          <w:szCs w:val="22"/>
        </w:rPr>
        <w:t>申告基準額以上であれば資金源（</w:t>
      </w:r>
      <w:r w:rsidRPr="002B24E5">
        <w:rPr>
          <w:rFonts w:asciiTheme="minorEastAsia" w:eastAsiaTheme="minorEastAsia" w:hAnsiTheme="minorEastAsia"/>
          <w:sz w:val="22"/>
          <w:szCs w:val="22"/>
        </w:rPr>
        <w:t>unlimited grant of company</w:t>
      </w:r>
      <w:r w:rsidRPr="002B24E5">
        <w:rPr>
          <w:rFonts w:asciiTheme="minorEastAsia" w:eastAsiaTheme="minorEastAsia" w:hAnsiTheme="minorEastAsia" w:hint="eastAsia"/>
          <w:sz w:val="22"/>
          <w:szCs w:val="22"/>
        </w:rPr>
        <w:t>）として明記すべきである。</w:t>
      </w:r>
    </w:p>
    <w:p w14:paraId="2B2F7770" w14:textId="77777777" w:rsidR="006861F3" w:rsidRPr="002B24E5" w:rsidRDefault="006861F3">
      <w:pPr>
        <w:pStyle w:val="Default"/>
        <w:rPr>
          <w:rFonts w:asciiTheme="minorEastAsia" w:eastAsiaTheme="minorEastAsia" w:hAnsiTheme="minorEastAsia"/>
          <w:color w:val="auto"/>
          <w:sz w:val="22"/>
          <w:szCs w:val="22"/>
        </w:rPr>
      </w:pPr>
    </w:p>
    <w:p w14:paraId="5705D283" w14:textId="77777777" w:rsidR="000B1ABF" w:rsidRPr="002B24E5" w:rsidRDefault="000B1ABF">
      <w:pPr>
        <w:pStyle w:val="Default"/>
        <w:jc w:val="center"/>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VI. 実施方法</w:t>
      </w:r>
    </w:p>
    <w:p w14:paraId="1569C8BB" w14:textId="77777777" w:rsidR="000B1ABF" w:rsidRPr="002B24E5" w:rsidRDefault="000B1ABF">
      <w:pPr>
        <w:pStyle w:val="Default"/>
        <w:rPr>
          <w:rFonts w:asciiTheme="minorEastAsia" w:eastAsiaTheme="minorEastAsia" w:hAnsiTheme="minorEastAsia"/>
          <w:color w:val="auto"/>
          <w:sz w:val="22"/>
          <w:szCs w:val="22"/>
        </w:rPr>
      </w:pPr>
    </w:p>
    <w:p w14:paraId="164658F2" w14:textId="77777777" w:rsidR="000B1ABF" w:rsidRPr="002B24E5" w:rsidRDefault="000B1ABF">
      <w:pPr>
        <w:pStyle w:val="Default"/>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1) 会員の役割</w:t>
      </w:r>
    </w:p>
    <w:p w14:paraId="23CEF96F" w14:textId="1F61409C" w:rsidR="000B1ABF" w:rsidRPr="002B24E5" w:rsidRDefault="000B1ABF">
      <w:pPr>
        <w:pStyle w:val="Default"/>
        <w:ind w:firstLine="115"/>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会員は研究成果を学術集会等で発表する場合、当該研究実施に関わる利益相反状態を適切に開示する義務を負うものとする。開示については細則に従い所定の書式にて行なう。本</w:t>
      </w:r>
      <w:r w:rsidR="00AA681E" w:rsidRPr="002B24E5">
        <w:rPr>
          <w:rFonts w:asciiTheme="minorEastAsia" w:eastAsiaTheme="minorEastAsia" w:hAnsiTheme="minorEastAsia"/>
          <w:color w:val="auto"/>
          <w:sz w:val="22"/>
          <w:szCs w:val="22"/>
        </w:rPr>
        <w:t>ガイドライン</w:t>
      </w:r>
      <w:r w:rsidRPr="002B24E5">
        <w:rPr>
          <w:rFonts w:asciiTheme="minorEastAsia" w:eastAsiaTheme="minorEastAsia" w:hAnsiTheme="minorEastAsia"/>
          <w:color w:val="auto"/>
          <w:sz w:val="22"/>
          <w:szCs w:val="22"/>
        </w:rPr>
        <w:t>に反し利益相反</w:t>
      </w:r>
      <w:r w:rsidR="00642871" w:rsidRPr="002B24E5">
        <w:rPr>
          <w:rFonts w:asciiTheme="minorEastAsia" w:eastAsiaTheme="minorEastAsia" w:hAnsiTheme="minorEastAsia"/>
          <w:color w:val="auto"/>
          <w:sz w:val="22"/>
          <w:szCs w:val="22"/>
        </w:rPr>
        <w:t>状態が疑われた場合には、</w:t>
      </w:r>
      <w:r w:rsidR="00240EB3">
        <w:rPr>
          <w:rFonts w:asciiTheme="minorEastAsia" w:eastAsiaTheme="minorEastAsia" w:hAnsiTheme="minorEastAsia" w:hint="eastAsia"/>
          <w:color w:val="auto"/>
          <w:sz w:val="22"/>
          <w:szCs w:val="22"/>
          <w:lang w:eastAsia="ja-JP"/>
        </w:rPr>
        <w:t>利益相反</w:t>
      </w:r>
      <w:r w:rsidRPr="002B24E5">
        <w:rPr>
          <w:rFonts w:asciiTheme="minorEastAsia" w:eastAsiaTheme="minorEastAsia" w:hAnsiTheme="minorEastAsia"/>
          <w:color w:val="auto"/>
          <w:sz w:val="22"/>
          <w:szCs w:val="22"/>
        </w:rPr>
        <w:t>委員会にて審議し、理事会に上申する。</w:t>
      </w:r>
    </w:p>
    <w:p w14:paraId="5643CFAB" w14:textId="77777777" w:rsidR="000B1ABF" w:rsidRPr="002B24E5" w:rsidRDefault="000B1ABF">
      <w:pPr>
        <w:pStyle w:val="Default"/>
        <w:ind w:firstLine="115"/>
        <w:rPr>
          <w:rFonts w:asciiTheme="minorEastAsia" w:eastAsiaTheme="minorEastAsia" w:hAnsiTheme="minorEastAsia"/>
          <w:color w:val="auto"/>
          <w:sz w:val="22"/>
          <w:szCs w:val="22"/>
        </w:rPr>
      </w:pPr>
    </w:p>
    <w:p w14:paraId="0282C3BE" w14:textId="77777777" w:rsidR="000B1ABF" w:rsidRPr="002B24E5" w:rsidRDefault="000B1ABF">
      <w:pPr>
        <w:pStyle w:val="Default"/>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２）役員等の役割</w:t>
      </w:r>
    </w:p>
    <w:p w14:paraId="6D9C03B9" w14:textId="43395D1C" w:rsidR="000B1ABF" w:rsidRPr="002B24E5" w:rsidRDefault="000B1ABF">
      <w:pPr>
        <w:pStyle w:val="Default"/>
        <w:ind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日本</w:t>
      </w:r>
      <w:r w:rsidR="00FC02C3" w:rsidRPr="002B24E5">
        <w:rPr>
          <w:rFonts w:asciiTheme="minorEastAsia" w:eastAsiaTheme="minorEastAsia" w:hAnsiTheme="minorEastAsia" w:cs="ＭＳ Ｐ明朝"/>
          <w:color w:val="auto"/>
          <w:sz w:val="22"/>
          <w:szCs w:val="22"/>
        </w:rPr>
        <w:t>遺伝</w:t>
      </w:r>
      <w:r w:rsidR="00FC02C3" w:rsidRPr="002B24E5">
        <w:rPr>
          <w:rFonts w:asciiTheme="minorEastAsia" w:eastAsiaTheme="minorEastAsia" w:hAnsiTheme="minorEastAsia" w:cs="ＭＳ Ｐ明朝" w:hint="eastAsia"/>
          <w:color w:val="auto"/>
          <w:sz w:val="22"/>
          <w:szCs w:val="22"/>
          <w:lang w:eastAsia="ja-JP"/>
        </w:rPr>
        <w:t>カウンセリング</w:t>
      </w:r>
      <w:r w:rsidRPr="002B24E5">
        <w:rPr>
          <w:rFonts w:asciiTheme="minorEastAsia" w:eastAsiaTheme="minorEastAsia" w:hAnsiTheme="minorEastAsia"/>
          <w:color w:val="auto"/>
          <w:sz w:val="22"/>
          <w:szCs w:val="22"/>
        </w:rPr>
        <w:t>学会の理事長・理事・監事・幹事</w:t>
      </w:r>
      <w:r w:rsidR="000D3664" w:rsidRPr="002B24E5">
        <w:rPr>
          <w:rFonts w:asciiTheme="minorEastAsia" w:eastAsiaTheme="minorEastAsia" w:hAnsiTheme="minorEastAsia" w:hint="eastAsia"/>
          <w:color w:val="auto"/>
          <w:sz w:val="22"/>
          <w:szCs w:val="22"/>
        </w:rPr>
        <w:t>・</w:t>
      </w:r>
      <w:r w:rsidRPr="002B24E5">
        <w:rPr>
          <w:rFonts w:asciiTheme="minorEastAsia" w:eastAsiaTheme="minorEastAsia" w:hAnsiTheme="minorEastAsia"/>
          <w:color w:val="auto"/>
          <w:sz w:val="22"/>
          <w:szCs w:val="22"/>
        </w:rPr>
        <w:t>各種委員会委員長</w:t>
      </w:r>
      <w:r w:rsidR="00FE01C4" w:rsidRPr="002B24E5">
        <w:rPr>
          <w:rFonts w:asciiTheme="minorEastAsia" w:eastAsiaTheme="minorEastAsia" w:hAnsiTheme="minorEastAsia" w:hint="eastAsia"/>
          <w:color w:val="auto"/>
          <w:sz w:val="22"/>
          <w:szCs w:val="22"/>
        </w:rPr>
        <w:t>・倫理問題検討委員</w:t>
      </w:r>
      <w:r w:rsidR="00FF5DFB" w:rsidRPr="002B24E5">
        <w:rPr>
          <w:rFonts w:asciiTheme="minorEastAsia" w:eastAsiaTheme="minorEastAsia" w:hAnsiTheme="minorEastAsia" w:hint="eastAsia"/>
          <w:color w:val="auto"/>
          <w:sz w:val="22"/>
          <w:szCs w:val="22"/>
          <w:lang w:eastAsia="ja-JP"/>
        </w:rPr>
        <w:t>・</w:t>
      </w:r>
      <w:r w:rsidR="00240EB3">
        <w:rPr>
          <w:rFonts w:asciiTheme="minorEastAsia" w:eastAsiaTheme="minorEastAsia" w:hAnsiTheme="minorEastAsia" w:hint="eastAsia"/>
          <w:color w:val="auto"/>
          <w:sz w:val="22"/>
          <w:szCs w:val="22"/>
          <w:lang w:eastAsia="ja-JP"/>
        </w:rPr>
        <w:t>利益相反委員・</w:t>
      </w:r>
      <w:r w:rsidR="00FF5DFB" w:rsidRPr="002B24E5">
        <w:rPr>
          <w:rFonts w:asciiTheme="minorEastAsia" w:eastAsiaTheme="minorEastAsia" w:hAnsiTheme="minorEastAsia" w:hint="eastAsia"/>
          <w:color w:val="auto"/>
          <w:sz w:val="22"/>
          <w:szCs w:val="22"/>
          <w:lang w:eastAsia="ja-JP"/>
        </w:rPr>
        <w:t>編集委員</w:t>
      </w:r>
      <w:r w:rsidRPr="002B24E5">
        <w:rPr>
          <w:rFonts w:asciiTheme="minorEastAsia" w:eastAsiaTheme="minorEastAsia" w:hAnsiTheme="minorEastAsia"/>
          <w:color w:val="auto"/>
          <w:sz w:val="22"/>
          <w:szCs w:val="22"/>
        </w:rPr>
        <w:t>は学会に関わるすべての事業活動に対して重要な役割と責務を担っており、当該事業に関わる利益相反状況については、就任した時点で所定の書式に従い自己申告を行なう義務を負うものとする。</w:t>
      </w:r>
    </w:p>
    <w:p w14:paraId="1547B6CA" w14:textId="32BE9959" w:rsidR="000B1ABF" w:rsidRPr="002B24E5" w:rsidRDefault="000B1ABF">
      <w:pPr>
        <w:pStyle w:val="Default"/>
        <w:ind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理事会は、役員（理事長・理事・監事・幹事）並びに各種委員会委員長</w:t>
      </w:r>
      <w:r w:rsidR="00FE01C4" w:rsidRPr="002B24E5">
        <w:rPr>
          <w:rFonts w:asciiTheme="minorEastAsia" w:eastAsiaTheme="minorEastAsia" w:hAnsiTheme="minorEastAsia" w:hint="eastAsia"/>
          <w:color w:val="auto"/>
          <w:sz w:val="22"/>
          <w:szCs w:val="22"/>
        </w:rPr>
        <w:t>・倫理問題検討委員</w:t>
      </w:r>
      <w:r w:rsidR="0047680C" w:rsidRPr="002B24E5">
        <w:rPr>
          <w:rFonts w:asciiTheme="minorEastAsia" w:eastAsiaTheme="minorEastAsia" w:hAnsiTheme="minorEastAsia" w:hint="eastAsia"/>
          <w:color w:val="auto"/>
          <w:sz w:val="22"/>
          <w:szCs w:val="22"/>
          <w:lang w:eastAsia="ja-JP"/>
        </w:rPr>
        <w:t>・</w:t>
      </w:r>
      <w:r w:rsidR="00240EB3">
        <w:rPr>
          <w:rFonts w:asciiTheme="minorEastAsia" w:eastAsiaTheme="minorEastAsia" w:hAnsiTheme="minorEastAsia" w:hint="eastAsia"/>
          <w:color w:val="auto"/>
          <w:sz w:val="22"/>
          <w:szCs w:val="22"/>
          <w:lang w:eastAsia="ja-JP"/>
        </w:rPr>
        <w:t>利益相反委員・</w:t>
      </w:r>
      <w:r w:rsidR="0047680C" w:rsidRPr="002B24E5">
        <w:rPr>
          <w:rFonts w:asciiTheme="minorEastAsia" w:eastAsiaTheme="minorEastAsia" w:hAnsiTheme="minorEastAsia" w:hint="eastAsia"/>
          <w:color w:val="auto"/>
          <w:sz w:val="22"/>
          <w:szCs w:val="22"/>
          <w:lang w:eastAsia="ja-JP"/>
        </w:rPr>
        <w:t>編集委員</w:t>
      </w:r>
      <w:r w:rsidRPr="002B24E5">
        <w:rPr>
          <w:rFonts w:asciiTheme="minorEastAsia" w:eastAsiaTheme="minorEastAsia" w:hAnsiTheme="minorEastAsia"/>
          <w:color w:val="auto"/>
          <w:sz w:val="22"/>
          <w:szCs w:val="22"/>
        </w:rPr>
        <w:t>が日本</w:t>
      </w:r>
      <w:r w:rsidR="00FC02C3" w:rsidRPr="002B24E5">
        <w:rPr>
          <w:rFonts w:asciiTheme="minorEastAsia" w:eastAsiaTheme="minorEastAsia" w:hAnsiTheme="minorEastAsia" w:cs="ＭＳ Ｐ明朝"/>
          <w:color w:val="auto"/>
          <w:sz w:val="22"/>
          <w:szCs w:val="22"/>
        </w:rPr>
        <w:t>遺伝</w:t>
      </w:r>
      <w:r w:rsidR="00FC02C3" w:rsidRPr="002B24E5">
        <w:rPr>
          <w:rFonts w:asciiTheme="minorEastAsia" w:eastAsiaTheme="minorEastAsia" w:hAnsiTheme="minorEastAsia" w:cs="ＭＳ Ｐ明朝" w:hint="eastAsia"/>
          <w:color w:val="auto"/>
          <w:sz w:val="22"/>
          <w:szCs w:val="22"/>
          <w:lang w:eastAsia="ja-JP"/>
        </w:rPr>
        <w:t>カウンセリング</w:t>
      </w:r>
      <w:r w:rsidRPr="002B24E5">
        <w:rPr>
          <w:rFonts w:asciiTheme="minorEastAsia" w:eastAsiaTheme="minorEastAsia" w:hAnsiTheme="minorEastAsia"/>
          <w:color w:val="auto"/>
          <w:sz w:val="22"/>
          <w:szCs w:val="22"/>
        </w:rPr>
        <w:t>学会のすべての事業を遂行する上で、深刻な利益相反状態が生じた場合、或いは利益相反の自己申告が不適切と認めた場合、</w:t>
      </w:r>
      <w:r w:rsidR="00FC02C3" w:rsidRPr="002B24E5">
        <w:rPr>
          <w:rFonts w:asciiTheme="minorEastAsia" w:eastAsiaTheme="minorEastAsia" w:hAnsiTheme="minorEastAsia"/>
          <w:color w:val="auto"/>
          <w:sz w:val="22"/>
          <w:szCs w:val="22"/>
        </w:rPr>
        <w:t>倫理</w:t>
      </w:r>
      <w:r w:rsidR="00FC02C3" w:rsidRPr="002B24E5">
        <w:rPr>
          <w:rFonts w:asciiTheme="minorEastAsia" w:eastAsiaTheme="minorEastAsia" w:hAnsiTheme="minorEastAsia" w:hint="eastAsia"/>
          <w:color w:val="auto"/>
          <w:sz w:val="22"/>
          <w:szCs w:val="22"/>
          <w:lang w:eastAsia="ja-JP"/>
        </w:rPr>
        <w:t>問題検討</w:t>
      </w:r>
      <w:r w:rsidRPr="002B24E5">
        <w:rPr>
          <w:rFonts w:asciiTheme="minorEastAsia" w:eastAsiaTheme="minorEastAsia" w:hAnsiTheme="minorEastAsia"/>
          <w:color w:val="auto"/>
          <w:sz w:val="22"/>
          <w:szCs w:val="22"/>
        </w:rPr>
        <w:t>委員会</w:t>
      </w:r>
      <w:r w:rsidR="00240EB3">
        <w:rPr>
          <w:rFonts w:asciiTheme="minorEastAsia" w:eastAsiaTheme="minorEastAsia" w:hAnsiTheme="minorEastAsia" w:hint="eastAsia"/>
          <w:color w:val="auto"/>
          <w:sz w:val="22"/>
          <w:szCs w:val="22"/>
          <w:lang w:eastAsia="ja-JP"/>
        </w:rPr>
        <w:t>、利益相反委員会</w:t>
      </w:r>
      <w:r w:rsidR="00603D6D">
        <w:rPr>
          <w:rFonts w:asciiTheme="minorEastAsia" w:eastAsiaTheme="minorEastAsia" w:hAnsiTheme="minorEastAsia" w:hint="eastAsia"/>
          <w:color w:val="auto"/>
          <w:sz w:val="22"/>
          <w:szCs w:val="22"/>
          <w:lang w:eastAsia="ja-JP"/>
        </w:rPr>
        <w:t>、編集委員会</w:t>
      </w:r>
      <w:r w:rsidRPr="002B24E5">
        <w:rPr>
          <w:rFonts w:asciiTheme="minorEastAsia" w:eastAsiaTheme="minorEastAsia" w:hAnsiTheme="minorEastAsia"/>
          <w:color w:val="auto"/>
          <w:sz w:val="22"/>
          <w:szCs w:val="22"/>
        </w:rPr>
        <w:t>に諮問し、答申に基づいて改善措置などを指示することができる。</w:t>
      </w:r>
    </w:p>
    <w:p w14:paraId="4CCCB601" w14:textId="1A7D2FDB" w:rsidR="000B1ABF" w:rsidRPr="002B24E5" w:rsidRDefault="000B1ABF">
      <w:pPr>
        <w:pStyle w:val="Default"/>
        <w:ind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編集委員会は、研究成果が</w:t>
      </w:r>
      <w:r w:rsidR="004765D0" w:rsidRPr="002B24E5">
        <w:rPr>
          <w:rFonts w:asciiTheme="minorEastAsia" w:eastAsiaTheme="minorEastAsia" w:hAnsiTheme="minorEastAsia"/>
          <w:color w:val="auto"/>
          <w:sz w:val="22"/>
          <w:szCs w:val="22"/>
        </w:rPr>
        <w:t>学会</w:t>
      </w:r>
      <w:r w:rsidR="00C848A6" w:rsidRPr="002B24E5">
        <w:rPr>
          <w:rFonts w:asciiTheme="minorEastAsia" w:eastAsiaTheme="minorEastAsia" w:hAnsiTheme="minorEastAsia" w:hint="eastAsia"/>
          <w:color w:val="auto"/>
          <w:sz w:val="22"/>
          <w:szCs w:val="22"/>
        </w:rPr>
        <w:t>刊行物</w:t>
      </w:r>
      <w:r w:rsidRPr="002B24E5">
        <w:rPr>
          <w:rFonts w:asciiTheme="minorEastAsia" w:eastAsiaTheme="minorEastAsia" w:hAnsiTheme="minorEastAsia"/>
          <w:color w:val="auto"/>
          <w:sz w:val="22"/>
          <w:szCs w:val="22"/>
        </w:rPr>
        <w:t>などで発表される場合に、その実施が、本</w:t>
      </w:r>
      <w:r w:rsidR="00AA681E" w:rsidRPr="002B24E5">
        <w:rPr>
          <w:rFonts w:asciiTheme="minorEastAsia" w:eastAsiaTheme="minorEastAsia" w:hAnsiTheme="minorEastAsia"/>
          <w:color w:val="auto"/>
          <w:sz w:val="22"/>
          <w:szCs w:val="22"/>
        </w:rPr>
        <w:t>ガイドライン</w:t>
      </w:r>
      <w:r w:rsidRPr="002B24E5">
        <w:rPr>
          <w:rFonts w:asciiTheme="minorEastAsia" w:eastAsiaTheme="minorEastAsia" w:hAnsiTheme="minorEastAsia"/>
          <w:color w:val="auto"/>
          <w:sz w:val="22"/>
          <w:szCs w:val="22"/>
        </w:rPr>
        <w:t>に沿ったものであることを検証し、本</w:t>
      </w:r>
      <w:r w:rsidR="00AA681E" w:rsidRPr="002B24E5">
        <w:rPr>
          <w:rFonts w:asciiTheme="minorEastAsia" w:eastAsiaTheme="minorEastAsia" w:hAnsiTheme="minorEastAsia"/>
          <w:color w:val="auto"/>
          <w:sz w:val="22"/>
          <w:szCs w:val="22"/>
        </w:rPr>
        <w:t>ガイドライン</w:t>
      </w:r>
      <w:r w:rsidRPr="002B24E5">
        <w:rPr>
          <w:rFonts w:asciiTheme="minorEastAsia" w:eastAsiaTheme="minorEastAsia" w:hAnsiTheme="minorEastAsia"/>
          <w:color w:val="auto"/>
          <w:sz w:val="22"/>
          <w:szCs w:val="22"/>
        </w:rPr>
        <w:t>に反する場合には掲載を差し止めることができる。この場合、速やかに当該論文投稿者に理由を付してその旨を通知する。当該論文の掲載後に本</w:t>
      </w:r>
      <w:r w:rsidR="00AA681E" w:rsidRPr="002B24E5">
        <w:rPr>
          <w:rFonts w:asciiTheme="minorEastAsia" w:eastAsiaTheme="minorEastAsia" w:hAnsiTheme="minorEastAsia"/>
          <w:color w:val="auto"/>
          <w:sz w:val="22"/>
          <w:szCs w:val="22"/>
        </w:rPr>
        <w:t>ガイドライン</w:t>
      </w:r>
      <w:r w:rsidRPr="002B24E5">
        <w:rPr>
          <w:rFonts w:asciiTheme="minorEastAsia" w:eastAsiaTheme="minorEastAsia" w:hAnsiTheme="minorEastAsia"/>
          <w:color w:val="auto"/>
          <w:sz w:val="22"/>
          <w:szCs w:val="22"/>
        </w:rPr>
        <w:t>に反していたことが明らかになった場合は、当該刊行物などに編集委員長名でその由を公知することができる。なお、これらの対処については</w:t>
      </w:r>
      <w:r w:rsidR="00FC02C3" w:rsidRPr="002B24E5">
        <w:rPr>
          <w:rFonts w:asciiTheme="minorEastAsia" w:eastAsiaTheme="minorEastAsia" w:hAnsiTheme="minorEastAsia"/>
          <w:color w:val="auto"/>
          <w:sz w:val="22"/>
          <w:szCs w:val="22"/>
        </w:rPr>
        <w:t>倫理</w:t>
      </w:r>
      <w:r w:rsidR="00FC02C3" w:rsidRPr="002B24E5">
        <w:rPr>
          <w:rFonts w:asciiTheme="minorEastAsia" w:eastAsiaTheme="minorEastAsia" w:hAnsiTheme="minorEastAsia" w:hint="eastAsia"/>
          <w:color w:val="auto"/>
          <w:sz w:val="22"/>
          <w:szCs w:val="22"/>
          <w:lang w:eastAsia="ja-JP"/>
        </w:rPr>
        <w:t>問題検討</w:t>
      </w:r>
      <w:r w:rsidRPr="002B24E5">
        <w:rPr>
          <w:rFonts w:asciiTheme="minorEastAsia" w:eastAsiaTheme="minorEastAsia" w:hAnsiTheme="minorEastAsia"/>
          <w:color w:val="auto"/>
          <w:sz w:val="22"/>
          <w:szCs w:val="22"/>
        </w:rPr>
        <w:t>委員会で審議の上、答申に基づいて理事会承認を得て実施する。</w:t>
      </w:r>
    </w:p>
    <w:p w14:paraId="646F2CE3" w14:textId="70F85472" w:rsidR="000B1ABF" w:rsidRPr="002B24E5" w:rsidRDefault="000B1ABF">
      <w:pPr>
        <w:pStyle w:val="Default"/>
        <w:ind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その他の委員長・委員は、それぞれが関与する学会事業に関して、その実施が、本</w:t>
      </w:r>
      <w:r w:rsidR="00AA681E" w:rsidRPr="002B24E5">
        <w:rPr>
          <w:rFonts w:asciiTheme="minorEastAsia" w:eastAsiaTheme="minorEastAsia" w:hAnsiTheme="minorEastAsia"/>
          <w:color w:val="auto"/>
          <w:sz w:val="22"/>
          <w:szCs w:val="22"/>
        </w:rPr>
        <w:t>ガイドライン</w:t>
      </w:r>
      <w:r w:rsidRPr="002B24E5">
        <w:rPr>
          <w:rFonts w:asciiTheme="minorEastAsia" w:eastAsiaTheme="minorEastAsia" w:hAnsiTheme="minorEastAsia"/>
          <w:color w:val="auto"/>
          <w:sz w:val="22"/>
          <w:szCs w:val="22"/>
        </w:rPr>
        <w:t>に沿ったものであることを検証し、本</w:t>
      </w:r>
      <w:r w:rsidR="00AA681E" w:rsidRPr="002B24E5">
        <w:rPr>
          <w:rFonts w:asciiTheme="minorEastAsia" w:eastAsiaTheme="minorEastAsia" w:hAnsiTheme="minorEastAsia"/>
          <w:color w:val="auto"/>
          <w:sz w:val="22"/>
          <w:szCs w:val="22"/>
        </w:rPr>
        <w:t>ガイドライン</w:t>
      </w:r>
      <w:r w:rsidRPr="002B24E5">
        <w:rPr>
          <w:rFonts w:asciiTheme="minorEastAsia" w:eastAsiaTheme="minorEastAsia" w:hAnsiTheme="minorEastAsia"/>
          <w:color w:val="auto"/>
          <w:sz w:val="22"/>
          <w:szCs w:val="22"/>
        </w:rPr>
        <w:t>に反し利益相反状態が疑われた場合には、速やかに事態の改善策を検討する。なお、これらの対処については</w:t>
      </w:r>
      <w:r w:rsidR="00603D6D">
        <w:rPr>
          <w:rFonts w:asciiTheme="minorEastAsia" w:eastAsiaTheme="minorEastAsia" w:hAnsiTheme="minorEastAsia" w:hint="eastAsia"/>
          <w:color w:val="auto"/>
          <w:sz w:val="22"/>
          <w:szCs w:val="22"/>
          <w:lang w:eastAsia="ja-JP"/>
        </w:rPr>
        <w:t>利益相反</w:t>
      </w:r>
      <w:r w:rsidRPr="002B24E5">
        <w:rPr>
          <w:rFonts w:asciiTheme="minorEastAsia" w:eastAsiaTheme="minorEastAsia" w:hAnsiTheme="minorEastAsia"/>
          <w:color w:val="auto"/>
          <w:sz w:val="22"/>
          <w:szCs w:val="22"/>
        </w:rPr>
        <w:t>委員会で審議し、答申に基づいて理事会承認を得て実施する。</w:t>
      </w:r>
    </w:p>
    <w:p w14:paraId="1819E938" w14:textId="77777777" w:rsidR="000B1ABF" w:rsidRPr="002B24E5" w:rsidRDefault="000B1ABF">
      <w:pPr>
        <w:pStyle w:val="Default"/>
        <w:rPr>
          <w:rFonts w:asciiTheme="minorEastAsia" w:eastAsiaTheme="minorEastAsia" w:hAnsiTheme="minorEastAsia"/>
          <w:color w:val="auto"/>
          <w:sz w:val="22"/>
          <w:szCs w:val="22"/>
        </w:rPr>
      </w:pPr>
    </w:p>
    <w:p w14:paraId="3514BA46" w14:textId="77777777" w:rsidR="000B1ABF" w:rsidRPr="002B24E5" w:rsidRDefault="000B1ABF">
      <w:pPr>
        <w:pStyle w:val="Default"/>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３) 不服の申立</w:t>
      </w:r>
    </w:p>
    <w:p w14:paraId="773ADA5B" w14:textId="1E62546D" w:rsidR="000B1ABF" w:rsidRPr="002B24E5" w:rsidRDefault="000B1ABF">
      <w:pPr>
        <w:pStyle w:val="Default"/>
        <w:ind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前記１）ないし２）号により改善の指示や差し止め処置を受けた者は、日本</w:t>
      </w:r>
      <w:r w:rsidR="00B43D85" w:rsidRPr="002B24E5">
        <w:rPr>
          <w:rFonts w:asciiTheme="minorEastAsia" w:eastAsiaTheme="minorEastAsia" w:hAnsiTheme="minorEastAsia" w:hint="eastAsia"/>
          <w:color w:val="auto"/>
          <w:sz w:val="22"/>
          <w:szCs w:val="22"/>
          <w:lang w:eastAsia="ja-JP"/>
        </w:rPr>
        <w:t>遺伝カウンセリング</w:t>
      </w:r>
      <w:r w:rsidRPr="002B24E5">
        <w:rPr>
          <w:rFonts w:asciiTheme="minorEastAsia" w:eastAsiaTheme="minorEastAsia" w:hAnsiTheme="minorEastAsia"/>
          <w:color w:val="auto"/>
          <w:sz w:val="22"/>
          <w:szCs w:val="22"/>
        </w:rPr>
        <w:t>学会に対し、不服申立をすることができる。日本</w:t>
      </w:r>
      <w:r w:rsidR="00B43D85" w:rsidRPr="002B24E5">
        <w:rPr>
          <w:rFonts w:asciiTheme="minorEastAsia" w:eastAsiaTheme="minorEastAsia" w:hAnsiTheme="minorEastAsia" w:hint="eastAsia"/>
          <w:color w:val="auto"/>
          <w:sz w:val="22"/>
          <w:szCs w:val="22"/>
          <w:lang w:eastAsia="ja-JP"/>
        </w:rPr>
        <w:t>遺伝カウンセリング</w:t>
      </w:r>
      <w:r w:rsidRPr="002B24E5">
        <w:rPr>
          <w:rFonts w:asciiTheme="minorEastAsia" w:eastAsiaTheme="minorEastAsia" w:hAnsiTheme="minorEastAsia"/>
          <w:color w:val="auto"/>
          <w:sz w:val="22"/>
          <w:szCs w:val="22"/>
        </w:rPr>
        <w:t>学会はこれを受理した場合、速やかに</w:t>
      </w:r>
      <w:r w:rsidR="00B60813">
        <w:rPr>
          <w:rFonts w:asciiTheme="minorEastAsia" w:eastAsiaTheme="minorEastAsia" w:hAnsiTheme="minorEastAsia" w:hint="eastAsia"/>
          <w:color w:val="auto"/>
          <w:sz w:val="22"/>
          <w:szCs w:val="22"/>
          <w:lang w:eastAsia="ja-JP"/>
        </w:rPr>
        <w:t>利益相反</w:t>
      </w:r>
      <w:r w:rsidRPr="002B24E5">
        <w:rPr>
          <w:rFonts w:asciiTheme="minorEastAsia" w:eastAsiaTheme="minorEastAsia" w:hAnsiTheme="minorEastAsia"/>
          <w:color w:val="auto"/>
          <w:sz w:val="22"/>
          <w:szCs w:val="22"/>
        </w:rPr>
        <w:t>委員会において再審議し、理事会の協議を経て、その結果を不服申立者に通知する。</w:t>
      </w:r>
    </w:p>
    <w:p w14:paraId="27D7C77A" w14:textId="77777777" w:rsidR="000B1ABF" w:rsidRPr="002B24E5" w:rsidRDefault="000B1ABF">
      <w:pPr>
        <w:pStyle w:val="Default"/>
        <w:rPr>
          <w:rFonts w:asciiTheme="minorEastAsia" w:eastAsiaTheme="minorEastAsia" w:hAnsiTheme="minorEastAsia"/>
          <w:color w:val="auto"/>
          <w:sz w:val="22"/>
          <w:szCs w:val="22"/>
        </w:rPr>
      </w:pPr>
    </w:p>
    <w:p w14:paraId="1C0C54E3" w14:textId="4E7EAA02" w:rsidR="000B1ABF" w:rsidRPr="002B24E5" w:rsidRDefault="000B1ABF">
      <w:pPr>
        <w:pStyle w:val="Default"/>
        <w:jc w:val="center"/>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 xml:space="preserve">VII. </w:t>
      </w:r>
      <w:r w:rsidR="00AA681E" w:rsidRPr="002B24E5">
        <w:rPr>
          <w:rFonts w:asciiTheme="minorEastAsia" w:eastAsiaTheme="minorEastAsia" w:hAnsiTheme="minorEastAsia"/>
          <w:b/>
          <w:color w:val="auto"/>
          <w:sz w:val="22"/>
          <w:szCs w:val="22"/>
        </w:rPr>
        <w:t>ガイドライン</w:t>
      </w:r>
      <w:r w:rsidRPr="002B24E5">
        <w:rPr>
          <w:rFonts w:asciiTheme="minorEastAsia" w:eastAsiaTheme="minorEastAsia" w:hAnsiTheme="minorEastAsia"/>
          <w:b/>
          <w:color w:val="auto"/>
          <w:sz w:val="22"/>
          <w:szCs w:val="22"/>
        </w:rPr>
        <w:t>違反者への措置と説明責任</w:t>
      </w:r>
    </w:p>
    <w:p w14:paraId="20213978" w14:textId="77777777" w:rsidR="000B1ABF" w:rsidRPr="002B24E5" w:rsidRDefault="000B1ABF">
      <w:pPr>
        <w:pStyle w:val="Default"/>
        <w:rPr>
          <w:rFonts w:asciiTheme="minorEastAsia" w:eastAsiaTheme="minorEastAsia" w:hAnsiTheme="minorEastAsia"/>
          <w:color w:val="auto"/>
          <w:sz w:val="22"/>
          <w:szCs w:val="22"/>
        </w:rPr>
      </w:pPr>
    </w:p>
    <w:p w14:paraId="35A6827E" w14:textId="6C4CDD2D" w:rsidR="000B1ABF" w:rsidRPr="002B24E5" w:rsidRDefault="000B1ABF">
      <w:pPr>
        <w:pStyle w:val="Default"/>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１）</w:t>
      </w:r>
      <w:r w:rsidR="00AA681E" w:rsidRPr="002B24E5">
        <w:rPr>
          <w:rFonts w:asciiTheme="minorEastAsia" w:eastAsiaTheme="minorEastAsia" w:hAnsiTheme="minorEastAsia"/>
          <w:b/>
          <w:color w:val="auto"/>
          <w:sz w:val="22"/>
          <w:szCs w:val="22"/>
        </w:rPr>
        <w:t>ガイドライン</w:t>
      </w:r>
      <w:r w:rsidRPr="002B24E5">
        <w:rPr>
          <w:rFonts w:asciiTheme="minorEastAsia" w:eastAsiaTheme="minorEastAsia" w:hAnsiTheme="minorEastAsia"/>
          <w:b/>
          <w:color w:val="auto"/>
          <w:sz w:val="22"/>
          <w:szCs w:val="22"/>
        </w:rPr>
        <w:t>違反者への措置</w:t>
      </w:r>
    </w:p>
    <w:p w14:paraId="4FE8E3B4" w14:textId="5BCDE801" w:rsidR="000B1ABF" w:rsidRPr="002B24E5" w:rsidRDefault="00B43D85">
      <w:pPr>
        <w:pStyle w:val="Default"/>
        <w:ind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日本</w:t>
      </w:r>
      <w:r w:rsidRPr="002B24E5">
        <w:rPr>
          <w:rFonts w:asciiTheme="minorEastAsia" w:eastAsiaTheme="minorEastAsia" w:hAnsiTheme="minorEastAsia" w:hint="eastAsia"/>
          <w:color w:val="auto"/>
          <w:sz w:val="22"/>
          <w:szCs w:val="22"/>
          <w:lang w:eastAsia="ja-JP"/>
        </w:rPr>
        <w:t>遺伝カウンセリング</w:t>
      </w:r>
      <w:r w:rsidR="000B1ABF" w:rsidRPr="002B24E5">
        <w:rPr>
          <w:rFonts w:asciiTheme="minorEastAsia" w:eastAsiaTheme="minorEastAsia" w:hAnsiTheme="minorEastAsia"/>
          <w:color w:val="auto"/>
          <w:sz w:val="22"/>
          <w:szCs w:val="22"/>
        </w:rPr>
        <w:t>学会理事会は、学会が別に定める規則により本</w:t>
      </w:r>
      <w:r w:rsidR="00AA681E" w:rsidRPr="002B24E5">
        <w:rPr>
          <w:rFonts w:asciiTheme="minorEastAsia" w:eastAsiaTheme="minorEastAsia" w:hAnsiTheme="minorEastAsia"/>
          <w:color w:val="auto"/>
          <w:sz w:val="22"/>
          <w:szCs w:val="22"/>
        </w:rPr>
        <w:t>ガイドライン</w:t>
      </w:r>
      <w:r w:rsidR="000B1ABF" w:rsidRPr="002B24E5">
        <w:rPr>
          <w:rFonts w:asciiTheme="minorEastAsia" w:eastAsiaTheme="minorEastAsia" w:hAnsiTheme="minorEastAsia"/>
          <w:color w:val="auto"/>
          <w:sz w:val="22"/>
          <w:szCs w:val="22"/>
        </w:rPr>
        <w:t>に違反する行為に関して審議する権限を有し、審議の結果、重大な遵守不履行に該当すると判断した場合には、その遵守不履行の程度に応じた措置を取ることができる。措置の詳細、不服の申立、説明責任などの詳細については学会員の懲戒に関する取扱い細則に定める。</w:t>
      </w:r>
    </w:p>
    <w:p w14:paraId="3474589E" w14:textId="77777777" w:rsidR="000B1ABF" w:rsidRPr="002B24E5" w:rsidRDefault="000B1ABF">
      <w:pPr>
        <w:pStyle w:val="Default"/>
        <w:rPr>
          <w:rFonts w:asciiTheme="minorEastAsia" w:eastAsiaTheme="minorEastAsia" w:hAnsiTheme="minorEastAsia"/>
          <w:b/>
          <w:color w:val="auto"/>
          <w:sz w:val="22"/>
          <w:szCs w:val="22"/>
        </w:rPr>
      </w:pPr>
    </w:p>
    <w:p w14:paraId="6E787246" w14:textId="77777777" w:rsidR="000B1ABF" w:rsidRPr="002B24E5" w:rsidRDefault="000B1ABF">
      <w:pPr>
        <w:pStyle w:val="Default"/>
        <w:jc w:val="center"/>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VIII. 細則の制定</w:t>
      </w:r>
    </w:p>
    <w:p w14:paraId="1DC4CF35" w14:textId="77777777" w:rsidR="000B1ABF" w:rsidRPr="002B24E5" w:rsidRDefault="000B1ABF">
      <w:pPr>
        <w:pStyle w:val="Default"/>
        <w:ind w:firstLine="230"/>
        <w:rPr>
          <w:rFonts w:asciiTheme="minorEastAsia" w:eastAsiaTheme="minorEastAsia" w:hAnsiTheme="minorEastAsia"/>
          <w:color w:val="auto"/>
          <w:sz w:val="22"/>
          <w:szCs w:val="22"/>
        </w:rPr>
      </w:pPr>
    </w:p>
    <w:p w14:paraId="224DEDC3" w14:textId="054A547F" w:rsidR="000B1ABF" w:rsidRPr="002B24E5" w:rsidRDefault="00B43D85">
      <w:pPr>
        <w:pStyle w:val="Default"/>
        <w:ind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日本</w:t>
      </w:r>
      <w:r w:rsidRPr="002B24E5">
        <w:rPr>
          <w:rFonts w:asciiTheme="minorEastAsia" w:eastAsiaTheme="minorEastAsia" w:hAnsiTheme="minorEastAsia" w:hint="eastAsia"/>
          <w:color w:val="auto"/>
          <w:sz w:val="22"/>
          <w:szCs w:val="22"/>
          <w:lang w:eastAsia="ja-JP"/>
        </w:rPr>
        <w:t>遺伝カウンセリング</w:t>
      </w:r>
      <w:r w:rsidR="000B1ABF" w:rsidRPr="002B24E5">
        <w:rPr>
          <w:rFonts w:asciiTheme="minorEastAsia" w:eastAsiaTheme="minorEastAsia" w:hAnsiTheme="minorEastAsia"/>
          <w:color w:val="auto"/>
          <w:sz w:val="22"/>
          <w:szCs w:val="22"/>
        </w:rPr>
        <w:t>学会は、本</w:t>
      </w:r>
      <w:r w:rsidR="00AA681E" w:rsidRPr="002B24E5">
        <w:rPr>
          <w:rFonts w:asciiTheme="minorEastAsia" w:eastAsiaTheme="minorEastAsia" w:hAnsiTheme="minorEastAsia"/>
          <w:color w:val="auto"/>
          <w:sz w:val="22"/>
          <w:szCs w:val="22"/>
        </w:rPr>
        <w:t>ガイドライン</w:t>
      </w:r>
      <w:r w:rsidR="000B1ABF" w:rsidRPr="002B24E5">
        <w:rPr>
          <w:rFonts w:asciiTheme="minorEastAsia" w:eastAsiaTheme="minorEastAsia" w:hAnsiTheme="minorEastAsia"/>
          <w:color w:val="auto"/>
          <w:sz w:val="22"/>
          <w:szCs w:val="22"/>
        </w:rPr>
        <w:t>を実際に運用するために必要な細則を制定することができる。</w:t>
      </w:r>
    </w:p>
    <w:p w14:paraId="22A70C96" w14:textId="77777777" w:rsidR="000B1ABF" w:rsidRPr="002B24E5" w:rsidRDefault="000B1ABF">
      <w:pPr>
        <w:pStyle w:val="Default"/>
        <w:rPr>
          <w:rFonts w:asciiTheme="minorEastAsia" w:eastAsiaTheme="minorEastAsia" w:hAnsiTheme="minorEastAsia"/>
          <w:color w:val="auto"/>
          <w:sz w:val="22"/>
          <w:szCs w:val="22"/>
        </w:rPr>
      </w:pPr>
    </w:p>
    <w:p w14:paraId="7D9A998D" w14:textId="77777777" w:rsidR="000B1ABF" w:rsidRPr="002B24E5" w:rsidRDefault="000B1ABF">
      <w:pPr>
        <w:pStyle w:val="Default"/>
        <w:jc w:val="center"/>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lastRenderedPageBreak/>
        <w:t>IX. 施行日および改正方法</w:t>
      </w:r>
    </w:p>
    <w:p w14:paraId="2F01A5DE" w14:textId="77777777" w:rsidR="000B1ABF" w:rsidRPr="002B24E5" w:rsidRDefault="000B1ABF">
      <w:pPr>
        <w:pStyle w:val="Default"/>
        <w:ind w:firstLine="230"/>
        <w:rPr>
          <w:rFonts w:asciiTheme="minorEastAsia" w:eastAsiaTheme="minorEastAsia" w:hAnsiTheme="minorEastAsia"/>
          <w:color w:val="auto"/>
          <w:sz w:val="22"/>
          <w:szCs w:val="22"/>
        </w:rPr>
      </w:pPr>
    </w:p>
    <w:p w14:paraId="6D4501FF" w14:textId="0715D1F0" w:rsidR="000B1ABF" w:rsidRPr="002B24E5" w:rsidRDefault="000B1ABF" w:rsidP="00CC6891">
      <w:pPr>
        <w:pStyle w:val="Default"/>
        <w:ind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本</w:t>
      </w:r>
      <w:r w:rsidR="00AA681E" w:rsidRPr="002B24E5">
        <w:rPr>
          <w:rFonts w:asciiTheme="minorEastAsia" w:eastAsiaTheme="minorEastAsia" w:hAnsiTheme="minorEastAsia"/>
          <w:color w:val="auto"/>
          <w:sz w:val="22"/>
          <w:szCs w:val="22"/>
        </w:rPr>
        <w:t>ガイドライン</w:t>
      </w:r>
      <w:r w:rsidRPr="002B24E5">
        <w:rPr>
          <w:rFonts w:asciiTheme="minorEastAsia" w:eastAsiaTheme="minorEastAsia" w:hAnsiTheme="minorEastAsia"/>
          <w:color w:val="auto"/>
          <w:sz w:val="22"/>
          <w:szCs w:val="22"/>
        </w:rPr>
        <w:t>は平成</w:t>
      </w:r>
      <w:r w:rsidR="00F637DB" w:rsidRPr="002B24E5">
        <w:rPr>
          <w:rFonts w:asciiTheme="minorEastAsia" w:eastAsiaTheme="minorEastAsia" w:hAnsiTheme="minorEastAsia"/>
          <w:color w:val="auto"/>
          <w:sz w:val="22"/>
          <w:szCs w:val="22"/>
          <w:lang w:eastAsia="ja-JP"/>
        </w:rPr>
        <w:t>31</w:t>
      </w:r>
      <w:r w:rsidR="008D0C88" w:rsidRPr="002B24E5">
        <w:rPr>
          <w:rFonts w:asciiTheme="minorEastAsia" w:eastAsiaTheme="minorEastAsia" w:hAnsiTheme="minorEastAsia"/>
          <w:color w:val="auto"/>
          <w:sz w:val="22"/>
          <w:szCs w:val="22"/>
        </w:rPr>
        <w:t>年</w:t>
      </w:r>
      <w:r w:rsidR="00F637DB" w:rsidRPr="002B24E5">
        <w:rPr>
          <w:rFonts w:asciiTheme="minorEastAsia" w:eastAsiaTheme="minorEastAsia" w:hAnsiTheme="minorEastAsia"/>
          <w:color w:val="auto"/>
          <w:sz w:val="22"/>
          <w:szCs w:val="22"/>
          <w:lang w:eastAsia="ja-JP"/>
        </w:rPr>
        <w:t>2</w:t>
      </w:r>
      <w:r w:rsidRPr="002B24E5">
        <w:rPr>
          <w:rFonts w:asciiTheme="minorEastAsia" w:eastAsiaTheme="minorEastAsia" w:hAnsiTheme="minorEastAsia"/>
          <w:color w:val="auto"/>
          <w:sz w:val="22"/>
          <w:szCs w:val="22"/>
        </w:rPr>
        <w:t>月</w:t>
      </w:r>
      <w:r w:rsidR="00C75913" w:rsidRPr="002B24E5">
        <w:rPr>
          <w:rFonts w:asciiTheme="minorEastAsia" w:eastAsiaTheme="minorEastAsia" w:hAnsiTheme="minorEastAsia"/>
          <w:color w:val="auto"/>
          <w:sz w:val="22"/>
          <w:szCs w:val="22"/>
          <w:lang w:eastAsia="ja-JP"/>
        </w:rPr>
        <w:t>1</w:t>
      </w:r>
      <w:r w:rsidRPr="002B24E5">
        <w:rPr>
          <w:rFonts w:asciiTheme="minorEastAsia" w:eastAsiaTheme="minorEastAsia" w:hAnsiTheme="minorEastAsia"/>
          <w:color w:val="auto"/>
          <w:sz w:val="22"/>
          <w:szCs w:val="22"/>
        </w:rPr>
        <w:t>日より施行する。本</w:t>
      </w:r>
      <w:r w:rsidR="00AA681E" w:rsidRPr="002B24E5">
        <w:rPr>
          <w:rFonts w:asciiTheme="minorEastAsia" w:eastAsiaTheme="minorEastAsia" w:hAnsiTheme="minorEastAsia"/>
          <w:color w:val="auto"/>
          <w:sz w:val="22"/>
          <w:szCs w:val="22"/>
        </w:rPr>
        <w:t>ガイドライン</w:t>
      </w:r>
      <w:r w:rsidRPr="002B24E5">
        <w:rPr>
          <w:rFonts w:asciiTheme="minorEastAsia" w:eastAsiaTheme="minorEastAsia" w:hAnsiTheme="minorEastAsia"/>
          <w:color w:val="auto"/>
          <w:sz w:val="22"/>
          <w:szCs w:val="22"/>
        </w:rPr>
        <w:t>は、社会的影響や産学連携に関する法令の改変などから、個々の事例によって一部に変更が必要となることが予想される。日本</w:t>
      </w:r>
      <w:r w:rsidR="008D0C88" w:rsidRPr="002B24E5">
        <w:rPr>
          <w:rFonts w:asciiTheme="minorEastAsia" w:eastAsiaTheme="minorEastAsia" w:hAnsiTheme="minorEastAsia" w:hint="eastAsia"/>
          <w:color w:val="auto"/>
          <w:sz w:val="22"/>
          <w:szCs w:val="22"/>
          <w:lang w:eastAsia="ja-JP"/>
        </w:rPr>
        <w:t>遺伝カウンセリング</w:t>
      </w:r>
      <w:r w:rsidR="008D0C88" w:rsidRPr="002B24E5">
        <w:rPr>
          <w:rFonts w:asciiTheme="minorEastAsia" w:eastAsiaTheme="minorEastAsia" w:hAnsiTheme="minorEastAsia"/>
          <w:color w:val="auto"/>
          <w:sz w:val="22"/>
          <w:szCs w:val="22"/>
        </w:rPr>
        <w:t>学会倫理</w:t>
      </w:r>
      <w:r w:rsidR="008D0C88" w:rsidRPr="002B24E5">
        <w:rPr>
          <w:rFonts w:asciiTheme="minorEastAsia" w:eastAsiaTheme="minorEastAsia" w:hAnsiTheme="minorEastAsia" w:hint="eastAsia"/>
          <w:color w:val="auto"/>
          <w:sz w:val="22"/>
          <w:szCs w:val="22"/>
          <w:lang w:eastAsia="ja-JP"/>
        </w:rPr>
        <w:t>問題検討</w:t>
      </w:r>
      <w:r w:rsidRPr="002B24E5">
        <w:rPr>
          <w:rFonts w:asciiTheme="minorEastAsia" w:eastAsiaTheme="minorEastAsia" w:hAnsiTheme="minorEastAsia"/>
          <w:color w:val="auto"/>
          <w:sz w:val="22"/>
          <w:szCs w:val="22"/>
        </w:rPr>
        <w:t>委員会</w:t>
      </w:r>
      <w:r w:rsidR="00FD70B0">
        <w:rPr>
          <w:rFonts w:asciiTheme="minorEastAsia" w:eastAsiaTheme="minorEastAsia" w:hAnsiTheme="minorEastAsia" w:hint="eastAsia"/>
          <w:color w:val="auto"/>
          <w:sz w:val="22"/>
          <w:szCs w:val="22"/>
          <w:lang w:eastAsia="ja-JP"/>
        </w:rPr>
        <w:t>または利益相反委員会</w:t>
      </w:r>
      <w:r w:rsidRPr="002B24E5">
        <w:rPr>
          <w:rFonts w:asciiTheme="minorEastAsia" w:eastAsiaTheme="minorEastAsia" w:hAnsiTheme="minorEastAsia"/>
          <w:color w:val="auto"/>
          <w:sz w:val="22"/>
          <w:szCs w:val="22"/>
        </w:rPr>
        <w:t>は、理事会の決議を経て、本</w:t>
      </w:r>
      <w:r w:rsidR="00AA681E" w:rsidRPr="002B24E5">
        <w:rPr>
          <w:rFonts w:asciiTheme="minorEastAsia" w:eastAsiaTheme="minorEastAsia" w:hAnsiTheme="minorEastAsia"/>
          <w:color w:val="auto"/>
          <w:sz w:val="22"/>
          <w:szCs w:val="22"/>
        </w:rPr>
        <w:t>ガイドライン</w:t>
      </w:r>
      <w:r w:rsidRPr="002B24E5">
        <w:rPr>
          <w:rFonts w:asciiTheme="minorEastAsia" w:eastAsiaTheme="minorEastAsia" w:hAnsiTheme="minorEastAsia"/>
          <w:color w:val="auto"/>
          <w:sz w:val="22"/>
          <w:szCs w:val="22"/>
        </w:rPr>
        <w:t>を審議し改正することができる。 「</w:t>
      </w:r>
      <w:r w:rsidR="00CC6891" w:rsidRPr="002B24E5">
        <w:rPr>
          <w:rFonts w:asciiTheme="minorEastAsia" w:eastAsiaTheme="minorEastAsia" w:hAnsiTheme="minorEastAsia" w:hint="eastAsia"/>
          <w:color w:val="auto"/>
          <w:sz w:val="22"/>
          <w:szCs w:val="22"/>
          <w:lang w:eastAsia="ja-JP"/>
        </w:rPr>
        <w:t>医学系研究</w:t>
      </w:r>
      <w:r w:rsidR="00CC6891" w:rsidRPr="002B24E5">
        <w:rPr>
          <w:rFonts w:asciiTheme="minorEastAsia" w:eastAsiaTheme="minorEastAsia" w:hAnsiTheme="minorEastAsia"/>
          <w:color w:val="auto"/>
          <w:sz w:val="22"/>
          <w:szCs w:val="22"/>
        </w:rPr>
        <w:t>の利益相反に関する指針</w:t>
      </w:r>
      <w:r w:rsidRPr="002B24E5">
        <w:rPr>
          <w:rFonts w:asciiTheme="minorEastAsia" w:eastAsiaTheme="minorEastAsia" w:hAnsiTheme="minorEastAsia"/>
          <w:color w:val="auto"/>
          <w:sz w:val="22"/>
          <w:szCs w:val="22"/>
        </w:rPr>
        <w:t>」は、平成18年3月文部科学省「臨床研究の利益相反ポリシー策定に関するガイドライン」、平成20年3月厚生労働省「厚生労働科学研究における利益相反(Conflict of interest; COI)の管理に関する指針、平成23年2月日本医学会「</w:t>
      </w:r>
      <w:r w:rsidRPr="002B24E5">
        <w:rPr>
          <w:rFonts w:asciiTheme="minorEastAsia" w:eastAsiaTheme="minorEastAsia" w:hAnsiTheme="minorEastAsia" w:cs="MotoyaMincho-W4-90ms-RKSJ-H"/>
          <w:color w:val="auto"/>
          <w:sz w:val="22"/>
          <w:szCs w:val="22"/>
        </w:rPr>
        <w:t>医学研究のCOIマネージメントに関するガイドライン」</w:t>
      </w:r>
      <w:r w:rsidRPr="002B24E5">
        <w:rPr>
          <w:rFonts w:asciiTheme="minorEastAsia" w:eastAsiaTheme="minorEastAsia" w:hAnsiTheme="minorEastAsia"/>
          <w:color w:val="auto"/>
          <w:sz w:val="22"/>
          <w:szCs w:val="22"/>
        </w:rPr>
        <w:t>に</w:t>
      </w:r>
      <w:r w:rsidR="00CC6891" w:rsidRPr="002B24E5">
        <w:rPr>
          <w:rFonts w:asciiTheme="minorEastAsia" w:eastAsiaTheme="minorEastAsia" w:hAnsiTheme="minorEastAsia" w:hint="eastAsia"/>
          <w:color w:val="auto"/>
          <w:sz w:val="22"/>
          <w:szCs w:val="22"/>
          <w:lang w:eastAsia="ja-JP"/>
        </w:rPr>
        <w:t>より平成</w:t>
      </w:r>
      <w:r w:rsidR="00CC6891" w:rsidRPr="002B24E5">
        <w:rPr>
          <w:rFonts w:asciiTheme="minorEastAsia" w:eastAsiaTheme="minorEastAsia" w:hAnsiTheme="minorEastAsia"/>
          <w:color w:val="auto"/>
          <w:sz w:val="22"/>
          <w:szCs w:val="22"/>
          <w:lang w:eastAsia="ja-JP"/>
        </w:rPr>
        <w:t>24</w:t>
      </w:r>
      <w:r w:rsidR="00CC6891" w:rsidRPr="002B24E5">
        <w:rPr>
          <w:rFonts w:asciiTheme="minorEastAsia" w:eastAsiaTheme="minorEastAsia" w:hAnsiTheme="minorEastAsia" w:hint="eastAsia"/>
          <w:color w:val="auto"/>
          <w:sz w:val="22"/>
          <w:szCs w:val="22"/>
          <w:lang w:eastAsia="ja-JP"/>
        </w:rPr>
        <w:t>年</w:t>
      </w:r>
      <w:r w:rsidR="00CC6891" w:rsidRPr="002B24E5">
        <w:rPr>
          <w:rFonts w:asciiTheme="minorEastAsia" w:eastAsiaTheme="minorEastAsia" w:hAnsiTheme="minorEastAsia"/>
          <w:color w:val="auto"/>
          <w:sz w:val="22"/>
          <w:szCs w:val="22"/>
          <w:lang w:eastAsia="ja-JP"/>
        </w:rPr>
        <w:t>4</w:t>
      </w:r>
      <w:r w:rsidR="00CC6891" w:rsidRPr="002B24E5">
        <w:rPr>
          <w:rFonts w:asciiTheme="minorEastAsia" w:eastAsiaTheme="minorEastAsia" w:hAnsiTheme="minorEastAsia" w:hint="eastAsia"/>
          <w:color w:val="auto"/>
          <w:sz w:val="22"/>
          <w:szCs w:val="22"/>
          <w:lang w:eastAsia="ja-JP"/>
        </w:rPr>
        <w:t>月</w:t>
      </w:r>
      <w:r w:rsidR="00CC6891" w:rsidRPr="002B24E5">
        <w:rPr>
          <w:rFonts w:asciiTheme="minorEastAsia" w:eastAsiaTheme="minorEastAsia" w:hAnsiTheme="minorEastAsia"/>
          <w:color w:val="auto"/>
          <w:sz w:val="22"/>
          <w:szCs w:val="22"/>
          <w:lang w:eastAsia="ja-JP"/>
        </w:rPr>
        <w:t>1</w:t>
      </w:r>
      <w:r w:rsidR="00CC6891" w:rsidRPr="002B24E5">
        <w:rPr>
          <w:rFonts w:asciiTheme="minorEastAsia" w:eastAsiaTheme="minorEastAsia" w:hAnsiTheme="minorEastAsia" w:hint="eastAsia"/>
          <w:color w:val="auto"/>
          <w:sz w:val="22"/>
          <w:szCs w:val="22"/>
          <w:lang w:eastAsia="ja-JP"/>
        </w:rPr>
        <w:t>日に</w:t>
      </w:r>
      <w:r w:rsidR="00CC6891" w:rsidRPr="002B24E5">
        <w:rPr>
          <w:rFonts w:asciiTheme="minorEastAsia" w:eastAsiaTheme="minorEastAsia" w:hAnsiTheme="minorEastAsia" w:hint="eastAsia"/>
          <w:color w:val="auto"/>
          <w:sz w:val="22"/>
          <w:szCs w:val="22"/>
        </w:rPr>
        <w:t>策定</w:t>
      </w:r>
      <w:r w:rsidRPr="002B24E5">
        <w:rPr>
          <w:rFonts w:asciiTheme="minorEastAsia" w:eastAsiaTheme="minorEastAsia" w:hAnsiTheme="minorEastAsia"/>
          <w:color w:val="auto"/>
          <w:sz w:val="22"/>
          <w:szCs w:val="22"/>
        </w:rPr>
        <w:t>され</w:t>
      </w:r>
      <w:r w:rsidR="005D2AD7" w:rsidRPr="002B24E5">
        <w:rPr>
          <w:rFonts w:asciiTheme="minorEastAsia" w:eastAsiaTheme="minorEastAsia" w:hAnsiTheme="minorEastAsia" w:hint="eastAsia"/>
          <w:color w:val="auto"/>
          <w:sz w:val="22"/>
          <w:szCs w:val="22"/>
        </w:rPr>
        <w:t>、</w:t>
      </w:r>
      <w:r w:rsidR="005D2AD7" w:rsidRPr="002B24E5">
        <w:rPr>
          <w:rFonts w:asciiTheme="minorEastAsia" w:eastAsiaTheme="minorEastAsia" w:hAnsiTheme="minorEastAsia"/>
          <w:color w:val="auto"/>
          <w:sz w:val="22"/>
          <w:szCs w:val="22"/>
        </w:rPr>
        <w:t>平成29年3月</w:t>
      </w:r>
      <w:r w:rsidR="005D2AD7" w:rsidRPr="002B24E5">
        <w:rPr>
          <w:rFonts w:asciiTheme="minorEastAsia" w:eastAsiaTheme="minorEastAsia" w:hAnsiTheme="minorEastAsia" w:hint="eastAsia"/>
          <w:color w:val="auto"/>
          <w:sz w:val="22"/>
          <w:szCs w:val="22"/>
        </w:rPr>
        <w:t>改定</w:t>
      </w:r>
      <w:r w:rsidR="00496682" w:rsidRPr="002B24E5">
        <w:rPr>
          <w:rFonts w:asciiTheme="minorEastAsia" w:eastAsiaTheme="minorEastAsia" w:hAnsiTheme="minorEastAsia" w:cs="MotoyaMincho-W4-90ms-RKSJ-H" w:hint="eastAsia"/>
          <w:color w:val="auto"/>
          <w:sz w:val="22"/>
          <w:szCs w:val="22"/>
          <w:lang w:eastAsia="ja-JP"/>
        </w:rPr>
        <w:t>日本医学会「医学系研究の</w:t>
      </w:r>
      <w:r w:rsidR="00496682" w:rsidRPr="002B24E5">
        <w:rPr>
          <w:rFonts w:asciiTheme="minorEastAsia" w:eastAsiaTheme="minorEastAsia" w:hAnsiTheme="minorEastAsia" w:cs="MotoyaMincho-W4-90ms-RKSJ-H"/>
          <w:color w:val="auto"/>
          <w:sz w:val="22"/>
          <w:szCs w:val="22"/>
        </w:rPr>
        <w:t>COI</w:t>
      </w:r>
      <w:r w:rsidR="00496682" w:rsidRPr="002B24E5">
        <w:rPr>
          <w:rFonts w:asciiTheme="minorEastAsia" w:eastAsiaTheme="minorEastAsia" w:hAnsiTheme="minorEastAsia" w:cs="MotoyaMincho-W4-90ms-RKSJ-H" w:hint="eastAsia"/>
          <w:color w:val="auto"/>
          <w:sz w:val="22"/>
          <w:szCs w:val="22"/>
          <w:lang w:eastAsia="ja-JP"/>
        </w:rPr>
        <w:t>管理</w:t>
      </w:r>
      <w:r w:rsidR="00496682" w:rsidRPr="002B24E5">
        <w:rPr>
          <w:rFonts w:asciiTheme="minorEastAsia" w:eastAsiaTheme="minorEastAsia" w:hAnsiTheme="minorEastAsia" w:cs="MotoyaMincho-W4-90ms-RKSJ-H"/>
          <w:color w:val="auto"/>
          <w:sz w:val="22"/>
          <w:szCs w:val="22"/>
        </w:rPr>
        <w:t>ガイドライン</w:t>
      </w:r>
      <w:r w:rsidR="00496682" w:rsidRPr="002B24E5">
        <w:rPr>
          <w:rFonts w:asciiTheme="minorEastAsia" w:eastAsiaTheme="minorEastAsia" w:hAnsiTheme="minorEastAsia" w:cs="MotoyaMincho-W4-90ms-RKSJ-H" w:hint="eastAsia"/>
          <w:color w:val="auto"/>
          <w:sz w:val="22"/>
          <w:szCs w:val="22"/>
          <w:lang w:eastAsia="ja-JP"/>
        </w:rPr>
        <w:t>」</w:t>
      </w:r>
      <w:r w:rsidR="00496682" w:rsidRPr="002B24E5">
        <w:rPr>
          <w:rFonts w:asciiTheme="minorEastAsia" w:eastAsiaTheme="minorEastAsia" w:hAnsiTheme="minorEastAsia"/>
          <w:color w:val="auto"/>
          <w:sz w:val="22"/>
          <w:szCs w:val="22"/>
        </w:rPr>
        <w:t>に基づき</w:t>
      </w:r>
      <w:r w:rsidR="00496682" w:rsidRPr="002B24E5">
        <w:rPr>
          <w:rFonts w:asciiTheme="minorEastAsia" w:eastAsiaTheme="minorEastAsia" w:hAnsiTheme="minorEastAsia" w:hint="eastAsia"/>
          <w:color w:val="auto"/>
          <w:sz w:val="22"/>
          <w:szCs w:val="22"/>
          <w:lang w:eastAsia="ja-JP"/>
        </w:rPr>
        <w:t>改定</w:t>
      </w:r>
      <w:r w:rsidR="00496682" w:rsidRPr="002B24E5">
        <w:rPr>
          <w:rFonts w:asciiTheme="minorEastAsia" w:eastAsiaTheme="minorEastAsia" w:hAnsiTheme="minorEastAsia"/>
          <w:color w:val="auto"/>
          <w:sz w:val="22"/>
          <w:szCs w:val="22"/>
        </w:rPr>
        <w:t>された。</w:t>
      </w:r>
      <w:r w:rsidR="00496682" w:rsidRPr="002B24E5">
        <w:rPr>
          <w:rFonts w:asciiTheme="minorEastAsia" w:eastAsiaTheme="minorEastAsia" w:hAnsiTheme="minorEastAsia" w:hint="eastAsia"/>
          <w:color w:val="auto"/>
          <w:sz w:val="22"/>
          <w:szCs w:val="22"/>
          <w:lang w:eastAsia="ja-JP"/>
        </w:rPr>
        <w:t>本ガイドラインは</w:t>
      </w:r>
      <w:r w:rsidR="003D569F" w:rsidRPr="002B24E5">
        <w:rPr>
          <w:rFonts w:asciiTheme="minorEastAsia" w:eastAsiaTheme="minorEastAsia" w:hAnsiTheme="minorEastAsia"/>
          <w:color w:val="auto"/>
          <w:sz w:val="23"/>
          <w:szCs w:val="23"/>
        </w:rPr>
        <w:t>、社会的要因や法令</w:t>
      </w:r>
      <w:r w:rsidR="003D569F" w:rsidRPr="002B24E5">
        <w:rPr>
          <w:rFonts w:asciiTheme="minorEastAsia" w:eastAsiaTheme="minorEastAsia" w:hAnsiTheme="minorEastAsia" w:hint="eastAsia"/>
          <w:color w:val="auto"/>
          <w:sz w:val="23"/>
          <w:szCs w:val="23"/>
          <w:lang w:eastAsia="ja-JP"/>
        </w:rPr>
        <w:t>、指針、ガイドラインの</w:t>
      </w:r>
      <w:r w:rsidR="003D569F" w:rsidRPr="002B24E5">
        <w:rPr>
          <w:rFonts w:asciiTheme="minorEastAsia" w:eastAsiaTheme="minorEastAsia" w:hAnsiTheme="minorEastAsia"/>
          <w:color w:val="auto"/>
          <w:sz w:val="23"/>
          <w:szCs w:val="23"/>
        </w:rPr>
        <w:t>改定、整備ならびに医療および研究をめぐる諸条件に適合させるためには、定期的に見直しを行い、改定する。</w:t>
      </w:r>
    </w:p>
    <w:p w14:paraId="0B6A975D" w14:textId="77777777" w:rsidR="00884DDE" w:rsidRPr="002B24E5" w:rsidRDefault="00884DDE" w:rsidP="00D137CE">
      <w:pPr>
        <w:pStyle w:val="Default"/>
        <w:rPr>
          <w:rFonts w:asciiTheme="minorEastAsia" w:eastAsiaTheme="minorEastAsia" w:hAnsiTheme="minorEastAsia"/>
          <w:color w:val="auto"/>
          <w:sz w:val="22"/>
          <w:szCs w:val="22"/>
        </w:rPr>
      </w:pPr>
    </w:p>
    <w:p w14:paraId="0F3CA6E6" w14:textId="361A5DA8" w:rsidR="000B1ABF" w:rsidRPr="002B24E5" w:rsidRDefault="000B1ABF">
      <w:pPr>
        <w:pStyle w:val="Default"/>
        <w:pageBreakBefore/>
        <w:jc w:val="center"/>
        <w:rPr>
          <w:rFonts w:asciiTheme="minorEastAsia" w:eastAsiaTheme="minorEastAsia" w:hAnsiTheme="minorEastAsia"/>
          <w:b/>
          <w:color w:val="auto"/>
          <w:sz w:val="22"/>
          <w:szCs w:val="22"/>
        </w:rPr>
      </w:pPr>
      <w:r w:rsidRPr="002B24E5">
        <w:rPr>
          <w:rFonts w:asciiTheme="minorEastAsia" w:eastAsiaTheme="minorEastAsia" w:hAnsiTheme="minorEastAsia"/>
          <w:color w:val="auto"/>
          <w:sz w:val="22"/>
          <w:szCs w:val="22"/>
        </w:rPr>
        <w:lastRenderedPageBreak/>
        <w:t xml:space="preserve">　</w:t>
      </w:r>
      <w:r w:rsidR="0043487E" w:rsidRPr="002B24E5">
        <w:rPr>
          <w:rFonts w:asciiTheme="minorEastAsia" w:eastAsiaTheme="minorEastAsia" w:hAnsiTheme="minorEastAsia"/>
          <w:b/>
          <w:color w:val="auto"/>
          <w:sz w:val="22"/>
          <w:szCs w:val="22"/>
        </w:rPr>
        <w:t>日本</w:t>
      </w:r>
      <w:r w:rsidR="0043487E" w:rsidRPr="002B24E5">
        <w:rPr>
          <w:rFonts w:asciiTheme="minorEastAsia" w:eastAsiaTheme="minorEastAsia" w:hAnsiTheme="minorEastAsia" w:hint="eastAsia"/>
          <w:b/>
          <w:color w:val="auto"/>
          <w:sz w:val="22"/>
          <w:szCs w:val="22"/>
          <w:lang w:eastAsia="ja-JP"/>
        </w:rPr>
        <w:t>遺伝カウンセリング</w:t>
      </w:r>
      <w:r w:rsidRPr="002B24E5">
        <w:rPr>
          <w:rFonts w:asciiTheme="minorEastAsia" w:eastAsiaTheme="minorEastAsia" w:hAnsiTheme="minorEastAsia"/>
          <w:b/>
          <w:color w:val="auto"/>
          <w:sz w:val="22"/>
          <w:szCs w:val="22"/>
        </w:rPr>
        <w:t>学会</w:t>
      </w:r>
      <w:r w:rsidR="00496682" w:rsidRPr="002B24E5">
        <w:rPr>
          <w:rFonts w:asciiTheme="minorEastAsia" w:eastAsiaTheme="minorEastAsia" w:hAnsiTheme="minorEastAsia"/>
          <w:b/>
          <w:color w:val="auto"/>
          <w:sz w:val="22"/>
          <w:szCs w:val="22"/>
        </w:rPr>
        <w:t>COI</w:t>
      </w:r>
      <w:r w:rsidR="00496682" w:rsidRPr="002B24E5">
        <w:rPr>
          <w:rFonts w:asciiTheme="minorEastAsia" w:eastAsiaTheme="minorEastAsia" w:hAnsiTheme="minorEastAsia" w:hint="eastAsia"/>
          <w:b/>
          <w:color w:val="auto"/>
          <w:sz w:val="22"/>
          <w:szCs w:val="22"/>
          <w:lang w:eastAsia="ja-JP"/>
        </w:rPr>
        <w:t>管理ガイドライン</w:t>
      </w:r>
      <w:r w:rsidRPr="002B24E5">
        <w:rPr>
          <w:rFonts w:asciiTheme="minorEastAsia" w:eastAsiaTheme="minorEastAsia" w:hAnsiTheme="minorEastAsia"/>
          <w:b/>
          <w:color w:val="auto"/>
          <w:sz w:val="22"/>
          <w:szCs w:val="22"/>
        </w:rPr>
        <w:t xml:space="preserve">　施行細則</w:t>
      </w:r>
    </w:p>
    <w:p w14:paraId="24DB7476" w14:textId="77777777" w:rsidR="000B1ABF" w:rsidRPr="002B24E5" w:rsidRDefault="000B1ABF">
      <w:pPr>
        <w:pStyle w:val="Default"/>
        <w:rPr>
          <w:rFonts w:asciiTheme="minorEastAsia" w:eastAsiaTheme="minorEastAsia" w:hAnsiTheme="minorEastAsia"/>
          <w:color w:val="auto"/>
          <w:sz w:val="22"/>
          <w:szCs w:val="22"/>
        </w:rPr>
      </w:pPr>
    </w:p>
    <w:p w14:paraId="120FA178" w14:textId="2C87C2C2" w:rsidR="000B1ABF" w:rsidRPr="002B24E5" w:rsidRDefault="000B1ABF">
      <w:pPr>
        <w:pStyle w:val="Default"/>
        <w:ind w:firstLine="231"/>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第１号（学術集会などでの発表）</w:t>
      </w:r>
    </w:p>
    <w:p w14:paraId="7CB240D2" w14:textId="77777777" w:rsidR="000B1ABF" w:rsidRPr="002B24E5" w:rsidRDefault="000B1ABF">
      <w:pPr>
        <w:pStyle w:val="Default"/>
        <w:ind w:firstLine="230"/>
        <w:rPr>
          <w:rFonts w:asciiTheme="minorEastAsia" w:eastAsiaTheme="minorEastAsia" w:hAnsiTheme="minorEastAsia"/>
          <w:color w:val="auto"/>
          <w:sz w:val="22"/>
          <w:szCs w:val="22"/>
        </w:rPr>
      </w:pPr>
    </w:p>
    <w:p w14:paraId="5D6DBC63" w14:textId="77777777" w:rsidR="000B1ABF" w:rsidRPr="002B24E5" w:rsidRDefault="000B1ABF">
      <w:pPr>
        <w:pStyle w:val="Default"/>
        <w:ind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（開示の範囲）</w:t>
      </w:r>
    </w:p>
    <w:p w14:paraId="55E104CB" w14:textId="6F476650" w:rsidR="000B1ABF" w:rsidRPr="002B24E5" w:rsidRDefault="000B1ABF">
      <w:pPr>
        <w:pStyle w:val="Default"/>
        <w:ind w:left="231"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筆頭演者が開示する義務のある利益相反状態は、</w:t>
      </w:r>
      <w:r w:rsidR="00146F99" w:rsidRPr="002B24E5">
        <w:rPr>
          <w:rFonts w:asciiTheme="minorEastAsia" w:eastAsiaTheme="minorEastAsia" w:hAnsiTheme="minorEastAsia" w:hint="eastAsia"/>
          <w:color w:val="auto"/>
          <w:sz w:val="22"/>
          <w:szCs w:val="22"/>
        </w:rPr>
        <w:t>共同発表者を含む全演者において</w:t>
      </w:r>
      <w:r w:rsidRPr="002B24E5">
        <w:rPr>
          <w:rFonts w:asciiTheme="minorEastAsia" w:eastAsiaTheme="minorEastAsia" w:hAnsiTheme="minorEastAsia"/>
          <w:color w:val="auto"/>
          <w:sz w:val="22"/>
          <w:szCs w:val="22"/>
        </w:rPr>
        <w:t>発表内容に関連する企業や営利を目的とする団体に関わるものに限定</w:t>
      </w:r>
      <w:r w:rsidR="00146F99" w:rsidRPr="002B24E5">
        <w:rPr>
          <w:rFonts w:asciiTheme="minorEastAsia" w:eastAsiaTheme="minorEastAsia" w:hAnsiTheme="minorEastAsia" w:hint="eastAsia"/>
          <w:color w:val="auto"/>
          <w:sz w:val="22"/>
          <w:szCs w:val="22"/>
        </w:rPr>
        <w:t>する。</w:t>
      </w:r>
    </w:p>
    <w:p w14:paraId="3481CFFD" w14:textId="212D031A" w:rsidR="000B1ABF" w:rsidRPr="002B24E5" w:rsidRDefault="000B1ABF">
      <w:pPr>
        <w:pStyle w:val="Default"/>
        <w:ind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w:t>
      </w:r>
      <w:r w:rsidR="00CE4AAB" w:rsidRPr="002B24E5">
        <w:rPr>
          <w:rFonts w:asciiTheme="minorEastAsia" w:eastAsiaTheme="minorEastAsia" w:hAnsiTheme="minorEastAsia"/>
          <w:color w:val="auto"/>
          <w:sz w:val="23"/>
        </w:rPr>
        <w:t>発表時</w:t>
      </w:r>
      <w:r w:rsidRPr="002B24E5">
        <w:rPr>
          <w:rFonts w:asciiTheme="minorEastAsia" w:eastAsiaTheme="minorEastAsia" w:hAnsiTheme="minorEastAsia"/>
          <w:color w:val="auto"/>
          <w:sz w:val="22"/>
          <w:szCs w:val="22"/>
        </w:rPr>
        <w:t>）</w:t>
      </w:r>
    </w:p>
    <w:p w14:paraId="06DAAEF6" w14:textId="7F4B91FE" w:rsidR="000B1ABF" w:rsidRPr="002B24E5" w:rsidRDefault="0043487E" w:rsidP="009E0E1F">
      <w:pPr>
        <w:pStyle w:val="Default"/>
        <w:ind w:left="231"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日本</w:t>
      </w:r>
      <w:r w:rsidRPr="002B24E5">
        <w:rPr>
          <w:rFonts w:asciiTheme="minorEastAsia" w:eastAsiaTheme="minorEastAsia" w:hAnsiTheme="minorEastAsia" w:hint="eastAsia"/>
          <w:color w:val="auto"/>
          <w:sz w:val="22"/>
          <w:szCs w:val="22"/>
          <w:lang w:eastAsia="ja-JP"/>
        </w:rPr>
        <w:t>遺伝カウンセリング</w:t>
      </w:r>
      <w:r w:rsidR="000B1ABF" w:rsidRPr="002B24E5">
        <w:rPr>
          <w:rFonts w:asciiTheme="minorEastAsia" w:eastAsiaTheme="minorEastAsia" w:hAnsiTheme="minorEastAsia"/>
          <w:color w:val="auto"/>
          <w:sz w:val="22"/>
          <w:szCs w:val="22"/>
        </w:rPr>
        <w:t>学会の学術集会、シンポジウム、講演会、および、市民公開講座などで発表・講演を行う演者は、</w:t>
      </w:r>
      <w:r w:rsidR="009E0E1F" w:rsidRPr="002B24E5">
        <w:rPr>
          <w:rFonts w:asciiTheme="minorEastAsia" w:eastAsiaTheme="minorEastAsia" w:hAnsiTheme="minorEastAsia"/>
          <w:color w:val="auto"/>
          <w:sz w:val="23"/>
        </w:rPr>
        <w:t>発表時に、過去</w:t>
      </w:r>
      <w:r w:rsidR="009E0E1F" w:rsidRPr="002B24E5">
        <w:rPr>
          <w:rFonts w:asciiTheme="minorEastAsia" w:eastAsiaTheme="minorEastAsia" w:hAnsiTheme="minorEastAsia" w:hint="eastAsia"/>
          <w:color w:val="auto"/>
          <w:sz w:val="23"/>
          <w:lang w:eastAsia="ja-JP"/>
        </w:rPr>
        <w:t>3</w:t>
      </w:r>
      <w:r w:rsidR="009E0E1F" w:rsidRPr="002B24E5">
        <w:rPr>
          <w:rFonts w:asciiTheme="minorEastAsia" w:eastAsiaTheme="minorEastAsia" w:hAnsiTheme="minorEastAsia"/>
          <w:color w:val="auto"/>
          <w:sz w:val="23"/>
        </w:rPr>
        <w:t>年前から発表時まで</w:t>
      </w:r>
      <w:r w:rsidR="009E0E1F" w:rsidRPr="002B24E5">
        <w:rPr>
          <w:rFonts w:asciiTheme="minorEastAsia" w:eastAsiaTheme="minorEastAsia" w:hAnsiTheme="minorEastAsia" w:hint="eastAsia"/>
          <w:color w:val="auto"/>
          <w:sz w:val="23"/>
          <w:lang w:eastAsia="ja-JP"/>
        </w:rPr>
        <w:t>の全</w:t>
      </w:r>
      <w:r w:rsidR="009E0E1F" w:rsidRPr="002B24E5">
        <w:rPr>
          <w:rFonts w:asciiTheme="minorEastAsia" w:eastAsiaTheme="minorEastAsia" w:hAnsiTheme="minorEastAsia"/>
          <w:color w:val="auto"/>
          <w:sz w:val="23"/>
        </w:rPr>
        <w:t>演者の利益相反状態の有無を明らかにする。</w:t>
      </w:r>
      <w:r w:rsidR="009E0E1F" w:rsidRPr="002B24E5">
        <w:rPr>
          <w:rFonts w:asciiTheme="minorEastAsia" w:eastAsiaTheme="minorEastAsia" w:hAnsiTheme="minorEastAsia" w:hint="eastAsia"/>
          <w:color w:val="auto"/>
          <w:sz w:val="23"/>
          <w:lang w:eastAsia="ja-JP"/>
        </w:rPr>
        <w:t>発表時</w:t>
      </w:r>
      <w:r w:rsidR="009E0E1F" w:rsidRPr="002B24E5">
        <w:rPr>
          <w:rFonts w:asciiTheme="minorEastAsia" w:eastAsiaTheme="minorEastAsia" w:hAnsiTheme="minorEastAsia"/>
          <w:color w:val="auto"/>
          <w:sz w:val="23"/>
        </w:rPr>
        <w:t>に明らかにする利益相反状態については、「</w:t>
      </w:r>
      <w:r w:rsidR="004D0578" w:rsidRPr="002B24E5">
        <w:rPr>
          <w:rFonts w:asciiTheme="minorEastAsia" w:eastAsiaTheme="minorEastAsia" w:hAnsiTheme="minorEastAsia" w:hint="eastAsia"/>
          <w:color w:val="auto"/>
          <w:sz w:val="23"/>
          <w:lang w:eastAsia="ja-JP"/>
        </w:rPr>
        <w:t>日本遺伝カウンセリング</w:t>
      </w:r>
      <w:r w:rsidR="009E0E1F" w:rsidRPr="002B24E5">
        <w:rPr>
          <w:rFonts w:asciiTheme="minorEastAsia" w:eastAsiaTheme="minorEastAsia" w:hAnsiTheme="minorEastAsia" w:hint="eastAsia"/>
          <w:color w:val="auto"/>
          <w:sz w:val="23"/>
          <w:lang w:eastAsia="ja-JP"/>
        </w:rPr>
        <w:t>学会COI管理ガイドライン</w:t>
      </w:r>
      <w:r w:rsidR="009E0E1F" w:rsidRPr="002B24E5">
        <w:rPr>
          <w:rFonts w:asciiTheme="minorEastAsia" w:eastAsiaTheme="minorEastAsia" w:hAnsiTheme="minorEastAsia"/>
          <w:color w:val="auto"/>
          <w:sz w:val="23"/>
        </w:rPr>
        <w:t>」（以下、本</w:t>
      </w:r>
      <w:r w:rsidR="009E0E1F" w:rsidRPr="002B24E5">
        <w:rPr>
          <w:rFonts w:asciiTheme="minorEastAsia" w:eastAsiaTheme="minorEastAsia" w:hAnsiTheme="minorEastAsia" w:hint="eastAsia"/>
          <w:color w:val="auto"/>
          <w:sz w:val="23"/>
          <w:lang w:eastAsia="ja-JP"/>
        </w:rPr>
        <w:t>ガイドライン</w:t>
      </w:r>
      <w:r w:rsidR="009E0E1F" w:rsidRPr="002B24E5">
        <w:rPr>
          <w:rFonts w:asciiTheme="minorEastAsia" w:eastAsiaTheme="minorEastAsia" w:hAnsiTheme="minorEastAsia"/>
          <w:color w:val="auto"/>
          <w:sz w:val="23"/>
        </w:rPr>
        <w:t>） IV. 開示・公開すべき事項で定められたものを、発表スライド</w:t>
      </w:r>
      <w:r w:rsidR="00001467" w:rsidRPr="002B24E5">
        <w:rPr>
          <w:rFonts w:asciiTheme="minorEastAsia" w:eastAsiaTheme="minorEastAsia" w:hAnsiTheme="minorEastAsia" w:hint="eastAsia"/>
          <w:color w:val="auto"/>
          <w:sz w:val="23"/>
          <w:lang w:eastAsia="ja-JP"/>
        </w:rPr>
        <w:t>の2枚目</w:t>
      </w:r>
      <w:r w:rsidR="009E0E1F" w:rsidRPr="002B24E5">
        <w:rPr>
          <w:rFonts w:asciiTheme="minorEastAsia" w:eastAsiaTheme="minorEastAsia" w:hAnsiTheme="minorEastAsia"/>
          <w:color w:val="auto"/>
          <w:sz w:val="23"/>
        </w:rPr>
        <w:t>、あるいはポスターの最後に、「</w:t>
      </w:r>
      <w:r w:rsidR="009E0E1F" w:rsidRPr="002B24E5">
        <w:rPr>
          <w:rFonts w:asciiTheme="minorEastAsia" w:eastAsiaTheme="minorEastAsia" w:hAnsiTheme="minorEastAsia" w:hint="eastAsia"/>
          <w:color w:val="auto"/>
          <w:sz w:val="23"/>
          <w:lang w:eastAsia="ja-JP"/>
        </w:rPr>
        <w:t>全</w:t>
      </w:r>
      <w:r w:rsidR="009E0E1F" w:rsidRPr="002B24E5">
        <w:rPr>
          <w:rFonts w:asciiTheme="minorEastAsia" w:eastAsiaTheme="minorEastAsia" w:hAnsiTheme="minorEastAsia"/>
          <w:color w:val="auto"/>
          <w:sz w:val="23"/>
        </w:rPr>
        <w:t>演者の利益相反自己申告書」（様式1）に従って開示する。</w:t>
      </w:r>
      <w:r w:rsidR="000B1ABF" w:rsidRPr="002B24E5">
        <w:rPr>
          <w:rFonts w:asciiTheme="minorEastAsia" w:eastAsiaTheme="minorEastAsia" w:hAnsiTheme="minorEastAsia"/>
          <w:color w:val="auto"/>
          <w:sz w:val="22"/>
          <w:szCs w:val="22"/>
        </w:rPr>
        <w:t>ただし、各々の開示すべき事項について、自己申告が必要な金額を次のように定める。</w:t>
      </w:r>
    </w:p>
    <w:p w14:paraId="0E76B829" w14:textId="77777777" w:rsidR="000B1ABF" w:rsidRPr="002B24E5" w:rsidRDefault="000B1ABF">
      <w:pPr>
        <w:pStyle w:val="Default"/>
        <w:ind w:left="692"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① 企業や営利を目的とした団体の役員、顧問職については、1つの企業・団体からの報酬額が年間100万円以上は申告する。</w:t>
      </w:r>
    </w:p>
    <w:p w14:paraId="7B83B77C" w14:textId="77777777" w:rsidR="000B1ABF" w:rsidRPr="002B24E5" w:rsidRDefault="000B1ABF">
      <w:pPr>
        <w:pStyle w:val="Default"/>
        <w:ind w:left="692"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② 株の保有については、 1つの企業についての1年間の株による利益（配当、売却益の総和）が100万円以上の場合、あるいは当該全株式の5％以上を所有する場合は申告する。</w:t>
      </w:r>
    </w:p>
    <w:p w14:paraId="072311E7" w14:textId="77777777" w:rsidR="000B1ABF" w:rsidRPr="002B24E5" w:rsidRDefault="000B1ABF">
      <w:pPr>
        <w:pStyle w:val="Default"/>
        <w:ind w:left="692"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③ 企業や営利を目的とした団体からの特許権使用料については、1つの特許権使用料が年間100万円以上の場合は申告する。</w:t>
      </w:r>
    </w:p>
    <w:p w14:paraId="67727626" w14:textId="77777777" w:rsidR="000B1ABF" w:rsidRPr="002B24E5" w:rsidRDefault="000B1ABF">
      <w:pPr>
        <w:pStyle w:val="Default"/>
        <w:ind w:left="692"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④ 企業や営利を目的とした団体から、会議の出席（発表）に対し、研究者を拘束した時間・労力に対して支払われた日当（講演料など）については、一つの企業・団体からの年間の講演料が合計50万円以上の場合は申告する。</w:t>
      </w:r>
    </w:p>
    <w:p w14:paraId="2D2B8897" w14:textId="77777777" w:rsidR="000B1ABF" w:rsidRPr="002B24E5" w:rsidRDefault="000B1ABF">
      <w:pPr>
        <w:pStyle w:val="Default"/>
        <w:ind w:left="692"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⑤ 企業や営利を目的とした団体がパンフレットなどの執筆に対して支払った原稿料については、1つの企業・団体からの年間の原稿料が合計50万円以上の場合は申告する。</w:t>
      </w:r>
    </w:p>
    <w:p w14:paraId="3EB2C066" w14:textId="2FB28DC7" w:rsidR="007F123E" w:rsidRPr="002B24E5" w:rsidRDefault="000B1ABF">
      <w:pPr>
        <w:pStyle w:val="Default"/>
        <w:ind w:left="692"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⑥</w:t>
      </w:r>
      <w:r w:rsidR="007F123E" w:rsidRPr="002B24E5">
        <w:rPr>
          <w:rFonts w:asciiTheme="minorEastAsia" w:eastAsiaTheme="minorEastAsia" w:hAnsiTheme="minorEastAsia"/>
          <w:color w:val="auto"/>
          <w:sz w:val="22"/>
          <w:szCs w:val="22"/>
        </w:rPr>
        <w:t xml:space="preserve"> </w:t>
      </w:r>
      <w:r w:rsidR="00A22F58" w:rsidRPr="002B24E5">
        <w:rPr>
          <w:rFonts w:asciiTheme="minorEastAsia" w:eastAsiaTheme="minorEastAsia" w:hAnsiTheme="minorEastAsia" w:hint="eastAsia"/>
          <w:color w:val="auto"/>
          <w:sz w:val="22"/>
          <w:szCs w:val="22"/>
        </w:rPr>
        <w:t>企業や営利を目的とした団体が提供する研究費（臨床試験費を含める）については、</w:t>
      </w:r>
      <w:r w:rsidR="00A22F58" w:rsidRPr="002B24E5">
        <w:rPr>
          <w:rFonts w:asciiTheme="minorEastAsia" w:eastAsiaTheme="minorEastAsia" w:hAnsiTheme="minorEastAsia"/>
          <w:color w:val="auto"/>
          <w:sz w:val="22"/>
          <w:szCs w:val="22"/>
        </w:rPr>
        <w:t>1</w:t>
      </w:r>
      <w:r w:rsidR="00A22F58" w:rsidRPr="002B24E5">
        <w:rPr>
          <w:rFonts w:asciiTheme="minorEastAsia" w:eastAsiaTheme="minorEastAsia" w:hAnsiTheme="minorEastAsia" w:hint="eastAsia"/>
          <w:color w:val="auto"/>
          <w:sz w:val="22"/>
          <w:szCs w:val="22"/>
        </w:rPr>
        <w:t>つの医学系研究に対して申告者が実質的に使途を決定しうる研究契約金で実際に割り当てられた年間</w:t>
      </w:r>
      <w:r w:rsidR="00A22F58" w:rsidRPr="002B24E5">
        <w:rPr>
          <w:rFonts w:asciiTheme="minorEastAsia" w:eastAsiaTheme="minorEastAsia" w:hAnsiTheme="minorEastAsia"/>
          <w:color w:val="auto"/>
          <w:sz w:val="22"/>
          <w:szCs w:val="22"/>
        </w:rPr>
        <w:t>100</w:t>
      </w:r>
      <w:r w:rsidR="00A22F58" w:rsidRPr="002B24E5">
        <w:rPr>
          <w:rFonts w:asciiTheme="minorEastAsia" w:eastAsiaTheme="minorEastAsia" w:hAnsiTheme="minorEastAsia" w:hint="eastAsia"/>
          <w:color w:val="auto"/>
          <w:sz w:val="22"/>
          <w:szCs w:val="22"/>
          <w:lang w:eastAsia="ja-JP"/>
        </w:rPr>
        <w:t>万円以上のものを申告する</w:t>
      </w:r>
      <w:r w:rsidR="00A22F58" w:rsidRPr="002B24E5">
        <w:rPr>
          <w:rFonts w:asciiTheme="minorEastAsia" w:eastAsiaTheme="minorEastAsia" w:hAnsiTheme="minorEastAsia" w:hint="eastAsia"/>
          <w:color w:val="auto"/>
          <w:sz w:val="22"/>
          <w:szCs w:val="22"/>
        </w:rPr>
        <w:t>。</w:t>
      </w:r>
    </w:p>
    <w:p w14:paraId="7A23DB33" w14:textId="44DA7840" w:rsidR="000B1ABF" w:rsidRPr="002B24E5" w:rsidRDefault="007F123E">
      <w:pPr>
        <w:pStyle w:val="Default"/>
        <w:ind w:left="692" w:hanging="230"/>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lang w:eastAsia="ja-JP"/>
        </w:rPr>
        <w:t>⑦</w:t>
      </w:r>
      <w:r w:rsidRPr="002B24E5">
        <w:rPr>
          <w:rFonts w:asciiTheme="minorEastAsia" w:eastAsiaTheme="minorEastAsia" w:hAnsiTheme="minorEastAsia"/>
          <w:color w:val="auto"/>
          <w:sz w:val="22"/>
          <w:szCs w:val="22"/>
          <w:lang w:eastAsia="ja-JP"/>
        </w:rPr>
        <w:t xml:space="preserve"> </w:t>
      </w:r>
      <w:r w:rsidR="00A22F58" w:rsidRPr="002B24E5">
        <w:rPr>
          <w:rFonts w:asciiTheme="minorEastAsia" w:eastAsiaTheme="minorEastAsia" w:hAnsiTheme="minorEastAsia" w:hint="eastAsia"/>
          <w:color w:val="auto"/>
          <w:sz w:val="22"/>
          <w:szCs w:val="22"/>
        </w:rPr>
        <w:t>奨学寄付金（奨励寄付金）については、</w:t>
      </w:r>
      <w:r w:rsidR="005E0CFD" w:rsidRPr="002B24E5">
        <w:rPr>
          <w:rFonts w:asciiTheme="minorEastAsia" w:eastAsiaTheme="minorEastAsia" w:hAnsiTheme="minorEastAsia"/>
          <w:color w:val="auto"/>
          <w:sz w:val="22"/>
          <w:szCs w:val="22"/>
          <w:lang w:eastAsia="ja-JP"/>
        </w:rPr>
        <w:t>1つの企業・団体から1名の研究代表者に支払われた総額が</w:t>
      </w:r>
      <w:r w:rsidR="00A22F58" w:rsidRPr="002B24E5">
        <w:rPr>
          <w:rFonts w:asciiTheme="minorEastAsia" w:eastAsiaTheme="minorEastAsia" w:hAnsiTheme="minorEastAsia" w:hint="eastAsia"/>
          <w:color w:val="auto"/>
          <w:sz w:val="22"/>
          <w:szCs w:val="22"/>
        </w:rPr>
        <w:t>年間</w:t>
      </w:r>
      <w:r w:rsidR="00A22F58" w:rsidRPr="002B24E5">
        <w:rPr>
          <w:rFonts w:asciiTheme="minorEastAsia" w:eastAsiaTheme="minorEastAsia" w:hAnsiTheme="minorEastAsia"/>
          <w:color w:val="auto"/>
          <w:sz w:val="22"/>
          <w:szCs w:val="22"/>
        </w:rPr>
        <w:t>100</w:t>
      </w:r>
      <w:r w:rsidR="00A22F58" w:rsidRPr="002B24E5">
        <w:rPr>
          <w:rFonts w:asciiTheme="minorEastAsia" w:eastAsiaTheme="minorEastAsia" w:hAnsiTheme="minorEastAsia" w:hint="eastAsia"/>
          <w:color w:val="auto"/>
          <w:sz w:val="22"/>
          <w:szCs w:val="22"/>
          <w:lang w:eastAsia="ja-JP"/>
        </w:rPr>
        <w:t>万円以上の</w:t>
      </w:r>
      <w:r w:rsidR="005E0CFD" w:rsidRPr="002B24E5">
        <w:rPr>
          <w:rFonts w:asciiTheme="minorEastAsia" w:eastAsiaTheme="minorEastAsia" w:hAnsiTheme="minorEastAsia" w:hint="eastAsia"/>
          <w:color w:val="auto"/>
          <w:sz w:val="22"/>
          <w:szCs w:val="22"/>
          <w:lang w:eastAsia="ja-JP"/>
        </w:rPr>
        <w:t>場合は</w:t>
      </w:r>
      <w:r w:rsidR="00A22F58" w:rsidRPr="002B24E5">
        <w:rPr>
          <w:rFonts w:asciiTheme="minorEastAsia" w:eastAsiaTheme="minorEastAsia" w:hAnsiTheme="minorEastAsia" w:hint="eastAsia"/>
          <w:color w:val="auto"/>
          <w:sz w:val="22"/>
          <w:szCs w:val="22"/>
          <w:lang w:eastAsia="ja-JP"/>
        </w:rPr>
        <w:t>申告する</w:t>
      </w:r>
      <w:r w:rsidR="00A22F58" w:rsidRPr="002B24E5">
        <w:rPr>
          <w:rFonts w:asciiTheme="minorEastAsia" w:eastAsiaTheme="minorEastAsia" w:hAnsiTheme="minorEastAsia" w:hint="eastAsia"/>
          <w:color w:val="auto"/>
          <w:sz w:val="22"/>
          <w:szCs w:val="22"/>
        </w:rPr>
        <w:t>。</w:t>
      </w:r>
    </w:p>
    <w:p w14:paraId="66EC90F4" w14:textId="0C441348" w:rsidR="00A22F58" w:rsidRPr="002B24E5" w:rsidRDefault="005E0CFD" w:rsidP="00A22F58">
      <w:pPr>
        <w:pStyle w:val="Default"/>
        <w:ind w:left="692" w:hanging="230"/>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lang w:eastAsia="ja-JP"/>
        </w:rPr>
        <w:t>⑧</w:t>
      </w:r>
      <w:r w:rsidR="00A22F58" w:rsidRPr="002B24E5">
        <w:rPr>
          <w:rFonts w:asciiTheme="minorEastAsia" w:eastAsiaTheme="minorEastAsia" w:hAnsiTheme="minorEastAsia"/>
          <w:color w:val="auto"/>
          <w:sz w:val="22"/>
          <w:szCs w:val="22"/>
        </w:rPr>
        <w:t xml:space="preserve"> </w:t>
      </w:r>
      <w:r w:rsidR="00A22F58" w:rsidRPr="002B24E5">
        <w:rPr>
          <w:rFonts w:asciiTheme="minorEastAsia" w:eastAsiaTheme="minorEastAsia" w:hAnsiTheme="minorEastAsia" w:hint="eastAsia"/>
          <w:color w:val="auto"/>
          <w:sz w:val="22"/>
          <w:szCs w:val="22"/>
        </w:rPr>
        <w:t>企業・組織や団体が提供する寄付講座に申告者らが所属している場合は、その旨を申告する。</w:t>
      </w:r>
    </w:p>
    <w:p w14:paraId="1C81C353" w14:textId="0286EC11" w:rsidR="00A22F58" w:rsidRPr="002B24E5" w:rsidRDefault="005E0CFD" w:rsidP="00A22F58">
      <w:pPr>
        <w:pStyle w:val="Default"/>
        <w:ind w:left="692" w:hanging="230"/>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lang w:eastAsia="ja-JP"/>
        </w:rPr>
        <w:t>⑨</w:t>
      </w:r>
      <w:r w:rsidR="00A22F58" w:rsidRPr="002B24E5">
        <w:rPr>
          <w:rFonts w:asciiTheme="minorEastAsia" w:eastAsiaTheme="minorEastAsia" w:hAnsiTheme="minorEastAsia"/>
          <w:color w:val="auto"/>
          <w:sz w:val="22"/>
          <w:szCs w:val="22"/>
        </w:rPr>
        <w:t xml:space="preserve"> </w:t>
      </w:r>
      <w:r w:rsidR="00A22F58" w:rsidRPr="002B24E5">
        <w:rPr>
          <w:rFonts w:asciiTheme="minorEastAsia" w:eastAsiaTheme="minorEastAsia" w:hAnsiTheme="minorEastAsia" w:hint="eastAsia"/>
          <w:color w:val="auto"/>
          <w:sz w:val="22"/>
          <w:szCs w:val="22"/>
        </w:rPr>
        <w:t>その他の報酬（研究とは直接無関係な、旅行、贈答品など）については、</w:t>
      </w:r>
      <w:r w:rsidR="00A22F58" w:rsidRPr="002B24E5">
        <w:rPr>
          <w:rFonts w:asciiTheme="minorEastAsia" w:eastAsiaTheme="minorEastAsia" w:hAnsiTheme="minorEastAsia"/>
          <w:color w:val="auto"/>
          <w:sz w:val="22"/>
          <w:szCs w:val="22"/>
        </w:rPr>
        <w:t>1</w:t>
      </w:r>
      <w:r w:rsidR="00A22F58" w:rsidRPr="002B24E5">
        <w:rPr>
          <w:rFonts w:asciiTheme="minorEastAsia" w:eastAsiaTheme="minorEastAsia" w:hAnsiTheme="minorEastAsia" w:hint="eastAsia"/>
          <w:color w:val="auto"/>
          <w:sz w:val="22"/>
          <w:szCs w:val="22"/>
        </w:rPr>
        <w:t>つの企業・団体から受けた報酬が年間</w:t>
      </w:r>
      <w:r w:rsidRPr="002B24E5">
        <w:rPr>
          <w:rFonts w:asciiTheme="minorEastAsia" w:eastAsiaTheme="minorEastAsia" w:hAnsiTheme="minorEastAsia"/>
          <w:color w:val="auto"/>
          <w:sz w:val="22"/>
          <w:szCs w:val="22"/>
        </w:rPr>
        <w:t>5</w:t>
      </w:r>
      <w:r w:rsidR="00A22F58" w:rsidRPr="002B24E5">
        <w:rPr>
          <w:rFonts w:asciiTheme="minorEastAsia" w:eastAsiaTheme="minorEastAsia" w:hAnsiTheme="minorEastAsia" w:hint="eastAsia"/>
          <w:color w:val="auto"/>
          <w:sz w:val="22"/>
          <w:szCs w:val="22"/>
        </w:rPr>
        <w:t>万円以上の場合は申告する。</w:t>
      </w:r>
    </w:p>
    <w:p w14:paraId="392F0319" w14:textId="0D1AFCA1" w:rsidR="00A22F58" w:rsidRPr="002B24E5" w:rsidRDefault="005E0CFD" w:rsidP="00213A0B">
      <w:pPr>
        <w:pStyle w:val="Default"/>
        <w:ind w:leftChars="200" w:left="640" w:hangingChars="100" w:hanging="220"/>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lang w:eastAsia="ja-JP"/>
        </w:rPr>
        <w:t>⑩</w:t>
      </w:r>
      <w:r w:rsidR="00A22F58" w:rsidRPr="002B24E5">
        <w:rPr>
          <w:rFonts w:asciiTheme="minorEastAsia" w:eastAsiaTheme="minorEastAsia" w:hAnsiTheme="minorEastAsia"/>
          <w:color w:val="auto"/>
          <w:sz w:val="22"/>
          <w:szCs w:val="22"/>
        </w:rPr>
        <w:t xml:space="preserve"> </w:t>
      </w:r>
      <w:r w:rsidR="00A22F58" w:rsidRPr="002B24E5">
        <w:rPr>
          <w:rFonts w:asciiTheme="minorEastAsia" w:eastAsiaTheme="minorEastAsia" w:hAnsiTheme="minorEastAsia" w:hint="eastAsia"/>
          <w:color w:val="auto"/>
          <w:sz w:val="22"/>
          <w:szCs w:val="22"/>
        </w:rPr>
        <w:t>雇用状況に関しては、申告時に役員は正規雇用されている組織、機関名をすべて記載する。発表者は企業の正規職員であると同時に大学・研究機関での非常勤職員、派遣研究員、大学院生である場合は、申告時に正規雇用されている組織名を記載する。</w:t>
      </w:r>
      <w:r w:rsidRPr="002B24E5">
        <w:rPr>
          <w:rFonts w:asciiTheme="minorEastAsia" w:eastAsiaTheme="minorEastAsia" w:hAnsiTheme="minorEastAsia" w:hint="eastAsia"/>
          <w:color w:val="auto"/>
          <w:sz w:val="22"/>
          <w:szCs w:val="22"/>
          <w:lang w:eastAsia="ja-JP"/>
        </w:rPr>
        <w:t>関連する研究成果発表時には、企業退職後</w:t>
      </w:r>
      <w:r w:rsidR="002311CC" w:rsidRPr="002B24E5">
        <w:rPr>
          <w:rFonts w:asciiTheme="minorEastAsia" w:eastAsiaTheme="minorEastAsia" w:hAnsiTheme="minorEastAsia" w:hint="eastAsia"/>
          <w:color w:val="auto"/>
          <w:sz w:val="22"/>
          <w:szCs w:val="22"/>
          <w:lang w:eastAsia="ja-JP"/>
        </w:rPr>
        <w:t>、研究機関に転職した場合、</w:t>
      </w:r>
      <w:r w:rsidR="002311CC" w:rsidRPr="002B24E5">
        <w:rPr>
          <w:rFonts w:asciiTheme="minorEastAsia" w:eastAsiaTheme="minorEastAsia" w:hAnsiTheme="minorEastAsia"/>
          <w:color w:val="auto"/>
          <w:sz w:val="22"/>
          <w:szCs w:val="22"/>
          <w:lang w:eastAsia="ja-JP"/>
        </w:rPr>
        <w:t>5</w:t>
      </w:r>
      <w:r w:rsidR="002311CC" w:rsidRPr="002B24E5">
        <w:rPr>
          <w:rFonts w:asciiTheme="minorEastAsia" w:eastAsiaTheme="minorEastAsia" w:hAnsiTheme="minorEastAsia" w:hint="eastAsia"/>
          <w:color w:val="auto"/>
          <w:sz w:val="22"/>
          <w:szCs w:val="22"/>
          <w:lang w:eastAsia="ja-JP"/>
        </w:rPr>
        <w:t>年間は所属企業名を開示する。</w:t>
      </w:r>
    </w:p>
    <w:p w14:paraId="5B96958C" w14:textId="77777777" w:rsidR="00A22F58" w:rsidRPr="002B24E5" w:rsidRDefault="00A22F58" w:rsidP="00A22F58">
      <w:pPr>
        <w:pStyle w:val="Default"/>
        <w:ind w:left="692" w:hanging="230"/>
        <w:rPr>
          <w:rFonts w:asciiTheme="minorEastAsia" w:eastAsiaTheme="minorEastAsia" w:hAnsiTheme="minorEastAsia"/>
          <w:color w:val="auto"/>
          <w:sz w:val="22"/>
          <w:szCs w:val="22"/>
        </w:rPr>
      </w:pPr>
    </w:p>
    <w:p w14:paraId="3AF3EFEE" w14:textId="77777777" w:rsidR="00A22F58" w:rsidRPr="002B24E5" w:rsidRDefault="00A22F58" w:rsidP="00A22F58">
      <w:pPr>
        <w:pStyle w:val="Default"/>
        <w:ind w:left="426" w:firstLine="36"/>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rPr>
        <w:t>特に、⑥については機関の長を経由した研究費（奨学寄附金）であっても、発表者個人か発表者が所属する部局（講座・分野）あるいは研究室へ配分されている場合にも明記する必要がある。非営利法人（</w:t>
      </w:r>
      <w:r w:rsidRPr="002B24E5">
        <w:rPr>
          <w:rFonts w:asciiTheme="minorEastAsia" w:eastAsiaTheme="minorEastAsia" w:hAnsiTheme="minorEastAsia"/>
          <w:color w:val="auto"/>
          <w:sz w:val="22"/>
          <w:szCs w:val="22"/>
        </w:rPr>
        <w:t>NPO</w:t>
      </w:r>
      <w:r w:rsidRPr="002B24E5">
        <w:rPr>
          <w:rFonts w:asciiTheme="minorEastAsia" w:eastAsiaTheme="minorEastAsia" w:hAnsiTheme="minorEastAsia" w:hint="eastAsia"/>
          <w:color w:val="auto"/>
          <w:sz w:val="22"/>
          <w:szCs w:val="22"/>
        </w:rPr>
        <w:t>など）や公益法人（社団、財団）からの資金援助（受託研究費、研究助成費）を受けた場合も、非営利法人や公益法人出資している企業があればその企業名を記載する。</w:t>
      </w:r>
    </w:p>
    <w:p w14:paraId="3B484FA8" w14:textId="7AA87191" w:rsidR="00A22F58" w:rsidRPr="002B24E5" w:rsidRDefault="00A22F58" w:rsidP="00A22F58">
      <w:pPr>
        <w:pStyle w:val="Default"/>
        <w:ind w:left="426" w:firstLine="36"/>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rPr>
        <w:lastRenderedPageBreak/>
        <w:t>患者を対象としたすべての臨床試験の実施には公的なデーターベースを通じて登録し，試験結果は原則的に公開されるべきである。臨床研究実施者と関係する企業の両者は，公表論文の投稿又は発表の際に関連するすべての利害関係を開示・公開する責任がある。</w:t>
      </w:r>
    </w:p>
    <w:p w14:paraId="43AB97B7" w14:textId="77777777" w:rsidR="000B1ABF" w:rsidRPr="002B24E5" w:rsidRDefault="000B1ABF" w:rsidP="003B1D48">
      <w:pPr>
        <w:pStyle w:val="Default"/>
        <w:ind w:left="426" w:firstLine="36"/>
        <w:rPr>
          <w:rFonts w:asciiTheme="minorEastAsia" w:eastAsiaTheme="minorEastAsia" w:hAnsiTheme="minorEastAsia"/>
          <w:color w:val="auto"/>
          <w:sz w:val="22"/>
          <w:szCs w:val="22"/>
        </w:rPr>
      </w:pPr>
    </w:p>
    <w:p w14:paraId="28E8248B" w14:textId="6B95B2CE" w:rsidR="000B1ABF" w:rsidRPr="002B24E5" w:rsidRDefault="000B1ABF">
      <w:pPr>
        <w:pStyle w:val="Default"/>
        <w:ind w:left="307"/>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第2号（機関誌などでの発表）</w:t>
      </w:r>
    </w:p>
    <w:p w14:paraId="6CCEB2E6" w14:textId="77777777" w:rsidR="000B1ABF" w:rsidRPr="002B24E5" w:rsidRDefault="000B1ABF">
      <w:pPr>
        <w:pStyle w:val="Default"/>
        <w:ind w:left="307"/>
        <w:rPr>
          <w:rFonts w:asciiTheme="minorEastAsia" w:eastAsiaTheme="minorEastAsia" w:hAnsiTheme="minorEastAsia"/>
          <w:color w:val="auto"/>
          <w:sz w:val="22"/>
          <w:szCs w:val="22"/>
        </w:rPr>
      </w:pPr>
    </w:p>
    <w:p w14:paraId="50B2098E" w14:textId="77777777" w:rsidR="000B1ABF" w:rsidRPr="002B24E5" w:rsidRDefault="000B1ABF">
      <w:pPr>
        <w:pStyle w:val="Default"/>
        <w:ind w:left="307"/>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（開示の範囲）</w:t>
      </w:r>
    </w:p>
    <w:p w14:paraId="59256AEB" w14:textId="77777777" w:rsidR="000B1ABF" w:rsidRPr="002B24E5" w:rsidRDefault="000B1ABF">
      <w:pPr>
        <w:pStyle w:val="Default"/>
        <w:ind w:left="307"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著者が開示する義務のある利益相反状態は、投稿内容に関連する企業や営利を目的とする団体に関わるものに限定する。</w:t>
      </w:r>
    </w:p>
    <w:p w14:paraId="0B83AD83" w14:textId="77777777" w:rsidR="000B1ABF" w:rsidRPr="002B24E5" w:rsidRDefault="000B1ABF">
      <w:pPr>
        <w:pStyle w:val="Default"/>
        <w:ind w:left="307"/>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（投稿時）</w:t>
      </w:r>
    </w:p>
    <w:p w14:paraId="7738B80C" w14:textId="743BB303" w:rsidR="0011228C" w:rsidRPr="002B24E5" w:rsidRDefault="000B1ABF" w:rsidP="00213A0B">
      <w:pPr>
        <w:pStyle w:val="Default"/>
        <w:ind w:left="307" w:firstLineChars="100" w:firstLine="22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w:t>
      </w:r>
      <w:r w:rsidR="0043487E" w:rsidRPr="002B24E5">
        <w:rPr>
          <w:rFonts w:asciiTheme="minorEastAsia" w:eastAsiaTheme="minorEastAsia" w:hAnsiTheme="minorEastAsia" w:hint="eastAsia"/>
          <w:color w:val="auto"/>
          <w:sz w:val="22"/>
          <w:szCs w:val="22"/>
          <w:lang w:eastAsia="ja-JP"/>
        </w:rPr>
        <w:t>日本遺伝カウンセリング学会誌</w:t>
      </w:r>
      <w:r w:rsidRPr="002B24E5">
        <w:rPr>
          <w:rFonts w:asciiTheme="minorEastAsia" w:eastAsiaTheme="minorEastAsia" w:hAnsiTheme="minorEastAsia"/>
          <w:color w:val="auto"/>
          <w:sz w:val="22"/>
          <w:szCs w:val="22"/>
        </w:rPr>
        <w:t>」で発表を行う著者は、投稿時に、投稿規定に定める「</w:t>
      </w:r>
      <w:r w:rsidR="002C6E2F" w:rsidRPr="002B24E5">
        <w:rPr>
          <w:rFonts w:asciiTheme="minorEastAsia" w:eastAsiaTheme="minorEastAsia" w:hAnsiTheme="minorEastAsia" w:hint="eastAsia"/>
          <w:color w:val="auto"/>
          <w:sz w:val="22"/>
          <w:szCs w:val="22"/>
          <w:lang w:eastAsia="ja-JP"/>
        </w:rPr>
        <w:t>自己申告による</w:t>
      </w:r>
      <w:r w:rsidR="002C6E2F" w:rsidRPr="002B24E5">
        <w:rPr>
          <w:rFonts w:asciiTheme="minorEastAsia" w:eastAsiaTheme="minorEastAsia" w:hAnsiTheme="minorEastAsia"/>
          <w:color w:val="auto"/>
          <w:sz w:val="22"/>
          <w:szCs w:val="22"/>
          <w:lang w:eastAsia="ja-JP"/>
        </w:rPr>
        <w:t>COI</w:t>
      </w:r>
      <w:r w:rsidR="002C6E2F" w:rsidRPr="002B24E5">
        <w:rPr>
          <w:rFonts w:asciiTheme="minorEastAsia" w:eastAsiaTheme="minorEastAsia" w:hAnsiTheme="minorEastAsia" w:hint="eastAsia"/>
          <w:color w:val="auto"/>
          <w:sz w:val="22"/>
          <w:szCs w:val="22"/>
          <w:lang w:eastAsia="ja-JP"/>
        </w:rPr>
        <w:t>報告書</w:t>
      </w:r>
      <w:r w:rsidRPr="002B24E5">
        <w:rPr>
          <w:rFonts w:asciiTheme="minorEastAsia" w:eastAsiaTheme="minorEastAsia" w:hAnsiTheme="minorEastAsia"/>
          <w:color w:val="auto"/>
          <w:sz w:val="22"/>
          <w:szCs w:val="22"/>
        </w:rPr>
        <w:t>」（様式2）により、利益相反状態を明らかにしなければならない。</w:t>
      </w:r>
      <w:r w:rsidR="0011228C" w:rsidRPr="002B24E5">
        <w:rPr>
          <w:rFonts w:asciiTheme="minorEastAsia" w:eastAsiaTheme="minorEastAsia" w:hAnsiTheme="minorEastAsia" w:hint="eastAsia"/>
          <w:color w:val="auto"/>
          <w:sz w:val="22"/>
          <w:szCs w:val="22"/>
          <w:lang w:eastAsia="ja-JP"/>
        </w:rPr>
        <w:t>責任著者（</w:t>
      </w:r>
      <w:r w:rsidR="0011228C" w:rsidRPr="002B24E5">
        <w:rPr>
          <w:rFonts w:asciiTheme="minorEastAsia" w:eastAsiaTheme="minorEastAsia" w:hAnsiTheme="minorEastAsia"/>
          <w:color w:val="auto"/>
          <w:sz w:val="22"/>
          <w:szCs w:val="22"/>
          <w:lang w:eastAsia="ja-JP"/>
        </w:rPr>
        <w:t>Corresponding author</w:t>
      </w:r>
      <w:r w:rsidR="0011228C" w:rsidRPr="002B24E5">
        <w:rPr>
          <w:rFonts w:asciiTheme="minorEastAsia" w:eastAsiaTheme="minorEastAsia" w:hAnsiTheme="minorEastAsia" w:hint="eastAsia"/>
          <w:color w:val="auto"/>
          <w:sz w:val="22"/>
          <w:szCs w:val="22"/>
          <w:lang w:eastAsia="ja-JP"/>
        </w:rPr>
        <w:t>）は該当論文に関わる著者全員からの</w:t>
      </w:r>
      <w:r w:rsidR="0011228C" w:rsidRPr="002B24E5">
        <w:rPr>
          <w:rFonts w:asciiTheme="minorEastAsia" w:eastAsiaTheme="minorEastAsia" w:hAnsiTheme="minorEastAsia"/>
          <w:color w:val="auto"/>
          <w:sz w:val="22"/>
          <w:szCs w:val="22"/>
          <w:lang w:eastAsia="ja-JP"/>
        </w:rPr>
        <w:t>COI</w:t>
      </w:r>
      <w:r w:rsidR="0011228C" w:rsidRPr="002B24E5">
        <w:rPr>
          <w:rFonts w:asciiTheme="minorEastAsia" w:eastAsiaTheme="minorEastAsia" w:hAnsiTheme="minorEastAsia" w:hint="eastAsia"/>
          <w:color w:val="auto"/>
          <w:sz w:val="22"/>
          <w:szCs w:val="22"/>
          <w:lang w:eastAsia="ja-JP"/>
        </w:rPr>
        <w:t>状態に関する申告書を取りまとめて提出し、著者全員の所属名も含めて記載内容については全責任を負う。</w:t>
      </w:r>
      <w:r w:rsidR="007112B5" w:rsidRPr="002B24E5">
        <w:rPr>
          <w:rFonts w:asciiTheme="minorEastAsia" w:eastAsiaTheme="minorEastAsia" w:hAnsiTheme="minorEastAsia" w:hint="eastAsia"/>
          <w:color w:val="auto"/>
          <w:sz w:val="22"/>
          <w:szCs w:val="22"/>
          <w:lang w:eastAsia="ja-JP"/>
        </w:rPr>
        <w:t>公表</w:t>
      </w:r>
      <w:r w:rsidR="0011228C" w:rsidRPr="002B24E5">
        <w:rPr>
          <w:rFonts w:asciiTheme="minorEastAsia" w:eastAsiaTheme="minorEastAsia" w:hAnsiTheme="minorEastAsia" w:hint="eastAsia"/>
          <w:color w:val="auto"/>
          <w:sz w:val="22"/>
          <w:szCs w:val="22"/>
          <w:lang w:eastAsia="ja-JP"/>
        </w:rPr>
        <w:t>論文の作成にあたり、著者資格</w:t>
      </w:r>
      <w:r w:rsidR="007112B5" w:rsidRPr="002B24E5">
        <w:rPr>
          <w:rFonts w:asciiTheme="minorEastAsia" w:eastAsiaTheme="minorEastAsia" w:hAnsiTheme="minorEastAsia" w:hint="eastAsia"/>
          <w:color w:val="auto"/>
          <w:sz w:val="22"/>
          <w:szCs w:val="22"/>
          <w:lang w:eastAsia="ja-JP"/>
        </w:rPr>
        <w:t>を明確にし，メディカルライター、統計専門家、その他の人々の助力を受ければ、これらの人々が著者資格の基準を満たさない場合には</w:t>
      </w:r>
      <w:r w:rsidR="00BA3A62" w:rsidRPr="002B24E5">
        <w:rPr>
          <w:rFonts w:asciiTheme="minorEastAsia" w:eastAsiaTheme="minorEastAsia" w:hAnsiTheme="minorEastAsia" w:hint="eastAsia"/>
          <w:color w:val="auto"/>
          <w:sz w:val="22"/>
          <w:szCs w:val="22"/>
          <w:lang w:eastAsia="ja-JP"/>
        </w:rPr>
        <w:t>これらの人々の関与に対し適切に謝意を表し、その身元、所属、資金源およびその他の利害関係を記載し公表する。</w:t>
      </w:r>
      <w:r w:rsidR="00442E69" w:rsidRPr="002B24E5">
        <w:rPr>
          <w:rFonts w:asciiTheme="minorEastAsia" w:eastAsiaTheme="minorEastAsia" w:hAnsiTheme="minorEastAsia" w:hint="eastAsia"/>
          <w:color w:val="auto"/>
          <w:sz w:val="22"/>
          <w:szCs w:val="22"/>
        </w:rPr>
        <w:t>研究が企業などの資金提供者による資金が使われている場合、</w:t>
      </w:r>
      <w:r w:rsidR="003D569F" w:rsidRPr="002B24E5">
        <w:rPr>
          <w:rFonts w:ascii="ＭＳ Ｐ明朝" w:eastAsia="ＭＳ Ｐ明朝" w:hAnsi="ＭＳ Ｐ明朝" w:hint="eastAsia"/>
          <w:color w:val="auto"/>
          <w:sz w:val="23"/>
          <w:szCs w:val="23"/>
        </w:rPr>
        <w:t>著者には，</w:t>
      </w:r>
      <w:r w:rsidR="003D569F" w:rsidRPr="002B24E5">
        <w:rPr>
          <w:rFonts w:ascii="ＭＳ Ｐ明朝" w:eastAsia="ＭＳ Ｐ明朝" w:hAnsi="ＭＳ Ｐ明朝" w:hint="eastAsia"/>
          <w:color w:val="auto"/>
          <w:sz w:val="23"/>
          <w:szCs w:val="23"/>
          <w:lang w:eastAsia="ja-JP"/>
        </w:rPr>
        <w:t>資金提供者</w:t>
      </w:r>
      <w:r w:rsidR="003D569F" w:rsidRPr="002B24E5">
        <w:rPr>
          <w:rFonts w:ascii="ＭＳ Ｐ明朝" w:eastAsia="ＭＳ Ｐ明朝" w:hAnsi="ＭＳ Ｐ明朝" w:hint="eastAsia"/>
          <w:color w:val="auto"/>
          <w:sz w:val="23"/>
          <w:szCs w:val="23"/>
        </w:rPr>
        <w:t>が当該研究のデザイン，データ集計，解析，解釈，論文執筆に一切関わらなかったことを</w:t>
      </w:r>
      <w:r w:rsidR="003D569F" w:rsidRPr="002B24E5">
        <w:rPr>
          <w:rFonts w:ascii="ＭＳ Ｐ明朝" w:eastAsia="ＭＳ Ｐ明朝" w:hAnsi="ＭＳ Ｐ明朝" w:hint="eastAsia"/>
          <w:color w:val="auto"/>
          <w:sz w:val="23"/>
          <w:szCs w:val="23"/>
          <w:lang w:eastAsia="ja-JP"/>
        </w:rPr>
        <w:t>明記す</w:t>
      </w:r>
      <w:r w:rsidR="003D569F" w:rsidRPr="002B24E5">
        <w:rPr>
          <w:rFonts w:ascii="ＭＳ Ｐ明朝" w:eastAsia="ＭＳ Ｐ明朝" w:hAnsi="ＭＳ Ｐ明朝" w:hint="eastAsia"/>
          <w:color w:val="auto"/>
          <w:sz w:val="23"/>
          <w:szCs w:val="23"/>
        </w:rPr>
        <w:t>る</w:t>
      </w:r>
      <w:r w:rsidR="003D569F" w:rsidRPr="002B24E5">
        <w:rPr>
          <w:rFonts w:ascii="ＭＳ Ｐ明朝" w:eastAsia="ＭＳ Ｐ明朝" w:hAnsi="ＭＳ Ｐ明朝" w:hint="eastAsia"/>
          <w:color w:val="auto"/>
          <w:sz w:val="23"/>
          <w:szCs w:val="23"/>
          <w:lang w:eastAsia="ja-JP"/>
        </w:rPr>
        <w:t>。</w:t>
      </w:r>
    </w:p>
    <w:p w14:paraId="55A442E5" w14:textId="793973C7" w:rsidR="000B1ABF" w:rsidRPr="002B24E5" w:rsidRDefault="004E361C" w:rsidP="002C6E2F">
      <w:pPr>
        <w:pStyle w:val="Default"/>
        <w:ind w:left="307" w:firstLine="230"/>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rPr>
        <w:t>利益相反状態</w:t>
      </w:r>
      <w:r w:rsidR="000B1ABF" w:rsidRPr="002B24E5">
        <w:rPr>
          <w:rFonts w:asciiTheme="minorEastAsia" w:eastAsiaTheme="minorEastAsia" w:hAnsiTheme="minorEastAsia"/>
          <w:color w:val="auto"/>
          <w:sz w:val="22"/>
          <w:szCs w:val="22"/>
        </w:rPr>
        <w:t>は論文末尾、</w:t>
      </w:r>
      <w:r w:rsidR="003D569F" w:rsidRPr="002B24E5">
        <w:rPr>
          <w:rFonts w:ascii="ＭＳ Ｐ明朝" w:eastAsia="ＭＳ Ｐ明朝" w:hAnsi="ＭＳ Ｐ明朝" w:hint="eastAsia"/>
          <w:color w:val="auto"/>
          <w:sz w:val="23"/>
          <w:szCs w:val="23"/>
          <w:lang w:eastAsia="ja-JP"/>
        </w:rPr>
        <w:t>文献／</w:t>
      </w:r>
      <w:r w:rsidR="003D569F" w:rsidRPr="002B24E5">
        <w:rPr>
          <w:rFonts w:ascii="ＭＳ Ｐ明朝" w:eastAsia="ＭＳ Ｐ明朝" w:hAnsi="ＭＳ Ｐ明朝"/>
          <w:color w:val="auto"/>
          <w:sz w:val="23"/>
          <w:szCs w:val="23"/>
        </w:rPr>
        <w:t>References</w:t>
      </w:r>
      <w:r w:rsidR="000B1ABF" w:rsidRPr="002B24E5">
        <w:rPr>
          <w:rFonts w:asciiTheme="minorEastAsia" w:eastAsiaTheme="minorEastAsia" w:hAnsiTheme="minorEastAsia"/>
          <w:color w:val="auto"/>
          <w:sz w:val="22"/>
          <w:szCs w:val="22"/>
        </w:rPr>
        <w:t>の直前の場所に印刷される。規定された利益相反状態がない場合は、同部分に、</w:t>
      </w:r>
      <w:r w:rsidRPr="002B24E5">
        <w:rPr>
          <w:rFonts w:asciiTheme="minorEastAsia" w:eastAsiaTheme="minorEastAsia" w:hAnsiTheme="minorEastAsia" w:hint="eastAsia"/>
          <w:color w:val="auto"/>
          <w:sz w:val="22"/>
          <w:szCs w:val="22"/>
        </w:rPr>
        <w:t>その旨を記載する</w:t>
      </w:r>
      <w:r w:rsidR="000B1ABF" w:rsidRPr="002B24E5">
        <w:rPr>
          <w:rFonts w:asciiTheme="minorEastAsia" w:eastAsiaTheme="minorEastAsia" w:hAnsiTheme="minorEastAsia"/>
          <w:color w:val="auto"/>
          <w:sz w:val="22"/>
          <w:szCs w:val="22"/>
        </w:rPr>
        <w:t>。投稿時に明らかにする利益相反状態については、本</w:t>
      </w:r>
      <w:r w:rsidR="00AA681E" w:rsidRPr="002B24E5">
        <w:rPr>
          <w:rFonts w:asciiTheme="minorEastAsia" w:eastAsiaTheme="minorEastAsia" w:hAnsiTheme="minorEastAsia"/>
          <w:color w:val="auto"/>
          <w:sz w:val="22"/>
          <w:szCs w:val="22"/>
        </w:rPr>
        <w:t>ガイドライン</w:t>
      </w:r>
      <w:r w:rsidR="000B1ABF" w:rsidRPr="002B24E5">
        <w:rPr>
          <w:rFonts w:asciiTheme="minorEastAsia" w:eastAsiaTheme="minorEastAsia" w:hAnsiTheme="minorEastAsia"/>
          <w:color w:val="auto"/>
          <w:sz w:val="22"/>
          <w:szCs w:val="22"/>
        </w:rPr>
        <w:t>IV. 開示・公開すべき事項で定められたものを自己申告する。各々の開示すべき事項について、自己申告が必要な金額は細則第1号で規定された金額と同一とする。開示が必要なものは論文投稿</w:t>
      </w:r>
      <w:r w:rsidR="00EE3BE7" w:rsidRPr="002B24E5">
        <w:rPr>
          <w:rFonts w:asciiTheme="minorEastAsia" w:eastAsiaTheme="minorEastAsia" w:hAnsiTheme="minorEastAsia"/>
          <w:color w:val="auto"/>
          <w:sz w:val="22"/>
          <w:szCs w:val="22"/>
        </w:rPr>
        <w:t>3</w:t>
      </w:r>
      <w:r w:rsidR="000B1ABF" w:rsidRPr="002B24E5">
        <w:rPr>
          <w:rFonts w:asciiTheme="minorEastAsia" w:eastAsiaTheme="minorEastAsia" w:hAnsiTheme="minorEastAsia"/>
          <w:color w:val="auto"/>
          <w:sz w:val="22"/>
          <w:szCs w:val="22"/>
        </w:rPr>
        <w:t>年前から投稿時までのものとする。機関誌以外の本学会刊行物での発表も、これに準じた書式で自己申告書式を提出する。</w:t>
      </w:r>
    </w:p>
    <w:p w14:paraId="656692B1" w14:textId="77777777" w:rsidR="00A22F58" w:rsidRPr="002B24E5" w:rsidRDefault="00A22F58" w:rsidP="00A22F58">
      <w:pPr>
        <w:pStyle w:val="Default"/>
        <w:ind w:left="307" w:firstLine="230"/>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rPr>
        <w:t>（査読における</w:t>
      </w:r>
      <w:r w:rsidRPr="002B24E5">
        <w:rPr>
          <w:rFonts w:asciiTheme="minorEastAsia" w:eastAsiaTheme="minorEastAsia" w:hAnsiTheme="minorEastAsia"/>
          <w:color w:val="auto"/>
          <w:sz w:val="22"/>
          <w:szCs w:val="22"/>
        </w:rPr>
        <w:t>COI</w:t>
      </w:r>
      <w:r w:rsidRPr="002B24E5">
        <w:rPr>
          <w:rFonts w:asciiTheme="minorEastAsia" w:eastAsiaTheme="minorEastAsia" w:hAnsiTheme="minorEastAsia" w:hint="eastAsia"/>
          <w:color w:val="auto"/>
          <w:sz w:val="22"/>
          <w:szCs w:val="22"/>
        </w:rPr>
        <w:t>について）</w:t>
      </w:r>
    </w:p>
    <w:p w14:paraId="2B166BB7" w14:textId="2C1B85CA" w:rsidR="00A22F58" w:rsidRPr="002B24E5" w:rsidRDefault="00A22F58" w:rsidP="00A22F58">
      <w:pPr>
        <w:pStyle w:val="Default"/>
        <w:ind w:left="307" w:firstLine="230"/>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rPr>
        <w:t>編集委員，査読者が査読を行う場合，投稿論文筆者との間に</w:t>
      </w:r>
      <w:r w:rsidR="00561BDF" w:rsidRPr="002B24E5">
        <w:rPr>
          <w:rFonts w:asciiTheme="minorEastAsia" w:eastAsiaTheme="minorEastAsia" w:hAnsiTheme="minorEastAsia" w:hint="eastAsia"/>
          <w:color w:val="auto"/>
          <w:sz w:val="22"/>
          <w:szCs w:val="22"/>
        </w:rPr>
        <w:t>利益相反</w:t>
      </w:r>
      <w:r w:rsidRPr="002B24E5">
        <w:rPr>
          <w:rFonts w:asciiTheme="minorEastAsia" w:eastAsiaTheme="minorEastAsia" w:hAnsiTheme="minorEastAsia" w:hint="eastAsia"/>
          <w:color w:val="auto"/>
          <w:sz w:val="22"/>
          <w:szCs w:val="22"/>
        </w:rPr>
        <w:t>状態があるかを自身で判断してもらい，査読結果に対して説明責任が果たせないと判断される場合には辞退することも可とする。</w:t>
      </w:r>
    </w:p>
    <w:p w14:paraId="31DF7986" w14:textId="77777777" w:rsidR="004011AA" w:rsidRPr="002B24E5" w:rsidRDefault="004011AA" w:rsidP="004011AA">
      <w:pPr>
        <w:pStyle w:val="Default"/>
        <w:ind w:left="307" w:firstLine="230"/>
        <w:rPr>
          <w:rFonts w:asciiTheme="minorEastAsia" w:eastAsiaTheme="minorEastAsia" w:hAnsiTheme="minorEastAsia"/>
          <w:color w:val="auto"/>
          <w:sz w:val="23"/>
          <w:szCs w:val="23"/>
          <w:lang w:eastAsia="ja-JP"/>
        </w:rPr>
      </w:pPr>
      <w:bookmarkStart w:id="0" w:name="_Hlk147520209"/>
      <w:r w:rsidRPr="002B24E5">
        <w:rPr>
          <w:rFonts w:asciiTheme="minorEastAsia" w:eastAsiaTheme="minorEastAsia" w:hAnsiTheme="minorEastAsia" w:hint="eastAsia"/>
          <w:color w:val="auto"/>
          <w:sz w:val="23"/>
          <w:szCs w:val="23"/>
          <w:lang w:eastAsia="ja-JP"/>
        </w:rPr>
        <w:t>（企業所属の研究者が含まれる場合に編集委員会が注意すべきこと）</w:t>
      </w:r>
    </w:p>
    <w:bookmarkEnd w:id="0"/>
    <w:p w14:paraId="73B2A16D" w14:textId="77777777" w:rsidR="00355737" w:rsidRPr="002B24E5" w:rsidRDefault="00355737" w:rsidP="00355737">
      <w:pPr>
        <w:pStyle w:val="Default"/>
        <w:ind w:left="307" w:firstLineChars="100" w:firstLine="230"/>
        <w:rPr>
          <w:rFonts w:asciiTheme="minorEastAsia" w:eastAsiaTheme="minorEastAsia" w:hAnsiTheme="minorEastAsia"/>
          <w:bCs/>
          <w:color w:val="auto"/>
          <w:sz w:val="23"/>
          <w:szCs w:val="23"/>
          <w:lang w:eastAsia="ja-JP"/>
        </w:rPr>
      </w:pPr>
      <w:r w:rsidRPr="002B24E5">
        <w:rPr>
          <w:rFonts w:asciiTheme="minorEastAsia" w:eastAsiaTheme="minorEastAsia" w:hAnsiTheme="minorEastAsia" w:hint="eastAsia"/>
          <w:color w:val="auto"/>
          <w:sz w:val="23"/>
          <w:szCs w:val="23"/>
        </w:rPr>
        <w:t>著者の中に企業所属の研究者が含まれ</w:t>
      </w:r>
      <w:r w:rsidRPr="002B24E5">
        <w:rPr>
          <w:rFonts w:asciiTheme="minorEastAsia" w:eastAsiaTheme="minorEastAsia" w:hAnsiTheme="minorEastAsia" w:hint="eastAsia"/>
          <w:color w:val="auto"/>
          <w:sz w:val="23"/>
          <w:szCs w:val="23"/>
          <w:lang w:eastAsia="ja-JP"/>
        </w:rPr>
        <w:t>、他企業や他団体等からの資金提供があ</w:t>
      </w:r>
      <w:r w:rsidRPr="002B24E5">
        <w:rPr>
          <w:rFonts w:asciiTheme="minorEastAsia" w:eastAsiaTheme="minorEastAsia" w:hAnsiTheme="minorEastAsia" w:hint="eastAsia"/>
          <w:color w:val="auto"/>
          <w:sz w:val="23"/>
          <w:szCs w:val="23"/>
        </w:rPr>
        <w:t>る場合</w:t>
      </w:r>
      <w:r w:rsidRPr="002B24E5">
        <w:rPr>
          <w:rFonts w:asciiTheme="minorEastAsia" w:eastAsiaTheme="minorEastAsia" w:hAnsiTheme="minorEastAsia" w:hint="eastAsia"/>
          <w:color w:val="auto"/>
          <w:sz w:val="23"/>
          <w:szCs w:val="23"/>
          <w:lang w:eastAsia="ja-JP"/>
        </w:rPr>
        <w:t>、編集委員会は</w:t>
      </w:r>
      <w:r w:rsidRPr="002B24E5">
        <w:rPr>
          <w:rFonts w:asciiTheme="minorEastAsia" w:eastAsiaTheme="minorEastAsia" w:hAnsiTheme="minorEastAsia" w:hint="eastAsia"/>
          <w:color w:val="auto"/>
          <w:sz w:val="23"/>
          <w:szCs w:val="23"/>
        </w:rPr>
        <w:t>①当該研究者の所属企業名</w:t>
      </w:r>
      <w:r w:rsidRPr="002B24E5">
        <w:rPr>
          <w:rFonts w:asciiTheme="minorEastAsia" w:eastAsiaTheme="minorEastAsia" w:hAnsiTheme="minorEastAsia" w:hint="eastAsia"/>
          <w:color w:val="auto"/>
          <w:sz w:val="23"/>
          <w:szCs w:val="23"/>
          <w:lang w:eastAsia="ja-JP"/>
        </w:rPr>
        <w:t>、</w:t>
      </w:r>
      <w:r w:rsidRPr="002B24E5">
        <w:rPr>
          <w:rFonts w:asciiTheme="minorEastAsia" w:eastAsiaTheme="minorEastAsia" w:hAnsiTheme="minorEastAsia" w:hint="eastAsia"/>
          <w:color w:val="auto"/>
          <w:sz w:val="23"/>
          <w:szCs w:val="23"/>
        </w:rPr>
        <w:t>部署名，</w:t>
      </w:r>
      <w:r w:rsidRPr="002B24E5">
        <w:rPr>
          <w:rFonts w:asciiTheme="minorEastAsia" w:eastAsiaTheme="minorEastAsia" w:hAnsiTheme="minorEastAsia" w:hint="eastAsia"/>
          <w:strike/>
          <w:color w:val="auto"/>
          <w:sz w:val="23"/>
          <w:szCs w:val="23"/>
        </w:rPr>
        <w:t>職名，</w:t>
      </w:r>
      <w:r w:rsidRPr="002B24E5">
        <w:rPr>
          <w:rFonts w:asciiTheme="minorEastAsia" w:eastAsiaTheme="minorEastAsia" w:hAnsiTheme="minorEastAsia" w:hint="eastAsia"/>
          <w:color w:val="auto"/>
          <w:sz w:val="23"/>
          <w:szCs w:val="23"/>
        </w:rPr>
        <w:t>②当該研究への貢献内容，③</w:t>
      </w:r>
      <w:r w:rsidRPr="002B24E5">
        <w:rPr>
          <w:rFonts w:asciiTheme="minorEastAsia" w:eastAsiaTheme="minorEastAsia" w:hAnsiTheme="minorEastAsia" w:hint="eastAsia"/>
          <w:color w:val="auto"/>
          <w:sz w:val="23"/>
          <w:szCs w:val="23"/>
          <w:lang w:eastAsia="ja-JP"/>
        </w:rPr>
        <w:t>他企業や他団体からの資金等の詳細</w:t>
      </w:r>
      <w:r w:rsidRPr="002B24E5">
        <w:rPr>
          <w:rFonts w:asciiTheme="minorEastAsia" w:eastAsiaTheme="minorEastAsia" w:hAnsiTheme="minorEastAsia" w:hint="eastAsia"/>
          <w:bCs/>
          <w:color w:val="auto"/>
          <w:sz w:val="23"/>
          <w:szCs w:val="23"/>
        </w:rPr>
        <w:t>，④発表結果の帰属先，</w:t>
      </w:r>
      <w:r w:rsidRPr="002B24E5">
        <w:rPr>
          <w:rFonts w:asciiTheme="minorEastAsia" w:eastAsiaTheme="minorEastAsia" w:hAnsiTheme="minorEastAsia" w:hint="eastAsia"/>
          <w:bCs/>
          <w:color w:val="auto"/>
          <w:sz w:val="23"/>
          <w:szCs w:val="23"/>
          <w:lang w:eastAsia="ja-JP"/>
        </w:rPr>
        <w:t>⑤</w:t>
      </w:r>
      <w:r w:rsidRPr="002B24E5">
        <w:rPr>
          <w:rFonts w:asciiTheme="minorEastAsia" w:eastAsiaTheme="minorEastAsia" w:hAnsiTheme="minorEastAsia" w:hint="eastAsia"/>
          <w:bCs/>
          <w:color w:val="auto"/>
          <w:sz w:val="23"/>
          <w:szCs w:val="23"/>
        </w:rPr>
        <w:t>研究結果の学会発表や論文発表の決定に関して関係企業が影響力の行使を可能とする契約の有無，</w:t>
      </w:r>
      <w:r w:rsidRPr="002B24E5">
        <w:rPr>
          <w:rFonts w:asciiTheme="minorEastAsia" w:eastAsiaTheme="minorEastAsia" w:hAnsiTheme="minorEastAsia" w:hint="eastAsia"/>
          <w:color w:val="auto"/>
          <w:sz w:val="23"/>
          <w:szCs w:val="23"/>
        </w:rPr>
        <w:t>⑥</w:t>
      </w:r>
      <w:r w:rsidRPr="002B24E5">
        <w:rPr>
          <w:rFonts w:asciiTheme="minorEastAsia" w:eastAsiaTheme="minorEastAsia" w:hAnsiTheme="minorEastAsia" w:hint="eastAsia"/>
          <w:bCs/>
          <w:color w:val="auto"/>
          <w:sz w:val="23"/>
          <w:szCs w:val="23"/>
        </w:rPr>
        <w:t>当該研究結果に影響を与えうる企業からの労務提供としての受け入れになっていないか等を確認し，研究の質と信頼性の担保が出来ているかどうかを確認し，総合的に論文受理の可否について判断すべき</w:t>
      </w:r>
      <w:r w:rsidRPr="002B24E5">
        <w:rPr>
          <w:rFonts w:asciiTheme="minorEastAsia" w:eastAsiaTheme="minorEastAsia" w:hAnsiTheme="minorEastAsia" w:hint="eastAsia"/>
          <w:bCs/>
          <w:color w:val="auto"/>
          <w:sz w:val="23"/>
          <w:szCs w:val="23"/>
          <w:lang w:eastAsia="ja-JP"/>
        </w:rPr>
        <w:t>である。</w:t>
      </w:r>
    </w:p>
    <w:p w14:paraId="19A72FE6" w14:textId="77777777" w:rsidR="000B1ABF" w:rsidRPr="002B24E5" w:rsidRDefault="000B1ABF">
      <w:pPr>
        <w:pStyle w:val="Default"/>
        <w:ind w:left="307"/>
        <w:rPr>
          <w:rFonts w:asciiTheme="minorEastAsia" w:eastAsiaTheme="minorEastAsia" w:hAnsiTheme="minorEastAsia"/>
          <w:color w:val="auto"/>
          <w:sz w:val="22"/>
          <w:szCs w:val="22"/>
        </w:rPr>
      </w:pPr>
    </w:p>
    <w:p w14:paraId="3DE542D4" w14:textId="0A4B03BA" w:rsidR="000B1ABF" w:rsidRPr="002B24E5" w:rsidRDefault="000B1ABF">
      <w:pPr>
        <w:pStyle w:val="Default"/>
        <w:ind w:left="307"/>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第3号（役員・委員長・</w:t>
      </w:r>
      <w:r w:rsidR="0017281A" w:rsidRPr="002B24E5">
        <w:rPr>
          <w:rFonts w:asciiTheme="minorEastAsia" w:eastAsiaTheme="minorEastAsia" w:hAnsiTheme="minorEastAsia"/>
          <w:b/>
          <w:color w:val="auto"/>
          <w:sz w:val="22"/>
          <w:szCs w:val="22"/>
        </w:rPr>
        <w:t>倫理</w:t>
      </w:r>
      <w:r w:rsidR="0017281A" w:rsidRPr="002B24E5">
        <w:rPr>
          <w:rFonts w:asciiTheme="minorEastAsia" w:eastAsiaTheme="minorEastAsia" w:hAnsiTheme="minorEastAsia" w:hint="eastAsia"/>
          <w:b/>
          <w:color w:val="auto"/>
          <w:sz w:val="22"/>
          <w:szCs w:val="22"/>
        </w:rPr>
        <w:t>問題検討</w:t>
      </w:r>
      <w:r w:rsidR="0017281A" w:rsidRPr="002B24E5">
        <w:rPr>
          <w:rFonts w:asciiTheme="minorEastAsia" w:eastAsiaTheme="minorEastAsia" w:hAnsiTheme="minorEastAsia"/>
          <w:b/>
          <w:color w:val="auto"/>
          <w:sz w:val="22"/>
          <w:szCs w:val="22"/>
        </w:rPr>
        <w:t>委員</w:t>
      </w:r>
      <w:r w:rsidR="00692096" w:rsidRPr="002B24E5">
        <w:rPr>
          <w:rFonts w:asciiTheme="minorEastAsia" w:eastAsiaTheme="minorEastAsia" w:hAnsiTheme="minorEastAsia" w:hint="eastAsia"/>
          <w:b/>
          <w:color w:val="auto"/>
          <w:sz w:val="22"/>
          <w:szCs w:val="22"/>
          <w:lang w:eastAsia="ja-JP"/>
        </w:rPr>
        <w:t>・編集委員</w:t>
      </w:r>
      <w:r w:rsidRPr="002B24E5">
        <w:rPr>
          <w:rFonts w:asciiTheme="minorEastAsia" w:eastAsiaTheme="minorEastAsia" w:hAnsiTheme="minorEastAsia"/>
          <w:b/>
          <w:color w:val="auto"/>
          <w:sz w:val="22"/>
          <w:szCs w:val="22"/>
        </w:rPr>
        <w:t>）</w:t>
      </w:r>
    </w:p>
    <w:p w14:paraId="1F41824E" w14:textId="77777777" w:rsidR="000B1ABF" w:rsidRPr="002B24E5" w:rsidRDefault="000B1ABF">
      <w:pPr>
        <w:pStyle w:val="Default"/>
        <w:ind w:left="307"/>
        <w:rPr>
          <w:rFonts w:asciiTheme="minorEastAsia" w:eastAsiaTheme="minorEastAsia" w:hAnsiTheme="minorEastAsia"/>
          <w:color w:val="auto"/>
          <w:sz w:val="22"/>
          <w:szCs w:val="22"/>
        </w:rPr>
      </w:pPr>
    </w:p>
    <w:p w14:paraId="2F30A229" w14:textId="77777777" w:rsidR="000B1ABF" w:rsidRPr="002B24E5" w:rsidRDefault="000B1ABF">
      <w:pPr>
        <w:pStyle w:val="Default"/>
        <w:ind w:left="307"/>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（開示・公開の範囲）</w:t>
      </w:r>
    </w:p>
    <w:p w14:paraId="77C9BEBB" w14:textId="218C7E27" w:rsidR="000B1ABF" w:rsidRPr="002B24E5" w:rsidRDefault="000B1ABF">
      <w:pPr>
        <w:pStyle w:val="Default"/>
        <w:ind w:left="307"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役員（理事長・理事・監事・幹事）、各種委員会委員長、</w:t>
      </w:r>
      <w:r w:rsidR="0043487E" w:rsidRPr="002B24E5">
        <w:rPr>
          <w:rFonts w:asciiTheme="minorEastAsia" w:eastAsiaTheme="minorEastAsia" w:hAnsiTheme="minorEastAsia"/>
          <w:color w:val="auto"/>
          <w:sz w:val="22"/>
          <w:szCs w:val="22"/>
        </w:rPr>
        <w:t>倫理</w:t>
      </w:r>
      <w:r w:rsidR="0043487E" w:rsidRPr="002B24E5">
        <w:rPr>
          <w:rFonts w:asciiTheme="minorEastAsia" w:eastAsiaTheme="minorEastAsia" w:hAnsiTheme="minorEastAsia" w:hint="eastAsia"/>
          <w:color w:val="auto"/>
          <w:sz w:val="22"/>
          <w:szCs w:val="22"/>
          <w:lang w:eastAsia="ja-JP"/>
        </w:rPr>
        <w:t>問題検討</w:t>
      </w:r>
      <w:r w:rsidRPr="002B24E5">
        <w:rPr>
          <w:rFonts w:asciiTheme="minorEastAsia" w:eastAsiaTheme="minorEastAsia" w:hAnsiTheme="minorEastAsia"/>
          <w:color w:val="auto"/>
          <w:sz w:val="22"/>
          <w:szCs w:val="22"/>
        </w:rPr>
        <w:t>委員</w:t>
      </w:r>
      <w:r w:rsidR="00692096" w:rsidRPr="002B24E5">
        <w:rPr>
          <w:rFonts w:asciiTheme="minorEastAsia" w:eastAsiaTheme="minorEastAsia" w:hAnsiTheme="minorEastAsia" w:hint="eastAsia"/>
          <w:color w:val="auto"/>
          <w:sz w:val="22"/>
          <w:szCs w:val="22"/>
          <w:lang w:eastAsia="ja-JP"/>
        </w:rPr>
        <w:t>、編集委員</w:t>
      </w:r>
      <w:r w:rsidR="004672C1">
        <w:rPr>
          <w:rFonts w:asciiTheme="minorEastAsia" w:eastAsiaTheme="minorEastAsia" w:hAnsiTheme="minorEastAsia" w:hint="eastAsia"/>
          <w:color w:val="auto"/>
          <w:sz w:val="22"/>
          <w:szCs w:val="22"/>
          <w:lang w:eastAsia="ja-JP"/>
        </w:rPr>
        <w:t>、利益相反委員</w:t>
      </w:r>
      <w:r w:rsidRPr="002B24E5">
        <w:rPr>
          <w:rFonts w:asciiTheme="minorEastAsia" w:eastAsiaTheme="minorEastAsia" w:hAnsiTheme="minorEastAsia"/>
          <w:color w:val="auto"/>
          <w:sz w:val="22"/>
          <w:szCs w:val="22"/>
        </w:rPr>
        <w:t>が開示・公開する義務のある利益相反状態は、本学会が行う事業に関連する企業や営利を目的とする団体に関わるものに限定する。</w:t>
      </w:r>
    </w:p>
    <w:p w14:paraId="11A702D9" w14:textId="77777777" w:rsidR="000B1ABF" w:rsidRPr="002B24E5" w:rsidRDefault="000B1ABF">
      <w:pPr>
        <w:pStyle w:val="Default"/>
        <w:ind w:left="307"/>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（就任時）</w:t>
      </w:r>
    </w:p>
    <w:p w14:paraId="0309BCEC" w14:textId="3FAD8547" w:rsidR="00A22F58" w:rsidRPr="002B24E5" w:rsidRDefault="0043487E" w:rsidP="00A22F58">
      <w:pPr>
        <w:pStyle w:val="Default"/>
        <w:ind w:left="307"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日本</w:t>
      </w:r>
      <w:r w:rsidRPr="002B24E5">
        <w:rPr>
          <w:rFonts w:asciiTheme="minorEastAsia" w:eastAsiaTheme="minorEastAsia" w:hAnsiTheme="minorEastAsia" w:hint="eastAsia"/>
          <w:color w:val="auto"/>
          <w:sz w:val="22"/>
          <w:szCs w:val="22"/>
          <w:lang w:eastAsia="ja-JP"/>
        </w:rPr>
        <w:t>遺伝カウンセリング</w:t>
      </w:r>
      <w:r w:rsidR="000B1ABF" w:rsidRPr="002B24E5">
        <w:rPr>
          <w:rFonts w:asciiTheme="minorEastAsia" w:eastAsiaTheme="minorEastAsia" w:hAnsiTheme="minorEastAsia"/>
          <w:color w:val="auto"/>
          <w:sz w:val="22"/>
          <w:szCs w:val="22"/>
        </w:rPr>
        <w:t>学会の役員、委員長、</w:t>
      </w:r>
      <w:r w:rsidRPr="002B24E5">
        <w:rPr>
          <w:rFonts w:asciiTheme="minorEastAsia" w:eastAsiaTheme="minorEastAsia" w:hAnsiTheme="minorEastAsia"/>
          <w:color w:val="auto"/>
          <w:sz w:val="22"/>
          <w:szCs w:val="22"/>
        </w:rPr>
        <w:t>倫理</w:t>
      </w:r>
      <w:r w:rsidRPr="002B24E5">
        <w:rPr>
          <w:rFonts w:asciiTheme="minorEastAsia" w:eastAsiaTheme="minorEastAsia" w:hAnsiTheme="minorEastAsia" w:hint="eastAsia"/>
          <w:color w:val="auto"/>
          <w:sz w:val="22"/>
          <w:szCs w:val="22"/>
          <w:lang w:eastAsia="ja-JP"/>
        </w:rPr>
        <w:t>問題検討</w:t>
      </w:r>
      <w:r w:rsidR="000B1ABF" w:rsidRPr="002B24E5">
        <w:rPr>
          <w:rFonts w:asciiTheme="minorEastAsia" w:eastAsiaTheme="minorEastAsia" w:hAnsiTheme="minorEastAsia"/>
          <w:color w:val="auto"/>
          <w:sz w:val="22"/>
          <w:szCs w:val="22"/>
        </w:rPr>
        <w:t>委員</w:t>
      </w:r>
      <w:r w:rsidR="00692096" w:rsidRPr="002B24E5">
        <w:rPr>
          <w:rFonts w:asciiTheme="minorEastAsia" w:eastAsiaTheme="minorEastAsia" w:hAnsiTheme="minorEastAsia" w:hint="eastAsia"/>
          <w:color w:val="auto"/>
          <w:sz w:val="22"/>
          <w:szCs w:val="22"/>
          <w:lang w:eastAsia="ja-JP"/>
        </w:rPr>
        <w:t>、編集委員</w:t>
      </w:r>
      <w:r w:rsidR="004672C1">
        <w:rPr>
          <w:rFonts w:asciiTheme="minorEastAsia" w:eastAsiaTheme="minorEastAsia" w:hAnsiTheme="minorEastAsia" w:hint="eastAsia"/>
          <w:color w:val="auto"/>
          <w:sz w:val="22"/>
          <w:szCs w:val="22"/>
          <w:lang w:eastAsia="ja-JP"/>
        </w:rPr>
        <w:t>、利益相反委</w:t>
      </w:r>
      <w:r w:rsidR="004672C1">
        <w:rPr>
          <w:rFonts w:asciiTheme="minorEastAsia" w:eastAsiaTheme="minorEastAsia" w:hAnsiTheme="minorEastAsia" w:hint="eastAsia"/>
          <w:color w:val="auto"/>
          <w:sz w:val="22"/>
          <w:szCs w:val="22"/>
          <w:lang w:eastAsia="ja-JP"/>
        </w:rPr>
        <w:lastRenderedPageBreak/>
        <w:t>員</w:t>
      </w:r>
      <w:r w:rsidR="000B1ABF" w:rsidRPr="002B24E5">
        <w:rPr>
          <w:rFonts w:asciiTheme="minorEastAsia" w:eastAsiaTheme="minorEastAsia" w:hAnsiTheme="minorEastAsia"/>
          <w:color w:val="auto"/>
          <w:sz w:val="22"/>
          <w:szCs w:val="22"/>
        </w:rPr>
        <w:t>は、新就任時と、就任後は1</w:t>
      </w:r>
      <w:r w:rsidRPr="002B24E5">
        <w:rPr>
          <w:rFonts w:asciiTheme="minorEastAsia" w:eastAsiaTheme="minorEastAsia" w:hAnsiTheme="minorEastAsia"/>
          <w:color w:val="auto"/>
          <w:sz w:val="22"/>
          <w:szCs w:val="22"/>
        </w:rPr>
        <w:t>年ごとに「役員・委員長・倫理</w:t>
      </w:r>
      <w:r w:rsidRPr="002B24E5">
        <w:rPr>
          <w:rFonts w:asciiTheme="minorEastAsia" w:eastAsiaTheme="minorEastAsia" w:hAnsiTheme="minorEastAsia" w:hint="eastAsia"/>
          <w:color w:val="auto"/>
          <w:sz w:val="22"/>
          <w:szCs w:val="22"/>
          <w:lang w:eastAsia="ja-JP"/>
        </w:rPr>
        <w:t>問題検討</w:t>
      </w:r>
      <w:r w:rsidR="000B1ABF" w:rsidRPr="002B24E5">
        <w:rPr>
          <w:rFonts w:asciiTheme="minorEastAsia" w:eastAsiaTheme="minorEastAsia" w:hAnsiTheme="minorEastAsia"/>
          <w:color w:val="auto"/>
          <w:sz w:val="22"/>
          <w:szCs w:val="22"/>
        </w:rPr>
        <w:t>委員</w:t>
      </w:r>
      <w:r w:rsidR="00A02241" w:rsidRPr="002B24E5">
        <w:rPr>
          <w:rFonts w:asciiTheme="minorEastAsia" w:eastAsiaTheme="minorEastAsia" w:hAnsiTheme="minorEastAsia" w:hint="eastAsia"/>
          <w:color w:val="auto"/>
          <w:sz w:val="22"/>
          <w:szCs w:val="22"/>
        </w:rPr>
        <w:t>・編集委員</w:t>
      </w:r>
      <w:r w:rsidR="002300D1">
        <w:rPr>
          <w:rFonts w:asciiTheme="minorEastAsia" w:eastAsiaTheme="minorEastAsia" w:hAnsiTheme="minorEastAsia" w:hint="eastAsia"/>
          <w:color w:val="auto"/>
          <w:sz w:val="22"/>
          <w:szCs w:val="22"/>
          <w:lang w:eastAsia="ja-JP"/>
        </w:rPr>
        <w:t>・</w:t>
      </w:r>
      <w:r w:rsidR="002300D1" w:rsidRPr="00B365D2">
        <w:rPr>
          <w:rFonts w:asciiTheme="minorEastAsia" w:eastAsiaTheme="minorEastAsia" w:hAnsiTheme="minorEastAsia" w:hint="eastAsia"/>
          <w:color w:val="auto"/>
          <w:sz w:val="22"/>
          <w:szCs w:val="22"/>
          <w:lang w:eastAsia="ja-JP"/>
        </w:rPr>
        <w:t>利益相反委員</w:t>
      </w:r>
      <w:r w:rsidR="000B1ABF" w:rsidRPr="002B24E5">
        <w:rPr>
          <w:rFonts w:asciiTheme="minorEastAsia" w:eastAsiaTheme="minorEastAsia" w:hAnsiTheme="minorEastAsia"/>
          <w:color w:val="auto"/>
          <w:sz w:val="22"/>
          <w:szCs w:val="22"/>
        </w:rPr>
        <w:t>の利益相反自己申告書」（様式3）を提出しなければならない。また、在任中に新たな利益相反状態が発生した場合は、6週以内に様式3によって報告する義務を負うものとする。様式3に開示・公開する利益相反状態については、本</w:t>
      </w:r>
      <w:r w:rsidR="00AA681E" w:rsidRPr="002B24E5">
        <w:rPr>
          <w:rFonts w:asciiTheme="minorEastAsia" w:eastAsiaTheme="minorEastAsia" w:hAnsiTheme="minorEastAsia"/>
          <w:color w:val="auto"/>
          <w:sz w:val="22"/>
          <w:szCs w:val="22"/>
        </w:rPr>
        <w:t>ガイドライン</w:t>
      </w:r>
      <w:r w:rsidR="000B1ABF" w:rsidRPr="002B24E5">
        <w:rPr>
          <w:rFonts w:asciiTheme="minorEastAsia" w:eastAsiaTheme="minorEastAsia" w:hAnsiTheme="minorEastAsia"/>
          <w:color w:val="auto"/>
          <w:sz w:val="22"/>
          <w:szCs w:val="22"/>
        </w:rPr>
        <w:t>IV. 開示・公開すべき事項で定められたものを自己申告する。各々の開示・公開すべき事項について、自己申告が必要な金額は細則第1号で規定された金額と同一とする。</w:t>
      </w:r>
      <w:r w:rsidR="00A22F58" w:rsidRPr="002B24E5">
        <w:rPr>
          <w:rFonts w:asciiTheme="minorEastAsia" w:eastAsiaTheme="minorEastAsia" w:hAnsiTheme="minorEastAsia" w:hint="eastAsia"/>
          <w:color w:val="auto"/>
          <w:sz w:val="22"/>
          <w:szCs w:val="22"/>
        </w:rPr>
        <w:t>様式</w:t>
      </w:r>
      <w:r w:rsidR="00A22F58" w:rsidRPr="002B24E5">
        <w:rPr>
          <w:rFonts w:asciiTheme="minorEastAsia" w:eastAsiaTheme="minorEastAsia" w:hAnsiTheme="minorEastAsia"/>
          <w:color w:val="auto"/>
          <w:sz w:val="22"/>
          <w:szCs w:val="22"/>
        </w:rPr>
        <w:t>3</w:t>
      </w:r>
      <w:r w:rsidR="00A54CDC" w:rsidRPr="002B24E5">
        <w:rPr>
          <w:rFonts w:asciiTheme="minorEastAsia" w:eastAsiaTheme="minorEastAsia" w:hAnsiTheme="minorEastAsia" w:hint="eastAsia"/>
          <w:color w:val="auto"/>
          <w:sz w:val="22"/>
          <w:szCs w:val="22"/>
        </w:rPr>
        <w:t>は</w:t>
      </w:r>
      <w:r w:rsidR="00A22F58" w:rsidRPr="002B24E5">
        <w:rPr>
          <w:rFonts w:asciiTheme="minorEastAsia" w:eastAsiaTheme="minorEastAsia" w:hAnsiTheme="minorEastAsia" w:hint="eastAsia"/>
          <w:color w:val="auto"/>
          <w:sz w:val="22"/>
          <w:szCs w:val="22"/>
        </w:rPr>
        <w:t>過去</w:t>
      </w:r>
      <w:r w:rsidR="007E5046" w:rsidRPr="002B24E5">
        <w:rPr>
          <w:rFonts w:asciiTheme="minorEastAsia" w:eastAsiaTheme="minorEastAsia" w:hAnsiTheme="minorEastAsia"/>
          <w:color w:val="auto"/>
          <w:sz w:val="22"/>
          <w:szCs w:val="22"/>
        </w:rPr>
        <w:t>1</w:t>
      </w:r>
      <w:r w:rsidR="00A22F58" w:rsidRPr="002B24E5">
        <w:rPr>
          <w:rFonts w:asciiTheme="minorEastAsia" w:eastAsiaTheme="minorEastAsia" w:hAnsiTheme="minorEastAsia" w:hint="eastAsia"/>
          <w:color w:val="auto"/>
          <w:sz w:val="22"/>
          <w:szCs w:val="22"/>
        </w:rPr>
        <w:t>年間分を記入し、その算出期間を明示する。新就任時は就任日から</w:t>
      </w:r>
      <w:r w:rsidR="007E5046" w:rsidRPr="002B24E5">
        <w:rPr>
          <w:rFonts w:asciiTheme="minorEastAsia" w:eastAsiaTheme="minorEastAsia" w:hAnsiTheme="minorEastAsia"/>
          <w:color w:val="auto"/>
          <w:sz w:val="22"/>
          <w:szCs w:val="22"/>
        </w:rPr>
        <w:t>2</w:t>
      </w:r>
      <w:r w:rsidR="00A22F58" w:rsidRPr="002B24E5">
        <w:rPr>
          <w:rFonts w:asciiTheme="minorEastAsia" w:eastAsiaTheme="minorEastAsia" w:hAnsiTheme="minorEastAsia" w:hint="eastAsia"/>
          <w:color w:val="auto"/>
          <w:sz w:val="22"/>
          <w:szCs w:val="22"/>
        </w:rPr>
        <w:t>年前までさかのぼった利益相反状態を自己申告しなければならない。</w:t>
      </w:r>
      <w:r w:rsidR="007E5046" w:rsidRPr="002B24E5">
        <w:rPr>
          <w:rFonts w:asciiTheme="minorEastAsia" w:eastAsiaTheme="minorEastAsia" w:hAnsiTheme="minorEastAsia"/>
          <w:color w:val="auto"/>
          <w:sz w:val="22"/>
          <w:szCs w:val="22"/>
        </w:rPr>
        <w:t>この場合、就任の前々年から1年間分の様式</w:t>
      </w:r>
      <w:r w:rsidR="007E5046" w:rsidRPr="002B24E5">
        <w:rPr>
          <w:rFonts w:asciiTheme="minorEastAsia" w:eastAsiaTheme="minorEastAsia" w:hAnsiTheme="minorEastAsia"/>
          <w:color w:val="auto"/>
          <w:sz w:val="22"/>
          <w:szCs w:val="22"/>
          <w:lang w:eastAsia="ja-JP"/>
        </w:rPr>
        <w:t>3</w:t>
      </w:r>
      <w:r w:rsidR="007E5046" w:rsidRPr="002B24E5">
        <w:rPr>
          <w:rFonts w:asciiTheme="minorEastAsia" w:eastAsiaTheme="minorEastAsia" w:hAnsiTheme="minorEastAsia"/>
          <w:color w:val="auto"/>
          <w:sz w:val="22"/>
          <w:szCs w:val="22"/>
        </w:rPr>
        <w:t>と、就任の前年から1年間分の様式</w:t>
      </w:r>
      <w:r w:rsidR="007E5046" w:rsidRPr="002B24E5">
        <w:rPr>
          <w:rFonts w:asciiTheme="minorEastAsia" w:eastAsiaTheme="minorEastAsia" w:hAnsiTheme="minorEastAsia"/>
          <w:color w:val="auto"/>
          <w:sz w:val="22"/>
          <w:szCs w:val="22"/>
          <w:lang w:eastAsia="ja-JP"/>
        </w:rPr>
        <w:t>3</w:t>
      </w:r>
      <w:r w:rsidR="007E5046" w:rsidRPr="002B24E5">
        <w:rPr>
          <w:rFonts w:asciiTheme="minorEastAsia" w:eastAsiaTheme="minorEastAsia" w:hAnsiTheme="minorEastAsia"/>
          <w:color w:val="auto"/>
          <w:sz w:val="22"/>
          <w:szCs w:val="22"/>
        </w:rPr>
        <w:t>を、それぞれ作成して提出する。</w:t>
      </w:r>
    </w:p>
    <w:p w14:paraId="27A16C1F" w14:textId="71BA787D" w:rsidR="00A22F58" w:rsidRPr="002B24E5" w:rsidRDefault="00A22F58" w:rsidP="00213A0B">
      <w:pPr>
        <w:pStyle w:val="Default"/>
        <w:ind w:firstLineChars="150" w:firstLine="330"/>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rPr>
        <w:t>就任後，新たに</w:t>
      </w:r>
      <w:r w:rsidRPr="002B24E5">
        <w:rPr>
          <w:rFonts w:asciiTheme="minorEastAsia" w:eastAsiaTheme="minorEastAsia" w:hAnsiTheme="minorEastAsia"/>
          <w:color w:val="auto"/>
          <w:sz w:val="22"/>
          <w:szCs w:val="22"/>
        </w:rPr>
        <w:t>COI</w:t>
      </w:r>
      <w:r w:rsidRPr="002B24E5">
        <w:rPr>
          <w:rFonts w:asciiTheme="minorEastAsia" w:eastAsiaTheme="minorEastAsia" w:hAnsiTheme="minorEastAsia" w:hint="eastAsia"/>
          <w:color w:val="auto"/>
          <w:sz w:val="22"/>
          <w:szCs w:val="22"/>
        </w:rPr>
        <w:t>状態が発生した場合には規定に従い</w:t>
      </w:r>
      <w:r w:rsidR="00AF371A" w:rsidRPr="002B24E5">
        <w:rPr>
          <w:rFonts w:asciiTheme="minorEastAsia" w:eastAsiaTheme="minorEastAsia" w:hAnsiTheme="minorEastAsia" w:hint="eastAsia"/>
          <w:color w:val="auto"/>
          <w:sz w:val="22"/>
          <w:szCs w:val="22"/>
          <w:lang w:eastAsia="ja-JP"/>
        </w:rPr>
        <w:t>、</w:t>
      </w:r>
      <w:r w:rsidRPr="002B24E5">
        <w:rPr>
          <w:rFonts w:asciiTheme="minorEastAsia" w:eastAsiaTheme="minorEastAsia" w:hAnsiTheme="minorEastAsia" w:hint="eastAsia"/>
          <w:color w:val="auto"/>
          <w:sz w:val="22"/>
          <w:szCs w:val="22"/>
        </w:rPr>
        <w:t>修正申告を行う。</w:t>
      </w:r>
    </w:p>
    <w:p w14:paraId="4F24FC7F" w14:textId="71BD7417" w:rsidR="000B1ABF" w:rsidRPr="002B24E5" w:rsidRDefault="000B1ABF">
      <w:pPr>
        <w:pStyle w:val="Default"/>
        <w:ind w:left="307" w:firstLine="230"/>
        <w:rPr>
          <w:rFonts w:asciiTheme="minorEastAsia" w:eastAsiaTheme="minorEastAsia" w:hAnsiTheme="minorEastAsia"/>
          <w:color w:val="auto"/>
          <w:sz w:val="22"/>
          <w:szCs w:val="22"/>
        </w:rPr>
      </w:pPr>
    </w:p>
    <w:p w14:paraId="58F780C8" w14:textId="77777777" w:rsidR="000B1ABF" w:rsidRPr="002B24E5" w:rsidRDefault="000B1ABF">
      <w:pPr>
        <w:pStyle w:val="Default"/>
        <w:ind w:left="307"/>
        <w:rPr>
          <w:rFonts w:asciiTheme="minorEastAsia" w:eastAsiaTheme="minorEastAsia" w:hAnsiTheme="minorEastAsia"/>
          <w:color w:val="auto"/>
          <w:sz w:val="22"/>
          <w:szCs w:val="22"/>
        </w:rPr>
      </w:pPr>
    </w:p>
    <w:p w14:paraId="2A146108" w14:textId="6C4B5CEE" w:rsidR="000B1ABF" w:rsidRPr="002B24E5" w:rsidRDefault="000B1ABF">
      <w:pPr>
        <w:pStyle w:val="Default"/>
        <w:ind w:left="307"/>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第4</w:t>
      </w:r>
      <w:r w:rsidR="0043487E" w:rsidRPr="002B24E5">
        <w:rPr>
          <w:rFonts w:asciiTheme="minorEastAsia" w:eastAsiaTheme="minorEastAsia" w:hAnsiTheme="minorEastAsia"/>
          <w:b/>
          <w:color w:val="auto"/>
          <w:sz w:val="22"/>
          <w:szCs w:val="22"/>
        </w:rPr>
        <w:t>号（役員・委員長・倫理</w:t>
      </w:r>
      <w:r w:rsidR="0043487E" w:rsidRPr="002B24E5">
        <w:rPr>
          <w:rFonts w:asciiTheme="minorEastAsia" w:eastAsiaTheme="minorEastAsia" w:hAnsiTheme="minorEastAsia" w:hint="eastAsia"/>
          <w:b/>
          <w:color w:val="auto"/>
          <w:sz w:val="22"/>
          <w:szCs w:val="22"/>
          <w:lang w:eastAsia="ja-JP"/>
        </w:rPr>
        <w:t>問題検討</w:t>
      </w:r>
      <w:r w:rsidRPr="002B24E5">
        <w:rPr>
          <w:rFonts w:asciiTheme="minorEastAsia" w:eastAsiaTheme="minorEastAsia" w:hAnsiTheme="minorEastAsia"/>
          <w:b/>
          <w:color w:val="auto"/>
          <w:sz w:val="22"/>
          <w:szCs w:val="22"/>
        </w:rPr>
        <w:t>委員</w:t>
      </w:r>
      <w:r w:rsidR="00112E67" w:rsidRPr="002B24E5">
        <w:rPr>
          <w:rFonts w:asciiTheme="minorEastAsia" w:eastAsiaTheme="minorEastAsia" w:hAnsiTheme="minorEastAsia" w:hint="eastAsia"/>
          <w:b/>
          <w:color w:val="auto"/>
          <w:sz w:val="22"/>
          <w:szCs w:val="22"/>
          <w:lang w:eastAsia="ja-JP"/>
        </w:rPr>
        <w:t>・編集委員</w:t>
      </w:r>
      <w:r w:rsidR="004672C1">
        <w:rPr>
          <w:rFonts w:asciiTheme="minorEastAsia" w:eastAsiaTheme="minorEastAsia" w:hAnsiTheme="minorEastAsia" w:hint="eastAsia"/>
          <w:b/>
          <w:color w:val="auto"/>
          <w:sz w:val="22"/>
          <w:szCs w:val="22"/>
          <w:lang w:eastAsia="ja-JP"/>
        </w:rPr>
        <w:t>、利益相反委員</w:t>
      </w:r>
      <w:r w:rsidRPr="002B24E5">
        <w:rPr>
          <w:rFonts w:asciiTheme="minorEastAsia" w:eastAsiaTheme="minorEastAsia" w:hAnsiTheme="minorEastAsia"/>
          <w:b/>
          <w:color w:val="auto"/>
          <w:sz w:val="22"/>
          <w:szCs w:val="22"/>
        </w:rPr>
        <w:t>の利益相反自己申告書の取扱い）</w:t>
      </w:r>
    </w:p>
    <w:p w14:paraId="6ADB4AB8" w14:textId="77777777" w:rsidR="000B1ABF" w:rsidRPr="002B24E5" w:rsidRDefault="000B1ABF">
      <w:pPr>
        <w:pStyle w:val="Default"/>
        <w:ind w:left="307" w:firstLine="230"/>
        <w:rPr>
          <w:rFonts w:asciiTheme="minorEastAsia" w:eastAsiaTheme="minorEastAsia" w:hAnsiTheme="minorEastAsia"/>
          <w:color w:val="auto"/>
          <w:sz w:val="22"/>
          <w:szCs w:val="22"/>
        </w:rPr>
      </w:pPr>
    </w:p>
    <w:p w14:paraId="583A1C20" w14:textId="2C9A1501" w:rsidR="006C1ECD" w:rsidRPr="002B24E5" w:rsidRDefault="000B1ABF" w:rsidP="006709F5">
      <w:pPr>
        <w:pStyle w:val="Default"/>
        <w:ind w:left="307"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本細則に基づいて学会に提出された様式3、および、そこに開示された利益相反状態（利益相反情報）は学会事務局において、理事長を管理者とし、個人情報として厳重に保管・管理される。利益相反情報は、本</w:t>
      </w:r>
      <w:r w:rsidR="00AA681E" w:rsidRPr="002B24E5">
        <w:rPr>
          <w:rFonts w:asciiTheme="minorEastAsia" w:eastAsiaTheme="minorEastAsia" w:hAnsiTheme="minorEastAsia"/>
          <w:color w:val="auto"/>
          <w:sz w:val="22"/>
          <w:szCs w:val="22"/>
        </w:rPr>
        <w:t>ガイドライン</w:t>
      </w:r>
      <w:r w:rsidRPr="002B24E5">
        <w:rPr>
          <w:rFonts w:asciiTheme="minorEastAsia" w:eastAsiaTheme="minorEastAsia" w:hAnsiTheme="minorEastAsia"/>
          <w:color w:val="auto"/>
          <w:sz w:val="22"/>
          <w:szCs w:val="22"/>
        </w:rPr>
        <w:t>に定められた事項を処理するために、理事会および</w:t>
      </w:r>
      <w:r w:rsidR="0043487E" w:rsidRPr="002B24E5">
        <w:rPr>
          <w:rFonts w:asciiTheme="minorEastAsia" w:eastAsiaTheme="minorEastAsia" w:hAnsiTheme="minorEastAsia"/>
          <w:color w:val="auto"/>
          <w:sz w:val="22"/>
          <w:szCs w:val="22"/>
        </w:rPr>
        <w:t>倫理</w:t>
      </w:r>
      <w:r w:rsidR="0043487E" w:rsidRPr="002B24E5">
        <w:rPr>
          <w:rFonts w:asciiTheme="minorEastAsia" w:eastAsiaTheme="minorEastAsia" w:hAnsiTheme="minorEastAsia" w:hint="eastAsia"/>
          <w:color w:val="auto"/>
          <w:sz w:val="22"/>
          <w:szCs w:val="22"/>
          <w:lang w:eastAsia="ja-JP"/>
        </w:rPr>
        <w:t>問題検討</w:t>
      </w:r>
      <w:r w:rsidRPr="002B24E5">
        <w:rPr>
          <w:rFonts w:asciiTheme="minorEastAsia" w:eastAsiaTheme="minorEastAsia" w:hAnsiTheme="minorEastAsia"/>
          <w:color w:val="auto"/>
          <w:sz w:val="22"/>
          <w:szCs w:val="22"/>
        </w:rPr>
        <w:t>委員会</w:t>
      </w:r>
      <w:r w:rsidR="004672C1">
        <w:rPr>
          <w:rFonts w:asciiTheme="minorEastAsia" w:eastAsiaTheme="minorEastAsia" w:hAnsiTheme="minorEastAsia" w:hint="eastAsia"/>
          <w:color w:val="auto"/>
          <w:sz w:val="22"/>
          <w:szCs w:val="22"/>
          <w:lang w:eastAsia="ja-JP"/>
        </w:rPr>
        <w:t>または利益相反委員会</w:t>
      </w:r>
      <w:r w:rsidRPr="002B24E5">
        <w:rPr>
          <w:rFonts w:asciiTheme="minorEastAsia" w:eastAsiaTheme="minorEastAsia" w:hAnsiTheme="minorEastAsia"/>
          <w:color w:val="auto"/>
          <w:sz w:val="22"/>
          <w:szCs w:val="22"/>
        </w:rPr>
        <w:t>が随時利用できるものとする。その利用には、当該申告者の利益相反状態について、疑義もしくは社会的・法的問題が生じた場合に、</w:t>
      </w:r>
      <w:r w:rsidR="0043487E" w:rsidRPr="002B24E5">
        <w:rPr>
          <w:rFonts w:asciiTheme="minorEastAsia" w:eastAsiaTheme="minorEastAsia" w:hAnsiTheme="minorEastAsia"/>
          <w:color w:val="auto"/>
          <w:sz w:val="22"/>
          <w:szCs w:val="22"/>
        </w:rPr>
        <w:t>倫理</w:t>
      </w:r>
      <w:r w:rsidR="0043487E" w:rsidRPr="002B24E5">
        <w:rPr>
          <w:rFonts w:asciiTheme="minorEastAsia" w:eastAsiaTheme="minorEastAsia" w:hAnsiTheme="minorEastAsia" w:hint="eastAsia"/>
          <w:color w:val="auto"/>
          <w:sz w:val="22"/>
          <w:szCs w:val="22"/>
          <w:lang w:eastAsia="ja-JP"/>
        </w:rPr>
        <w:t>問題検討</w:t>
      </w:r>
      <w:r w:rsidRPr="002B24E5">
        <w:rPr>
          <w:rFonts w:asciiTheme="minorEastAsia" w:eastAsiaTheme="minorEastAsia" w:hAnsiTheme="minorEastAsia"/>
          <w:color w:val="auto"/>
          <w:sz w:val="22"/>
          <w:szCs w:val="22"/>
        </w:rPr>
        <w:t>委員会</w:t>
      </w:r>
      <w:r w:rsidR="004672C1">
        <w:rPr>
          <w:rFonts w:asciiTheme="minorEastAsia" w:eastAsiaTheme="minorEastAsia" w:hAnsiTheme="minorEastAsia" w:hint="eastAsia"/>
          <w:color w:val="auto"/>
          <w:sz w:val="22"/>
          <w:szCs w:val="22"/>
          <w:lang w:eastAsia="ja-JP"/>
        </w:rPr>
        <w:t>または利益相反委員会</w:t>
      </w:r>
      <w:r w:rsidRPr="002B24E5">
        <w:rPr>
          <w:rFonts w:asciiTheme="minorEastAsia" w:eastAsiaTheme="minorEastAsia" w:hAnsiTheme="minorEastAsia"/>
          <w:color w:val="auto"/>
          <w:sz w:val="22"/>
          <w:szCs w:val="22"/>
        </w:rPr>
        <w:t>の議論を経て、理事会の承認を得た上で、当該利益相反情報のうち、必要な範囲を学会内部に開示、あるいは社会へ公開する場合を含むものとする。様式3の保管期間は役員、委員長、</w:t>
      </w:r>
      <w:r w:rsidR="0043487E" w:rsidRPr="002B24E5">
        <w:rPr>
          <w:rFonts w:asciiTheme="minorEastAsia" w:eastAsiaTheme="minorEastAsia" w:hAnsiTheme="minorEastAsia"/>
          <w:color w:val="auto"/>
          <w:sz w:val="22"/>
          <w:szCs w:val="22"/>
        </w:rPr>
        <w:t>倫理</w:t>
      </w:r>
      <w:r w:rsidR="0043487E" w:rsidRPr="002B24E5">
        <w:rPr>
          <w:rFonts w:asciiTheme="minorEastAsia" w:eastAsiaTheme="minorEastAsia" w:hAnsiTheme="minorEastAsia" w:hint="eastAsia"/>
          <w:color w:val="auto"/>
          <w:sz w:val="22"/>
          <w:szCs w:val="22"/>
          <w:lang w:eastAsia="ja-JP"/>
        </w:rPr>
        <w:t>問題検討</w:t>
      </w:r>
      <w:r w:rsidRPr="002B24E5">
        <w:rPr>
          <w:rFonts w:asciiTheme="minorEastAsia" w:eastAsiaTheme="minorEastAsia" w:hAnsiTheme="minorEastAsia"/>
          <w:color w:val="auto"/>
          <w:sz w:val="22"/>
          <w:szCs w:val="22"/>
        </w:rPr>
        <w:t>委員</w:t>
      </w:r>
      <w:r w:rsidR="00112E67" w:rsidRPr="002B24E5">
        <w:rPr>
          <w:rFonts w:asciiTheme="minorEastAsia" w:eastAsiaTheme="minorEastAsia" w:hAnsiTheme="minorEastAsia" w:hint="eastAsia"/>
          <w:color w:val="auto"/>
          <w:sz w:val="22"/>
          <w:szCs w:val="22"/>
          <w:lang w:eastAsia="ja-JP"/>
        </w:rPr>
        <w:t>、編集委員</w:t>
      </w:r>
      <w:r w:rsidR="004672C1">
        <w:rPr>
          <w:rFonts w:asciiTheme="minorEastAsia" w:eastAsiaTheme="minorEastAsia" w:hAnsiTheme="minorEastAsia" w:hint="eastAsia"/>
          <w:color w:val="auto"/>
          <w:sz w:val="22"/>
          <w:szCs w:val="22"/>
          <w:lang w:eastAsia="ja-JP"/>
        </w:rPr>
        <w:t>、利益相反委員</w:t>
      </w:r>
      <w:r w:rsidRPr="002B24E5">
        <w:rPr>
          <w:rFonts w:asciiTheme="minorEastAsia" w:eastAsiaTheme="minorEastAsia" w:hAnsiTheme="minorEastAsia"/>
          <w:color w:val="auto"/>
          <w:sz w:val="22"/>
          <w:szCs w:val="22"/>
        </w:rPr>
        <w:t>の任期終了後2年間とし、その後は理事長の監督下で廃棄される。ただし、様式3の保管期間中に、当該申告者について疑義もしくは社会的・法的問題が生じた場合は、理事会の決議により、様式3の廃棄を保留できるものとする。</w:t>
      </w:r>
    </w:p>
    <w:p w14:paraId="1F4EB409" w14:textId="77777777" w:rsidR="006C1ECD" w:rsidRPr="002B24E5" w:rsidRDefault="006C1ECD" w:rsidP="006C1ECD">
      <w:pPr>
        <w:pStyle w:val="Default"/>
        <w:ind w:left="307" w:firstLine="230"/>
        <w:rPr>
          <w:rFonts w:asciiTheme="minorEastAsia" w:eastAsiaTheme="minorEastAsia" w:hAnsiTheme="minorEastAsia"/>
          <w:color w:val="auto"/>
          <w:sz w:val="22"/>
          <w:szCs w:val="22"/>
        </w:rPr>
      </w:pPr>
      <w:r w:rsidRPr="002B24E5">
        <w:rPr>
          <w:rFonts w:asciiTheme="minorEastAsia" w:eastAsiaTheme="minorEastAsia" w:hAnsiTheme="minorEastAsia" w:hint="eastAsia"/>
          <w:color w:val="auto"/>
          <w:sz w:val="22"/>
          <w:szCs w:val="22"/>
        </w:rPr>
        <w:t>企業が関与した臨床研究，特に侵襲性のある大規模な介入型研究の場合は，当該研究の年度ごとの資金源とその額については論文公表から</w:t>
      </w:r>
      <w:r w:rsidRPr="002B24E5">
        <w:rPr>
          <w:rFonts w:asciiTheme="minorEastAsia" w:eastAsiaTheme="minorEastAsia" w:hAnsiTheme="minorEastAsia"/>
          <w:color w:val="auto"/>
          <w:sz w:val="22"/>
          <w:szCs w:val="22"/>
        </w:rPr>
        <w:t>5</w:t>
      </w:r>
      <w:r w:rsidRPr="002B24E5">
        <w:rPr>
          <w:rFonts w:asciiTheme="minorEastAsia" w:eastAsiaTheme="minorEastAsia" w:hAnsiTheme="minorEastAsia" w:hint="eastAsia"/>
          <w:color w:val="auto"/>
          <w:sz w:val="22"/>
          <w:szCs w:val="22"/>
        </w:rPr>
        <w:t>年間は記録保管する。</w:t>
      </w:r>
    </w:p>
    <w:p w14:paraId="416A5A7B" w14:textId="77777777" w:rsidR="006C1ECD" w:rsidRPr="002B24E5" w:rsidRDefault="006C1ECD" w:rsidP="006C1ECD">
      <w:pPr>
        <w:pStyle w:val="Default"/>
        <w:tabs>
          <w:tab w:val="left" w:pos="567"/>
          <w:tab w:val="left" w:pos="709"/>
        </w:tabs>
        <w:ind w:left="309"/>
        <w:rPr>
          <w:rStyle w:val="a8"/>
          <w:rFonts w:asciiTheme="minorEastAsia" w:eastAsiaTheme="minorEastAsia" w:hAnsiTheme="minorEastAsia"/>
          <w:bCs w:val="0"/>
          <w:color w:val="auto"/>
          <w:sz w:val="22"/>
          <w:szCs w:val="22"/>
        </w:rPr>
      </w:pPr>
    </w:p>
    <w:p w14:paraId="281E0145" w14:textId="3C15EEE6" w:rsidR="006C1ECD" w:rsidRPr="002B24E5" w:rsidRDefault="006C1ECD" w:rsidP="006C1ECD">
      <w:pPr>
        <w:pStyle w:val="Default"/>
        <w:tabs>
          <w:tab w:val="left" w:pos="567"/>
          <w:tab w:val="left" w:pos="709"/>
        </w:tabs>
        <w:ind w:left="309"/>
        <w:rPr>
          <w:rStyle w:val="a8"/>
          <w:rFonts w:asciiTheme="minorEastAsia" w:eastAsiaTheme="minorEastAsia" w:hAnsiTheme="minorEastAsia"/>
          <w:bCs w:val="0"/>
          <w:color w:val="auto"/>
          <w:sz w:val="22"/>
          <w:szCs w:val="22"/>
        </w:rPr>
      </w:pPr>
      <w:r w:rsidRPr="002B24E5">
        <w:rPr>
          <w:rStyle w:val="a8"/>
          <w:rFonts w:asciiTheme="minorEastAsia" w:eastAsiaTheme="minorEastAsia" w:hAnsiTheme="minorEastAsia" w:hint="eastAsia"/>
          <w:bCs w:val="0"/>
          <w:color w:val="auto"/>
          <w:sz w:val="22"/>
          <w:szCs w:val="22"/>
        </w:rPr>
        <w:t>第</w:t>
      </w:r>
      <w:r w:rsidRPr="002B24E5">
        <w:rPr>
          <w:rStyle w:val="a8"/>
          <w:rFonts w:asciiTheme="minorEastAsia" w:eastAsiaTheme="minorEastAsia" w:hAnsiTheme="minorEastAsia"/>
          <w:bCs w:val="0"/>
          <w:color w:val="auto"/>
          <w:sz w:val="22"/>
          <w:szCs w:val="22"/>
        </w:rPr>
        <w:t>5</w:t>
      </w:r>
      <w:r w:rsidRPr="002B24E5">
        <w:rPr>
          <w:rStyle w:val="a8"/>
          <w:rFonts w:asciiTheme="minorEastAsia" w:eastAsiaTheme="minorEastAsia" w:hAnsiTheme="minorEastAsia" w:hint="eastAsia"/>
          <w:bCs w:val="0"/>
          <w:color w:val="auto"/>
          <w:sz w:val="22"/>
          <w:szCs w:val="22"/>
        </w:rPr>
        <w:t>号（日本</w:t>
      </w:r>
      <w:r w:rsidR="000615FA" w:rsidRPr="002B24E5">
        <w:rPr>
          <w:rStyle w:val="a8"/>
          <w:rFonts w:asciiTheme="minorEastAsia" w:eastAsiaTheme="minorEastAsia" w:hAnsiTheme="minorEastAsia" w:hint="eastAsia"/>
          <w:bCs w:val="0"/>
          <w:color w:val="auto"/>
          <w:sz w:val="22"/>
          <w:szCs w:val="22"/>
        </w:rPr>
        <w:t>遺伝カウンセリング</w:t>
      </w:r>
      <w:r w:rsidRPr="002B24E5">
        <w:rPr>
          <w:rStyle w:val="a8"/>
          <w:rFonts w:asciiTheme="minorEastAsia" w:eastAsiaTheme="minorEastAsia" w:hAnsiTheme="minorEastAsia" w:hint="eastAsia"/>
          <w:bCs w:val="0"/>
          <w:color w:val="auto"/>
          <w:sz w:val="22"/>
          <w:szCs w:val="22"/>
        </w:rPr>
        <w:t>学会が企業・法人組織、営利団体から支払われる助成金、寄付金）</w:t>
      </w:r>
    </w:p>
    <w:p w14:paraId="2223782E" w14:textId="77777777" w:rsidR="006C1ECD" w:rsidRPr="002B24E5" w:rsidRDefault="006C1ECD" w:rsidP="006C1ECD">
      <w:pPr>
        <w:pStyle w:val="Default"/>
        <w:tabs>
          <w:tab w:val="left" w:pos="567"/>
          <w:tab w:val="left" w:pos="709"/>
        </w:tabs>
        <w:ind w:left="309"/>
        <w:rPr>
          <w:rStyle w:val="a8"/>
          <w:rFonts w:asciiTheme="minorEastAsia" w:eastAsiaTheme="minorEastAsia" w:hAnsiTheme="minorEastAsia"/>
          <w:b w:val="0"/>
          <w:bCs w:val="0"/>
          <w:color w:val="auto"/>
          <w:sz w:val="22"/>
          <w:szCs w:val="22"/>
        </w:rPr>
      </w:pPr>
      <w:r w:rsidRPr="002B24E5">
        <w:rPr>
          <w:rStyle w:val="a8"/>
          <w:rFonts w:asciiTheme="minorEastAsia" w:eastAsiaTheme="minorEastAsia" w:hAnsiTheme="minorEastAsia" w:hint="eastAsia"/>
          <w:b w:val="0"/>
          <w:bCs w:val="0"/>
          <w:color w:val="auto"/>
          <w:sz w:val="22"/>
          <w:szCs w:val="22"/>
        </w:rPr>
        <w:t>受入額の詳細を製薬協の透明性ガイドラインに記載された様式に準じて公開する事が望ましい</w:t>
      </w:r>
    </w:p>
    <w:p w14:paraId="7B87D77D" w14:textId="77777777" w:rsidR="000B1ABF" w:rsidRPr="002B24E5" w:rsidRDefault="000B1ABF" w:rsidP="003B1D48">
      <w:pPr>
        <w:pStyle w:val="Default"/>
        <w:rPr>
          <w:rFonts w:asciiTheme="minorEastAsia" w:eastAsiaTheme="minorEastAsia" w:hAnsiTheme="minorEastAsia"/>
          <w:color w:val="auto"/>
          <w:sz w:val="22"/>
          <w:szCs w:val="22"/>
          <w:lang w:eastAsia="ja-JP"/>
        </w:rPr>
      </w:pPr>
    </w:p>
    <w:p w14:paraId="3A9151D5" w14:textId="16BF5160" w:rsidR="006C1ECD" w:rsidRPr="002B24E5" w:rsidRDefault="000B1ABF" w:rsidP="00E034C7">
      <w:pPr>
        <w:pStyle w:val="Default"/>
        <w:tabs>
          <w:tab w:val="left" w:pos="567"/>
          <w:tab w:val="left" w:pos="709"/>
        </w:tabs>
        <w:ind w:left="309"/>
        <w:rPr>
          <w:rFonts w:asciiTheme="minorEastAsia" w:eastAsiaTheme="minorEastAsia" w:hAnsiTheme="minorEastAsia"/>
          <w:color w:val="auto"/>
          <w:sz w:val="22"/>
          <w:szCs w:val="22"/>
        </w:rPr>
      </w:pPr>
      <w:r w:rsidRPr="002B24E5">
        <w:rPr>
          <w:rStyle w:val="a8"/>
          <w:rFonts w:asciiTheme="minorEastAsia" w:eastAsiaTheme="minorEastAsia" w:hAnsiTheme="minorEastAsia"/>
          <w:color w:val="auto"/>
          <w:sz w:val="22"/>
          <w:szCs w:val="22"/>
        </w:rPr>
        <w:t>附則</w:t>
      </w:r>
      <w:r w:rsidRPr="002B24E5">
        <w:rPr>
          <w:rFonts w:asciiTheme="minorEastAsia" w:eastAsiaTheme="minorEastAsia" w:hAnsiTheme="minorEastAsia"/>
          <w:color w:val="auto"/>
          <w:sz w:val="22"/>
          <w:szCs w:val="22"/>
        </w:rPr>
        <w:br/>
        <w:t>本施行細則は平成</w:t>
      </w:r>
      <w:r w:rsidR="00C75913" w:rsidRPr="002B24E5">
        <w:rPr>
          <w:rFonts w:asciiTheme="minorEastAsia" w:eastAsiaTheme="minorEastAsia" w:hAnsiTheme="minorEastAsia"/>
          <w:color w:val="auto"/>
          <w:sz w:val="22"/>
          <w:szCs w:val="22"/>
          <w:lang w:eastAsia="ja-JP"/>
        </w:rPr>
        <w:t>27</w:t>
      </w:r>
      <w:r w:rsidRPr="002B24E5">
        <w:rPr>
          <w:rFonts w:asciiTheme="minorEastAsia" w:eastAsiaTheme="minorEastAsia" w:hAnsiTheme="minorEastAsia"/>
          <w:color w:val="auto"/>
          <w:sz w:val="22"/>
          <w:szCs w:val="22"/>
        </w:rPr>
        <w:t>年</w:t>
      </w:r>
      <w:r w:rsidR="00C75913" w:rsidRPr="002B24E5">
        <w:rPr>
          <w:rFonts w:asciiTheme="minorEastAsia" w:eastAsiaTheme="minorEastAsia" w:hAnsiTheme="minorEastAsia"/>
          <w:color w:val="auto"/>
          <w:sz w:val="22"/>
          <w:szCs w:val="22"/>
          <w:lang w:eastAsia="ja-JP"/>
        </w:rPr>
        <w:t>9</w:t>
      </w:r>
      <w:r w:rsidRPr="002B24E5">
        <w:rPr>
          <w:rFonts w:asciiTheme="minorEastAsia" w:eastAsiaTheme="minorEastAsia" w:hAnsiTheme="minorEastAsia"/>
          <w:color w:val="auto"/>
          <w:sz w:val="22"/>
          <w:szCs w:val="22"/>
        </w:rPr>
        <w:t>月</w:t>
      </w:r>
      <w:r w:rsidR="00C75913" w:rsidRPr="002B24E5">
        <w:rPr>
          <w:rFonts w:asciiTheme="minorEastAsia" w:eastAsiaTheme="minorEastAsia" w:hAnsiTheme="minorEastAsia"/>
          <w:color w:val="auto"/>
          <w:sz w:val="22"/>
          <w:szCs w:val="22"/>
          <w:lang w:eastAsia="ja-JP"/>
        </w:rPr>
        <w:t>1</w:t>
      </w:r>
      <w:r w:rsidRPr="002B24E5">
        <w:rPr>
          <w:rFonts w:asciiTheme="minorEastAsia" w:eastAsiaTheme="minorEastAsia" w:hAnsiTheme="minorEastAsia"/>
          <w:color w:val="auto"/>
          <w:sz w:val="22"/>
          <w:szCs w:val="22"/>
        </w:rPr>
        <w:t>日より施行する。</w:t>
      </w:r>
    </w:p>
    <w:p w14:paraId="4F06CF44" w14:textId="11857876" w:rsidR="003E7674" w:rsidRPr="002B24E5" w:rsidRDefault="006C1ECD" w:rsidP="00022EA1">
      <w:pPr>
        <w:pStyle w:val="Default"/>
        <w:tabs>
          <w:tab w:val="left" w:pos="567"/>
          <w:tab w:val="left" w:pos="709"/>
        </w:tabs>
        <w:ind w:left="309"/>
        <w:rPr>
          <w:rFonts w:asciiTheme="minorEastAsia" w:eastAsiaTheme="minorEastAsia" w:hAnsiTheme="minorEastAsia"/>
          <w:color w:val="auto"/>
          <w:sz w:val="22"/>
          <w:szCs w:val="22"/>
          <w:lang w:eastAsia="ja-JP"/>
        </w:rPr>
      </w:pPr>
      <w:r w:rsidRPr="002B24E5">
        <w:rPr>
          <w:rStyle w:val="a8"/>
          <w:rFonts w:asciiTheme="minorEastAsia" w:eastAsiaTheme="minorEastAsia" w:hAnsiTheme="minorEastAsia" w:hint="eastAsia"/>
          <w:b w:val="0"/>
          <w:bCs w:val="0"/>
          <w:color w:val="auto"/>
          <w:sz w:val="22"/>
          <w:szCs w:val="22"/>
        </w:rPr>
        <w:t>本</w:t>
      </w:r>
      <w:r w:rsidRPr="002B24E5">
        <w:rPr>
          <w:rFonts w:asciiTheme="minorEastAsia" w:eastAsiaTheme="minorEastAsia" w:hAnsiTheme="minorEastAsia" w:hint="eastAsia"/>
          <w:color w:val="auto"/>
          <w:sz w:val="22"/>
          <w:szCs w:val="22"/>
        </w:rPr>
        <w:t>施行細則は</w:t>
      </w:r>
      <w:r w:rsidR="003E7674" w:rsidRPr="002B24E5">
        <w:rPr>
          <w:rFonts w:asciiTheme="minorEastAsia" w:eastAsiaTheme="minorEastAsia" w:hAnsiTheme="minorEastAsia" w:hint="eastAsia"/>
          <w:color w:val="auto"/>
          <w:sz w:val="22"/>
          <w:szCs w:val="22"/>
        </w:rPr>
        <w:t>平成</w:t>
      </w:r>
      <w:r w:rsidR="0098437F" w:rsidRPr="002B24E5">
        <w:rPr>
          <w:rFonts w:asciiTheme="minorEastAsia" w:eastAsiaTheme="minorEastAsia" w:hAnsiTheme="minorEastAsia"/>
          <w:color w:val="auto"/>
          <w:sz w:val="22"/>
          <w:szCs w:val="22"/>
        </w:rPr>
        <w:t>31</w:t>
      </w:r>
      <w:r w:rsidR="003E7674" w:rsidRPr="002B24E5">
        <w:rPr>
          <w:rFonts w:asciiTheme="minorEastAsia" w:eastAsiaTheme="minorEastAsia" w:hAnsiTheme="minorEastAsia" w:hint="eastAsia"/>
          <w:color w:val="auto"/>
          <w:sz w:val="22"/>
          <w:szCs w:val="22"/>
        </w:rPr>
        <w:t>年</w:t>
      </w:r>
      <w:r w:rsidR="007E5046" w:rsidRPr="002B24E5">
        <w:rPr>
          <w:rFonts w:asciiTheme="minorEastAsia" w:eastAsiaTheme="minorEastAsia" w:hAnsiTheme="minorEastAsia"/>
          <w:color w:val="auto"/>
          <w:sz w:val="22"/>
          <w:szCs w:val="22"/>
          <w:lang w:eastAsia="ja-JP"/>
        </w:rPr>
        <w:t>2</w:t>
      </w:r>
      <w:r w:rsidR="003E7674" w:rsidRPr="002B24E5">
        <w:rPr>
          <w:rFonts w:asciiTheme="minorEastAsia" w:eastAsiaTheme="minorEastAsia" w:hAnsiTheme="minorEastAsia" w:hint="eastAsia"/>
          <w:color w:val="auto"/>
          <w:sz w:val="22"/>
          <w:szCs w:val="22"/>
        </w:rPr>
        <w:t>月</w:t>
      </w:r>
      <w:r w:rsidR="0098437F" w:rsidRPr="002B24E5">
        <w:rPr>
          <w:rFonts w:asciiTheme="minorEastAsia" w:eastAsiaTheme="minorEastAsia" w:hAnsiTheme="minorEastAsia" w:hint="eastAsia"/>
          <w:color w:val="auto"/>
          <w:sz w:val="22"/>
          <w:szCs w:val="22"/>
          <w:lang w:eastAsia="ja-JP"/>
        </w:rPr>
        <w:t>1</w:t>
      </w:r>
      <w:r w:rsidR="003E7674" w:rsidRPr="002B24E5">
        <w:rPr>
          <w:rFonts w:asciiTheme="minorEastAsia" w:eastAsiaTheme="minorEastAsia" w:hAnsiTheme="minorEastAsia" w:hint="eastAsia"/>
          <w:color w:val="auto"/>
          <w:sz w:val="22"/>
          <w:szCs w:val="22"/>
        </w:rPr>
        <w:t>日に</w:t>
      </w:r>
      <w:r w:rsidR="003E7674" w:rsidRPr="002B24E5">
        <w:rPr>
          <w:rFonts w:asciiTheme="minorEastAsia" w:eastAsiaTheme="minorEastAsia" w:hAnsiTheme="minorEastAsia" w:hint="eastAsia"/>
          <w:color w:val="auto"/>
          <w:sz w:val="22"/>
          <w:szCs w:val="22"/>
          <w:lang w:eastAsia="ja-JP"/>
        </w:rPr>
        <w:t>再</w:t>
      </w:r>
      <w:r w:rsidR="003E7674" w:rsidRPr="002B24E5">
        <w:rPr>
          <w:rFonts w:asciiTheme="minorEastAsia" w:eastAsiaTheme="minorEastAsia" w:hAnsiTheme="minorEastAsia" w:hint="eastAsia"/>
          <w:color w:val="auto"/>
          <w:sz w:val="22"/>
          <w:szCs w:val="22"/>
        </w:rPr>
        <w:t>改定され</w:t>
      </w:r>
      <w:r w:rsidR="00E817EA" w:rsidRPr="002B24E5">
        <w:rPr>
          <w:rFonts w:asciiTheme="minorEastAsia" w:eastAsiaTheme="minorEastAsia" w:hAnsiTheme="minorEastAsia" w:hint="eastAsia"/>
          <w:color w:val="auto"/>
          <w:sz w:val="22"/>
          <w:szCs w:val="22"/>
          <w:lang w:eastAsia="ja-JP"/>
        </w:rPr>
        <w:t>施行する。</w:t>
      </w:r>
    </w:p>
    <w:p w14:paraId="4632EE4A" w14:textId="77777777" w:rsidR="00355737" w:rsidRPr="002B24E5" w:rsidRDefault="00355737" w:rsidP="00355737">
      <w:pPr>
        <w:pStyle w:val="Default"/>
        <w:tabs>
          <w:tab w:val="left" w:pos="567"/>
          <w:tab w:val="left" w:pos="709"/>
        </w:tabs>
        <w:ind w:left="309"/>
        <w:rPr>
          <w:rFonts w:asciiTheme="minorEastAsia" w:eastAsiaTheme="minorEastAsia" w:hAnsiTheme="minorEastAsia"/>
          <w:color w:val="auto"/>
          <w:sz w:val="23"/>
          <w:szCs w:val="23"/>
        </w:rPr>
      </w:pPr>
      <w:r w:rsidRPr="002B24E5">
        <w:rPr>
          <w:rFonts w:asciiTheme="minorEastAsia" w:eastAsiaTheme="minorEastAsia" w:hAnsiTheme="minorEastAsia"/>
          <w:color w:val="auto"/>
          <w:sz w:val="23"/>
          <w:szCs w:val="23"/>
        </w:rPr>
        <w:t>本施行細則は</w:t>
      </w:r>
      <w:r w:rsidRPr="002B24E5">
        <w:rPr>
          <w:rFonts w:asciiTheme="minorEastAsia" w:eastAsiaTheme="minorEastAsia" w:hAnsiTheme="minorEastAsia" w:hint="eastAsia"/>
          <w:color w:val="auto"/>
          <w:sz w:val="23"/>
          <w:szCs w:val="23"/>
          <w:lang w:eastAsia="ja-JP"/>
        </w:rPr>
        <w:t>令和5</w:t>
      </w:r>
      <w:r w:rsidRPr="002B24E5">
        <w:rPr>
          <w:rFonts w:asciiTheme="minorEastAsia" w:eastAsiaTheme="minorEastAsia" w:hAnsiTheme="minorEastAsia"/>
          <w:color w:val="auto"/>
          <w:sz w:val="23"/>
          <w:szCs w:val="23"/>
        </w:rPr>
        <w:t>年</w:t>
      </w:r>
      <w:r w:rsidRPr="002B24E5">
        <w:rPr>
          <w:rFonts w:asciiTheme="minorEastAsia" w:eastAsiaTheme="minorEastAsia" w:hAnsiTheme="minorEastAsia"/>
          <w:color w:val="auto"/>
          <w:sz w:val="23"/>
          <w:szCs w:val="23"/>
          <w:lang w:eastAsia="ja-JP"/>
        </w:rPr>
        <w:t>4</w:t>
      </w:r>
      <w:r w:rsidRPr="002B24E5">
        <w:rPr>
          <w:rFonts w:asciiTheme="minorEastAsia" w:eastAsiaTheme="minorEastAsia" w:hAnsiTheme="minorEastAsia"/>
          <w:color w:val="auto"/>
          <w:sz w:val="23"/>
          <w:szCs w:val="23"/>
        </w:rPr>
        <w:t>月</w:t>
      </w:r>
      <w:r w:rsidRPr="002B24E5">
        <w:rPr>
          <w:rFonts w:asciiTheme="minorEastAsia" w:eastAsiaTheme="minorEastAsia" w:hAnsiTheme="minorEastAsia" w:hint="eastAsia"/>
          <w:color w:val="auto"/>
          <w:sz w:val="23"/>
          <w:szCs w:val="23"/>
          <w:lang w:eastAsia="ja-JP"/>
        </w:rPr>
        <w:t>１</w:t>
      </w:r>
      <w:r w:rsidRPr="002B24E5">
        <w:rPr>
          <w:rFonts w:asciiTheme="minorEastAsia" w:eastAsiaTheme="minorEastAsia" w:hAnsiTheme="minorEastAsia"/>
          <w:color w:val="auto"/>
          <w:sz w:val="23"/>
          <w:szCs w:val="23"/>
        </w:rPr>
        <w:t>日</w:t>
      </w:r>
      <w:r w:rsidRPr="002B24E5">
        <w:rPr>
          <w:rFonts w:asciiTheme="minorEastAsia" w:eastAsiaTheme="minorEastAsia" w:hAnsiTheme="minorEastAsia" w:hint="eastAsia"/>
          <w:color w:val="auto"/>
          <w:sz w:val="23"/>
          <w:szCs w:val="23"/>
          <w:lang w:eastAsia="ja-JP"/>
        </w:rPr>
        <w:t>に改定され</w:t>
      </w:r>
      <w:r w:rsidRPr="002B24E5">
        <w:rPr>
          <w:rFonts w:asciiTheme="minorEastAsia" w:eastAsiaTheme="minorEastAsia" w:hAnsiTheme="minorEastAsia"/>
          <w:color w:val="auto"/>
          <w:sz w:val="23"/>
          <w:szCs w:val="23"/>
        </w:rPr>
        <w:t>施行する。</w:t>
      </w:r>
    </w:p>
    <w:p w14:paraId="1156CD60" w14:textId="05C0EE3C" w:rsidR="00355737" w:rsidRPr="002B24E5" w:rsidRDefault="00355737" w:rsidP="00355737">
      <w:pPr>
        <w:pStyle w:val="Default"/>
        <w:tabs>
          <w:tab w:val="left" w:pos="567"/>
          <w:tab w:val="left" w:pos="709"/>
        </w:tabs>
        <w:ind w:left="309"/>
        <w:rPr>
          <w:rFonts w:asciiTheme="minorEastAsia" w:eastAsiaTheme="minorEastAsia" w:hAnsiTheme="minorEastAsia"/>
          <w:color w:val="auto"/>
          <w:sz w:val="22"/>
          <w:szCs w:val="22"/>
          <w:lang w:eastAsia="ja-JP"/>
        </w:rPr>
      </w:pPr>
      <w:r w:rsidRPr="002B24E5">
        <w:rPr>
          <w:rFonts w:asciiTheme="minorEastAsia" w:eastAsiaTheme="minorEastAsia" w:hAnsiTheme="minorEastAsia"/>
          <w:color w:val="auto"/>
          <w:sz w:val="23"/>
          <w:szCs w:val="23"/>
        </w:rPr>
        <w:t>本施行細則は</w:t>
      </w:r>
      <w:r w:rsidRPr="002B24E5">
        <w:rPr>
          <w:rFonts w:asciiTheme="minorEastAsia" w:eastAsiaTheme="minorEastAsia" w:hAnsiTheme="minorEastAsia" w:hint="eastAsia"/>
          <w:color w:val="auto"/>
          <w:sz w:val="23"/>
          <w:szCs w:val="23"/>
          <w:lang w:eastAsia="ja-JP"/>
        </w:rPr>
        <w:t>令和</w:t>
      </w:r>
      <w:r w:rsidRPr="002B24E5">
        <w:rPr>
          <w:rFonts w:asciiTheme="minorEastAsia" w:eastAsiaTheme="minorEastAsia" w:hAnsiTheme="minorEastAsia"/>
          <w:color w:val="auto"/>
          <w:sz w:val="23"/>
          <w:szCs w:val="23"/>
        </w:rPr>
        <w:t>6年</w:t>
      </w:r>
      <w:r w:rsidR="00F2418B">
        <w:rPr>
          <w:rFonts w:asciiTheme="minorEastAsia" w:eastAsiaTheme="minorEastAsia" w:hAnsiTheme="minorEastAsia"/>
          <w:color w:val="auto"/>
          <w:sz w:val="23"/>
          <w:szCs w:val="23"/>
          <w:lang w:eastAsia="ja-JP"/>
        </w:rPr>
        <w:t>8</w:t>
      </w:r>
      <w:r w:rsidRPr="002B24E5">
        <w:rPr>
          <w:rFonts w:asciiTheme="minorEastAsia" w:eastAsiaTheme="minorEastAsia" w:hAnsiTheme="minorEastAsia"/>
          <w:color w:val="auto"/>
          <w:sz w:val="23"/>
          <w:szCs w:val="23"/>
        </w:rPr>
        <w:t>月</w:t>
      </w:r>
      <w:r w:rsidRPr="002B24E5">
        <w:rPr>
          <w:rFonts w:asciiTheme="minorEastAsia" w:eastAsiaTheme="minorEastAsia" w:hAnsiTheme="minorEastAsia" w:hint="eastAsia"/>
          <w:color w:val="auto"/>
          <w:sz w:val="23"/>
          <w:szCs w:val="23"/>
          <w:lang w:eastAsia="ja-JP"/>
        </w:rPr>
        <w:t>１</w:t>
      </w:r>
      <w:r w:rsidRPr="002B24E5">
        <w:rPr>
          <w:rFonts w:asciiTheme="minorEastAsia" w:eastAsiaTheme="minorEastAsia" w:hAnsiTheme="minorEastAsia"/>
          <w:color w:val="auto"/>
          <w:sz w:val="23"/>
          <w:szCs w:val="23"/>
        </w:rPr>
        <w:t>日</w:t>
      </w:r>
      <w:r w:rsidRPr="002B24E5">
        <w:rPr>
          <w:rFonts w:asciiTheme="minorEastAsia" w:eastAsiaTheme="minorEastAsia" w:hAnsiTheme="minorEastAsia" w:hint="eastAsia"/>
          <w:color w:val="auto"/>
          <w:sz w:val="23"/>
          <w:szCs w:val="23"/>
          <w:lang w:eastAsia="ja-JP"/>
        </w:rPr>
        <w:t>に改定され</w:t>
      </w:r>
      <w:r w:rsidRPr="002B24E5">
        <w:rPr>
          <w:rFonts w:asciiTheme="minorEastAsia" w:eastAsiaTheme="minorEastAsia" w:hAnsiTheme="minorEastAsia"/>
          <w:color w:val="auto"/>
          <w:sz w:val="23"/>
          <w:szCs w:val="23"/>
        </w:rPr>
        <w:t>施行する</w:t>
      </w:r>
    </w:p>
    <w:p w14:paraId="50CFC352" w14:textId="53A5CAB8" w:rsidR="00E817EA" w:rsidRPr="002B24E5" w:rsidRDefault="00E817EA" w:rsidP="006C1ECD">
      <w:pPr>
        <w:pStyle w:val="Default"/>
        <w:tabs>
          <w:tab w:val="left" w:pos="567"/>
          <w:tab w:val="left" w:pos="709"/>
        </w:tabs>
        <w:ind w:left="309"/>
        <w:rPr>
          <w:rFonts w:asciiTheme="minorEastAsia" w:eastAsiaTheme="minorEastAsia" w:hAnsiTheme="minorEastAsia"/>
          <w:color w:val="auto"/>
          <w:sz w:val="22"/>
          <w:szCs w:val="22"/>
          <w:lang w:eastAsia="ja-JP"/>
        </w:rPr>
      </w:pPr>
      <w:r w:rsidRPr="002B24E5">
        <w:rPr>
          <w:rFonts w:asciiTheme="minorEastAsia" w:eastAsiaTheme="minorEastAsia" w:hAnsiTheme="minorEastAsia" w:hint="eastAsia"/>
          <w:color w:val="auto"/>
          <w:sz w:val="22"/>
          <w:szCs w:val="22"/>
          <w:lang w:eastAsia="ja-JP"/>
        </w:rPr>
        <w:t>施行規則は理事会の承認で変更できるものとする。</w:t>
      </w:r>
    </w:p>
    <w:p w14:paraId="109EB71D" w14:textId="77777777" w:rsidR="006C1ECD" w:rsidRPr="002B24E5" w:rsidRDefault="006C1ECD">
      <w:pPr>
        <w:pStyle w:val="Default"/>
        <w:tabs>
          <w:tab w:val="left" w:pos="567"/>
          <w:tab w:val="left" w:pos="709"/>
        </w:tabs>
        <w:ind w:left="309"/>
        <w:rPr>
          <w:rFonts w:asciiTheme="minorEastAsia" w:eastAsiaTheme="minorEastAsia" w:hAnsiTheme="minorEastAsia"/>
          <w:color w:val="auto"/>
          <w:sz w:val="22"/>
          <w:szCs w:val="22"/>
        </w:rPr>
      </w:pPr>
    </w:p>
    <w:p w14:paraId="7F575DDB" w14:textId="79598B14" w:rsidR="00762967" w:rsidRPr="002B24E5" w:rsidRDefault="00762967" w:rsidP="006D27C8">
      <w:pPr>
        <w:widowControl/>
        <w:suppressAutoHyphens w:val="0"/>
        <w:jc w:val="left"/>
        <w:rPr>
          <w:rFonts w:asciiTheme="minorEastAsia" w:eastAsiaTheme="minorEastAsia" w:hAnsiTheme="minorEastAsia"/>
          <w:sz w:val="22"/>
          <w:szCs w:val="22"/>
        </w:rPr>
      </w:pPr>
      <w:r w:rsidRPr="002B24E5">
        <w:rPr>
          <w:rFonts w:asciiTheme="minorEastAsia" w:eastAsiaTheme="minorEastAsia" w:hAnsiTheme="minorEastAsia"/>
          <w:sz w:val="22"/>
          <w:szCs w:val="22"/>
        </w:rPr>
        <w:br w:type="page"/>
      </w:r>
    </w:p>
    <w:p w14:paraId="55B88747" w14:textId="39CDFFDC" w:rsidR="00762967" w:rsidRPr="002B24E5" w:rsidRDefault="007E5046" w:rsidP="00762967">
      <w:pPr>
        <w:pStyle w:val="Default"/>
        <w:pageBreakBefore/>
        <w:jc w:val="center"/>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lastRenderedPageBreak/>
        <w:t>日本</w:t>
      </w:r>
      <w:r w:rsidRPr="002B24E5">
        <w:rPr>
          <w:rFonts w:asciiTheme="minorEastAsia" w:eastAsiaTheme="minorEastAsia" w:hAnsiTheme="minorEastAsia" w:hint="eastAsia"/>
          <w:b/>
          <w:color w:val="auto"/>
          <w:sz w:val="22"/>
          <w:szCs w:val="22"/>
          <w:lang w:eastAsia="ja-JP"/>
        </w:rPr>
        <w:t>遺伝カウンセリング</w:t>
      </w:r>
      <w:r w:rsidRPr="002B24E5">
        <w:rPr>
          <w:rFonts w:asciiTheme="minorEastAsia" w:eastAsiaTheme="minorEastAsia" w:hAnsiTheme="minorEastAsia"/>
          <w:b/>
          <w:color w:val="auto"/>
          <w:sz w:val="22"/>
          <w:szCs w:val="22"/>
        </w:rPr>
        <w:t>学会COI</w:t>
      </w:r>
      <w:r w:rsidRPr="002B24E5">
        <w:rPr>
          <w:rFonts w:asciiTheme="minorEastAsia" w:eastAsiaTheme="minorEastAsia" w:hAnsiTheme="minorEastAsia" w:hint="eastAsia"/>
          <w:b/>
          <w:color w:val="auto"/>
          <w:sz w:val="22"/>
          <w:szCs w:val="22"/>
          <w:lang w:eastAsia="ja-JP"/>
        </w:rPr>
        <w:t>管理ガイドライン</w:t>
      </w:r>
      <w:r w:rsidR="00762967" w:rsidRPr="002B24E5">
        <w:rPr>
          <w:rFonts w:asciiTheme="minorEastAsia" w:eastAsiaTheme="minorEastAsia" w:hAnsiTheme="minorEastAsia"/>
          <w:b/>
          <w:color w:val="auto"/>
          <w:sz w:val="22"/>
          <w:szCs w:val="22"/>
        </w:rPr>
        <w:t xml:space="preserve"> Q&amp;A</w:t>
      </w:r>
    </w:p>
    <w:p w14:paraId="232A9E37" w14:textId="77777777" w:rsidR="00762967" w:rsidRPr="002B24E5" w:rsidRDefault="00762967" w:rsidP="00762967">
      <w:pPr>
        <w:pStyle w:val="Default"/>
        <w:rPr>
          <w:rFonts w:asciiTheme="minorEastAsia" w:eastAsiaTheme="minorEastAsia" w:hAnsiTheme="minorEastAsia"/>
          <w:color w:val="auto"/>
          <w:sz w:val="22"/>
          <w:szCs w:val="22"/>
        </w:rPr>
      </w:pPr>
    </w:p>
    <w:p w14:paraId="35045B47" w14:textId="77777777" w:rsidR="00762967" w:rsidRPr="002B24E5" w:rsidRDefault="00762967" w:rsidP="00762967">
      <w:pPr>
        <w:pStyle w:val="Default"/>
        <w:ind w:firstLine="231"/>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I. ガイドライン策定の目的に関するQ&amp;A</w:t>
      </w:r>
    </w:p>
    <w:p w14:paraId="032E8E96" w14:textId="77777777" w:rsidR="00762967" w:rsidRPr="002B24E5" w:rsidRDefault="00762967" w:rsidP="00762967">
      <w:pPr>
        <w:pStyle w:val="Default"/>
        <w:ind w:firstLine="230"/>
        <w:rPr>
          <w:rFonts w:asciiTheme="minorEastAsia" w:eastAsiaTheme="minorEastAsia" w:hAnsiTheme="minorEastAsia"/>
          <w:color w:val="auto"/>
          <w:sz w:val="22"/>
          <w:szCs w:val="22"/>
        </w:rPr>
      </w:pPr>
    </w:p>
    <w:p w14:paraId="2C20B12A" w14:textId="6B8B5E1E"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Q1. 利益相反の管理は本来、研究者が所属する研究機関で行うものと理解していたが、学会が管理する利益相反とは</w:t>
      </w:r>
      <w:r w:rsidR="00D6231B" w:rsidRPr="002B24E5">
        <w:rPr>
          <w:rFonts w:asciiTheme="minorEastAsia" w:eastAsiaTheme="minorEastAsia" w:hAnsiTheme="minorEastAsia" w:hint="eastAsia"/>
          <w:color w:val="auto"/>
          <w:sz w:val="22"/>
          <w:szCs w:val="22"/>
          <w:lang w:eastAsia="ja-JP"/>
        </w:rPr>
        <w:t>どのように区別する</w:t>
      </w:r>
      <w:r w:rsidRPr="002B24E5">
        <w:rPr>
          <w:rFonts w:asciiTheme="minorEastAsia" w:eastAsiaTheme="minorEastAsia" w:hAnsiTheme="minorEastAsia"/>
          <w:color w:val="auto"/>
          <w:sz w:val="22"/>
          <w:szCs w:val="22"/>
        </w:rPr>
        <w:t>のですか？（本ガイドラインI</w:t>
      </w:r>
      <w:r w:rsidRPr="002B24E5">
        <w:rPr>
          <w:rFonts w:asciiTheme="minorEastAsia" w:eastAsiaTheme="minorEastAsia" w:hAnsiTheme="minorEastAsia" w:hint="eastAsia"/>
          <w:color w:val="auto"/>
          <w:sz w:val="22"/>
          <w:szCs w:val="22"/>
        </w:rPr>
        <w:t>〜</w:t>
      </w:r>
      <w:r w:rsidRPr="002B24E5">
        <w:rPr>
          <w:rFonts w:asciiTheme="minorEastAsia" w:eastAsiaTheme="minorEastAsia" w:hAnsiTheme="minorEastAsia"/>
          <w:color w:val="auto"/>
          <w:sz w:val="22"/>
          <w:szCs w:val="22"/>
        </w:rPr>
        <w:t>IIIに関連）</w:t>
      </w:r>
    </w:p>
    <w:p w14:paraId="7D39533A" w14:textId="1322D214"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 xml:space="preserve">A1.　</w:t>
      </w:r>
    </w:p>
    <w:p w14:paraId="1B3AC70B" w14:textId="0A0D289D" w:rsidR="00762967" w:rsidRPr="002B24E5" w:rsidRDefault="00762967" w:rsidP="00762967">
      <w:pPr>
        <w:pStyle w:val="Default"/>
        <w:ind w:left="462"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所属研究機関に対しては、当該研究に携わる研究者全員が実施計画書と同時に利益相反自己申告書を研究機関長へ提出し、当該研究機関において利益相反マネージメントを受けることが勧められております（文部科学省・臨床研究の倫理と利益相反に関する検討班「臨床研究の利益相反ポリシー策定に関するガイドライン」）。</w:t>
      </w:r>
    </w:p>
    <w:p w14:paraId="35DBB540" w14:textId="76640F11" w:rsidR="00D6231B" w:rsidRPr="002B24E5" w:rsidRDefault="00D6231B" w:rsidP="00D6231B">
      <w:pPr>
        <w:pStyle w:val="Default"/>
        <w:ind w:left="462"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日本</w:t>
      </w:r>
      <w:r w:rsidRPr="002B24E5">
        <w:rPr>
          <w:rFonts w:asciiTheme="minorEastAsia" w:eastAsiaTheme="minorEastAsia" w:hAnsiTheme="minorEastAsia" w:hint="eastAsia"/>
          <w:color w:val="auto"/>
          <w:sz w:val="22"/>
          <w:szCs w:val="22"/>
          <w:lang w:eastAsia="ja-JP"/>
        </w:rPr>
        <w:t>遺伝カウンセリング</w:t>
      </w:r>
      <w:r w:rsidRPr="002B24E5">
        <w:rPr>
          <w:rFonts w:asciiTheme="minorEastAsia" w:eastAsiaTheme="minorEastAsia" w:hAnsiTheme="minorEastAsia"/>
          <w:color w:val="auto"/>
          <w:sz w:val="22"/>
          <w:szCs w:val="22"/>
        </w:rPr>
        <w:t>学会</w:t>
      </w:r>
      <w:r w:rsidRPr="002B24E5">
        <w:rPr>
          <w:rFonts w:asciiTheme="minorEastAsia" w:eastAsiaTheme="minorEastAsia" w:hAnsiTheme="minorEastAsia" w:hint="eastAsia"/>
          <w:color w:val="auto"/>
          <w:sz w:val="22"/>
          <w:szCs w:val="22"/>
          <w:lang w:eastAsia="ja-JP"/>
        </w:rPr>
        <w:t>に対しては、学会員全員が</w:t>
      </w:r>
      <w:r w:rsidRPr="002B24E5">
        <w:rPr>
          <w:rFonts w:asciiTheme="minorEastAsia" w:eastAsiaTheme="minorEastAsia" w:hAnsiTheme="minorEastAsia"/>
          <w:color w:val="auto"/>
          <w:sz w:val="22"/>
          <w:szCs w:val="22"/>
        </w:rPr>
        <w:t>医学系研究に関する発表演題、論文については、その題目に関連した利益相反状態を、自己申告により開示することが求められます。また、学会活動に大きな影響力を持つ学会役員、委員長</w:t>
      </w:r>
      <w:r w:rsidRPr="002B24E5">
        <w:rPr>
          <w:rFonts w:asciiTheme="minorEastAsia" w:eastAsiaTheme="minorEastAsia" w:hAnsiTheme="minorEastAsia" w:hint="eastAsia"/>
          <w:color w:val="auto"/>
          <w:sz w:val="22"/>
          <w:szCs w:val="22"/>
          <w:lang w:eastAsia="ja-JP"/>
        </w:rPr>
        <w:t>、</w:t>
      </w:r>
      <w:r w:rsidR="00630369" w:rsidRPr="002B24E5">
        <w:rPr>
          <w:rFonts w:asciiTheme="minorEastAsia" w:eastAsiaTheme="minorEastAsia" w:hAnsiTheme="minorEastAsia" w:hint="eastAsia"/>
          <w:color w:val="auto"/>
          <w:sz w:val="22"/>
          <w:szCs w:val="22"/>
          <w:lang w:eastAsia="ja-JP"/>
        </w:rPr>
        <w:t>倫理問題検討委員、</w:t>
      </w:r>
      <w:r w:rsidRPr="002B24E5">
        <w:rPr>
          <w:rFonts w:asciiTheme="minorEastAsia" w:eastAsiaTheme="minorEastAsia" w:hAnsiTheme="minorEastAsia" w:hint="eastAsia"/>
          <w:color w:val="auto"/>
          <w:sz w:val="22"/>
          <w:szCs w:val="22"/>
          <w:lang w:eastAsia="ja-JP"/>
        </w:rPr>
        <w:t>編集委員</w:t>
      </w:r>
      <w:r w:rsidR="0070685A">
        <w:rPr>
          <w:rFonts w:asciiTheme="minorEastAsia" w:eastAsiaTheme="minorEastAsia" w:hAnsiTheme="minorEastAsia" w:hint="eastAsia"/>
          <w:color w:val="auto"/>
          <w:sz w:val="22"/>
          <w:szCs w:val="22"/>
          <w:lang w:eastAsia="ja-JP"/>
        </w:rPr>
        <w:t>、利益相反委員</w:t>
      </w:r>
      <w:r w:rsidRPr="002B24E5">
        <w:rPr>
          <w:rFonts w:asciiTheme="minorEastAsia" w:eastAsiaTheme="minorEastAsia" w:hAnsiTheme="minorEastAsia"/>
          <w:color w:val="auto"/>
          <w:sz w:val="22"/>
          <w:szCs w:val="22"/>
        </w:rPr>
        <w:t>については、より詳細な利益相反状態の開示・公開が求められます。</w:t>
      </w:r>
    </w:p>
    <w:p w14:paraId="38F2A4EC" w14:textId="5182CDAF" w:rsidR="00762967" w:rsidRPr="002B24E5" w:rsidRDefault="00762967" w:rsidP="00762967">
      <w:pPr>
        <w:pStyle w:val="Default"/>
        <w:ind w:left="462"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日本</w:t>
      </w:r>
      <w:r w:rsidRPr="002B24E5">
        <w:rPr>
          <w:rFonts w:asciiTheme="minorEastAsia" w:eastAsiaTheme="minorEastAsia" w:hAnsiTheme="minorEastAsia" w:hint="eastAsia"/>
          <w:color w:val="auto"/>
          <w:sz w:val="22"/>
          <w:szCs w:val="22"/>
          <w:lang w:eastAsia="ja-JP"/>
        </w:rPr>
        <w:t>遺伝カウンセリング</w:t>
      </w:r>
      <w:r w:rsidRPr="002B24E5">
        <w:rPr>
          <w:rFonts w:asciiTheme="minorEastAsia" w:eastAsiaTheme="minorEastAsia" w:hAnsiTheme="minorEastAsia"/>
          <w:color w:val="auto"/>
          <w:sz w:val="22"/>
          <w:szCs w:val="22"/>
        </w:rPr>
        <w:t>学会が打ち出した今回の「</w:t>
      </w:r>
      <w:r w:rsidR="00697D3D" w:rsidRPr="002B24E5">
        <w:rPr>
          <w:rFonts w:asciiTheme="minorEastAsia" w:eastAsiaTheme="minorEastAsia" w:hAnsiTheme="minorEastAsia"/>
          <w:color w:val="auto"/>
          <w:sz w:val="22"/>
          <w:szCs w:val="22"/>
        </w:rPr>
        <w:t>日本遺伝カウンセリング学会COI管理ガイドライン</w:t>
      </w:r>
      <w:r w:rsidRPr="002B24E5">
        <w:rPr>
          <w:rFonts w:asciiTheme="minorEastAsia" w:eastAsiaTheme="minorEastAsia" w:hAnsiTheme="minorEastAsia"/>
          <w:color w:val="auto"/>
          <w:sz w:val="22"/>
          <w:szCs w:val="22"/>
        </w:rPr>
        <w:t>」（以下、本</w:t>
      </w:r>
      <w:r w:rsidRPr="002B24E5">
        <w:rPr>
          <w:rFonts w:asciiTheme="minorEastAsia" w:eastAsiaTheme="minorEastAsia" w:hAnsiTheme="minorEastAsia" w:hint="eastAsia"/>
          <w:color w:val="auto"/>
          <w:sz w:val="22"/>
          <w:szCs w:val="22"/>
          <w:lang w:eastAsia="ja-JP"/>
        </w:rPr>
        <w:t>ガイドライン</w:t>
      </w:r>
      <w:r w:rsidRPr="002B24E5">
        <w:rPr>
          <w:rFonts w:asciiTheme="minorEastAsia" w:eastAsiaTheme="minorEastAsia" w:hAnsiTheme="minorEastAsia"/>
          <w:color w:val="auto"/>
          <w:sz w:val="22"/>
          <w:szCs w:val="22"/>
        </w:rPr>
        <w:t>）は、学会として行うすべての事業に関して、これを行う学会関係者の利益相反状態を自己申告によって開示・公開させ、これにより学会関係者の社会的・倫理的立場を守ることを目的としております。</w:t>
      </w:r>
    </w:p>
    <w:p w14:paraId="316CE260" w14:textId="39354DB9" w:rsidR="00D6231B" w:rsidRPr="002B24E5" w:rsidRDefault="00D6231B" w:rsidP="00762967">
      <w:pPr>
        <w:pStyle w:val="Default"/>
        <w:ind w:left="462"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学会員の多くは所属研究機関で医学系研究を実施し、得られた成果を学会で発表します。研究の実施と発表という2つのステップのそれぞれにおいて、所属研究機関だけでなく、学会にも利益相反を開示することが求められると考えて下さい。</w:t>
      </w:r>
    </w:p>
    <w:p w14:paraId="58B28038" w14:textId="77777777" w:rsidR="00762967" w:rsidRPr="002B24E5" w:rsidRDefault="00762967" w:rsidP="00762967">
      <w:pPr>
        <w:pStyle w:val="Default"/>
        <w:rPr>
          <w:rFonts w:asciiTheme="minorEastAsia" w:eastAsiaTheme="minorEastAsia" w:hAnsiTheme="minorEastAsia"/>
          <w:color w:val="auto"/>
          <w:sz w:val="22"/>
          <w:szCs w:val="22"/>
        </w:rPr>
      </w:pPr>
    </w:p>
    <w:p w14:paraId="52EDDB2E" w14:textId="77777777" w:rsidR="00762967" w:rsidRPr="002B24E5" w:rsidRDefault="00762967" w:rsidP="00762967">
      <w:pPr>
        <w:pStyle w:val="Default"/>
        <w:ind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Q2. 本ガイドラインと施行細則を守れば、法的責任は回避できますか？</w:t>
      </w:r>
    </w:p>
    <w:p w14:paraId="09FE50B3" w14:textId="68FCC2BC"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 xml:space="preserve">A2. </w:t>
      </w:r>
      <w:r w:rsidR="00D6231B" w:rsidRPr="002B24E5">
        <w:rPr>
          <w:rFonts w:asciiTheme="minorEastAsia" w:eastAsiaTheme="minorEastAsia" w:hAnsiTheme="minorEastAsia" w:hint="eastAsia"/>
          <w:color w:val="auto"/>
          <w:sz w:val="22"/>
          <w:szCs w:val="22"/>
          <w:lang w:eastAsia="ja-JP"/>
        </w:rPr>
        <w:t>いいえ、回避できません。</w:t>
      </w:r>
      <w:r w:rsidRPr="002B24E5">
        <w:rPr>
          <w:rFonts w:asciiTheme="minorEastAsia" w:eastAsiaTheme="minorEastAsia" w:hAnsiTheme="minorEastAsia"/>
          <w:color w:val="auto"/>
          <w:sz w:val="22"/>
          <w:szCs w:val="22"/>
        </w:rPr>
        <w:t>本ガイドラインや、その施行細則は、あくまでも学会の自浄を目的として制定するものであり、この規則等に従ったからと言って、法的責任を問われないものではありません。また、申告内容の真偽、申告外の利益取得、申告書の保管期限経過後に発生した問題、等においても、法的責任を問われる可能性はあります。一般に言えることですが、学会のガイドラインや規則・細則には、その上位にある「法令」の適用を回避させる効力のないことをご承知下さい。</w:t>
      </w:r>
    </w:p>
    <w:p w14:paraId="7C6AA676" w14:textId="77777777" w:rsidR="00762967" w:rsidRPr="002B24E5" w:rsidRDefault="00762967" w:rsidP="00762967">
      <w:pPr>
        <w:pStyle w:val="Default"/>
        <w:rPr>
          <w:rFonts w:asciiTheme="minorEastAsia" w:eastAsiaTheme="minorEastAsia" w:hAnsiTheme="minorEastAsia"/>
          <w:color w:val="auto"/>
          <w:sz w:val="22"/>
          <w:szCs w:val="22"/>
        </w:rPr>
      </w:pPr>
    </w:p>
    <w:p w14:paraId="2280E8FE" w14:textId="77777777" w:rsidR="00762967" w:rsidRPr="002B24E5" w:rsidRDefault="00762967" w:rsidP="00762967">
      <w:pPr>
        <w:pStyle w:val="Default"/>
        <w:ind w:firstLine="231"/>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II. 対象者に関するQ&amp;A</w:t>
      </w:r>
    </w:p>
    <w:p w14:paraId="46770FF2" w14:textId="77777777" w:rsidR="00762967" w:rsidRPr="002B24E5" w:rsidRDefault="00762967" w:rsidP="00762967">
      <w:pPr>
        <w:pStyle w:val="Default"/>
        <w:rPr>
          <w:rFonts w:asciiTheme="minorEastAsia" w:eastAsiaTheme="minorEastAsia" w:hAnsiTheme="minorEastAsia"/>
          <w:color w:val="auto"/>
          <w:sz w:val="22"/>
          <w:szCs w:val="22"/>
        </w:rPr>
      </w:pPr>
    </w:p>
    <w:p w14:paraId="60AB8F2E" w14:textId="7112E871"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Q3. 配偶者や一親等以内の親族、収入・財産を共有するものの利益相反状態まで報告するように定めているが、これらの人が開示・公開を拒</w:t>
      </w:r>
      <w:r w:rsidR="00D6231B" w:rsidRPr="002B24E5">
        <w:rPr>
          <w:rFonts w:asciiTheme="minorEastAsia" w:eastAsiaTheme="minorEastAsia" w:hAnsiTheme="minorEastAsia" w:hint="eastAsia"/>
          <w:color w:val="auto"/>
          <w:sz w:val="22"/>
          <w:szCs w:val="22"/>
          <w:lang w:eastAsia="ja-JP"/>
        </w:rPr>
        <w:t>むことは可能</w:t>
      </w:r>
      <w:r w:rsidRPr="002B24E5">
        <w:rPr>
          <w:rFonts w:asciiTheme="minorEastAsia" w:eastAsiaTheme="minorEastAsia" w:hAnsiTheme="minorEastAsia"/>
          <w:color w:val="auto"/>
          <w:sz w:val="22"/>
          <w:szCs w:val="22"/>
        </w:rPr>
        <w:t xml:space="preserve">ですか？（本ガイドラインII、 IVに関連） </w:t>
      </w:r>
    </w:p>
    <w:p w14:paraId="30A0B081" w14:textId="4EE8EFA4" w:rsidR="00762967" w:rsidRPr="002B24E5" w:rsidRDefault="00762967" w:rsidP="00AE1887">
      <w:pPr>
        <w:pStyle w:val="Default"/>
        <w:ind w:left="461" w:hanging="230"/>
        <w:rPr>
          <w:rFonts w:asciiTheme="minorEastAsia" w:eastAsiaTheme="minorEastAsia" w:hAnsiTheme="minorEastAsia"/>
          <w:color w:val="auto"/>
          <w:sz w:val="22"/>
          <w:szCs w:val="22"/>
          <w:lang w:eastAsia="ja-JP"/>
        </w:rPr>
      </w:pPr>
      <w:r w:rsidRPr="002B24E5">
        <w:rPr>
          <w:rFonts w:asciiTheme="minorEastAsia" w:eastAsiaTheme="minorEastAsia" w:hAnsiTheme="minorEastAsia"/>
          <w:color w:val="auto"/>
          <w:sz w:val="22"/>
          <w:szCs w:val="22"/>
        </w:rPr>
        <w:t xml:space="preserve">A3. </w:t>
      </w:r>
      <w:r w:rsidR="00D6231B" w:rsidRPr="002B24E5">
        <w:rPr>
          <w:rFonts w:asciiTheme="minorEastAsia" w:eastAsiaTheme="minorEastAsia" w:hAnsiTheme="minorEastAsia" w:hint="eastAsia"/>
          <w:color w:val="auto"/>
          <w:sz w:val="22"/>
          <w:szCs w:val="22"/>
          <w:lang w:eastAsia="ja-JP"/>
        </w:rPr>
        <w:t>はい、拒めます。学会は配偶者などに対して、直接には何も言う立場にありません。しかし、</w:t>
      </w:r>
      <w:r w:rsidRPr="002B24E5">
        <w:rPr>
          <w:rFonts w:asciiTheme="minorEastAsia" w:eastAsiaTheme="minorEastAsia" w:hAnsiTheme="minorEastAsia"/>
          <w:color w:val="auto"/>
          <w:sz w:val="22"/>
          <w:szCs w:val="22"/>
        </w:rPr>
        <w:t>配偶者などの利益相反状態が</w:t>
      </w:r>
      <w:r w:rsidR="00D6231B" w:rsidRPr="002B24E5">
        <w:rPr>
          <w:rFonts w:asciiTheme="minorEastAsia" w:eastAsiaTheme="minorEastAsia" w:hAnsiTheme="minorEastAsia" w:hint="eastAsia"/>
          <w:color w:val="auto"/>
          <w:sz w:val="22"/>
          <w:szCs w:val="22"/>
          <w:lang w:eastAsia="ja-JP"/>
        </w:rPr>
        <w:t>深刻な結果</w:t>
      </w:r>
      <w:r w:rsidRPr="002B24E5">
        <w:rPr>
          <w:rFonts w:asciiTheme="minorEastAsia" w:eastAsiaTheme="minorEastAsia" w:hAnsiTheme="minorEastAsia"/>
          <w:color w:val="auto"/>
          <w:sz w:val="22"/>
          <w:szCs w:val="22"/>
        </w:rPr>
        <w:t>、</w:t>
      </w:r>
      <w:r w:rsidR="00D6231B" w:rsidRPr="002B24E5">
        <w:rPr>
          <w:rFonts w:asciiTheme="minorEastAsia" w:eastAsiaTheme="minorEastAsia" w:hAnsiTheme="minorEastAsia" w:hint="eastAsia"/>
          <w:color w:val="auto"/>
          <w:sz w:val="22"/>
          <w:szCs w:val="22"/>
          <w:lang w:eastAsia="ja-JP"/>
        </w:rPr>
        <w:t>社会的・法的問題が生じたときに、これらを自己申告していなかった申告当事者を、学会としては、残念ながら社会の批判から守ることができません。また、学会は当該申告者をガイドライン違反者として扱い、本ガイドラインで定められた措置を</w:t>
      </w:r>
      <w:r w:rsidR="00AE1887" w:rsidRPr="002B24E5">
        <w:rPr>
          <w:rFonts w:asciiTheme="minorEastAsia" w:eastAsiaTheme="minorEastAsia" w:hAnsiTheme="minorEastAsia" w:hint="eastAsia"/>
          <w:color w:val="auto"/>
          <w:sz w:val="22"/>
          <w:szCs w:val="22"/>
          <w:lang w:eastAsia="ja-JP"/>
        </w:rPr>
        <w:t>と</w:t>
      </w:r>
      <w:r w:rsidR="00D6231B" w:rsidRPr="002B24E5">
        <w:rPr>
          <w:rFonts w:asciiTheme="minorEastAsia" w:eastAsiaTheme="minorEastAsia" w:hAnsiTheme="minorEastAsia" w:hint="eastAsia"/>
          <w:color w:val="auto"/>
          <w:sz w:val="22"/>
          <w:szCs w:val="22"/>
          <w:lang w:eastAsia="ja-JP"/>
        </w:rPr>
        <w:t>らざるを得ません。</w:t>
      </w:r>
      <w:r w:rsidR="00AE1887" w:rsidRPr="002B24E5">
        <w:rPr>
          <w:rFonts w:asciiTheme="minorEastAsia" w:eastAsiaTheme="minorEastAsia" w:hAnsiTheme="minorEastAsia" w:hint="eastAsia"/>
          <w:color w:val="auto"/>
          <w:sz w:val="22"/>
          <w:szCs w:val="22"/>
          <w:lang w:eastAsia="ja-JP"/>
        </w:rPr>
        <w:t>配偶者などの</w:t>
      </w:r>
      <w:r w:rsidRPr="002B24E5">
        <w:rPr>
          <w:rFonts w:asciiTheme="minorEastAsia" w:eastAsiaTheme="minorEastAsia" w:hAnsiTheme="minorEastAsia"/>
          <w:color w:val="auto"/>
          <w:sz w:val="22"/>
          <w:szCs w:val="22"/>
        </w:rPr>
        <w:t>利益相反状態</w:t>
      </w:r>
      <w:r w:rsidR="00AE1887" w:rsidRPr="002B24E5">
        <w:rPr>
          <w:rFonts w:asciiTheme="minorEastAsia" w:eastAsiaTheme="minorEastAsia" w:hAnsiTheme="minorEastAsia" w:hint="eastAsia"/>
          <w:color w:val="auto"/>
          <w:sz w:val="22"/>
          <w:szCs w:val="22"/>
          <w:lang w:eastAsia="ja-JP"/>
        </w:rPr>
        <w:t>が、申告者の利益相反状態</w:t>
      </w:r>
      <w:r w:rsidRPr="002B24E5">
        <w:rPr>
          <w:rFonts w:asciiTheme="minorEastAsia" w:eastAsiaTheme="minorEastAsia" w:hAnsiTheme="minorEastAsia"/>
          <w:color w:val="auto"/>
          <w:sz w:val="22"/>
          <w:szCs w:val="22"/>
        </w:rPr>
        <w:t>に強く影響するのは一般に理解されているところです。ベンチャー企業の立ち上げや運営において親族が関わる場合も実際にあります。発表者や論文投稿者までには、配偶者などの利益相反状態の開示を求めません。しかし、学会役員などには、これらを含めた開示・公開が求められます。配偶者の利益相反状態を申告していなかったことで、申告者が社会的に制裁を受けるのを避けることが目的です。申告者が自身を守るため</w:t>
      </w:r>
      <w:r w:rsidRPr="002B24E5">
        <w:rPr>
          <w:rFonts w:asciiTheme="minorEastAsia" w:eastAsiaTheme="minorEastAsia" w:hAnsiTheme="minorEastAsia"/>
          <w:color w:val="auto"/>
          <w:sz w:val="22"/>
          <w:szCs w:val="22"/>
        </w:rPr>
        <w:lastRenderedPageBreak/>
        <w:t>に必要なことと考え、配偶者などを説得してください。</w:t>
      </w:r>
    </w:p>
    <w:p w14:paraId="1FA001B5" w14:textId="77777777" w:rsidR="00762967" w:rsidRPr="002B24E5" w:rsidRDefault="00762967" w:rsidP="00762967">
      <w:pPr>
        <w:pStyle w:val="Default"/>
        <w:rPr>
          <w:rFonts w:asciiTheme="minorEastAsia" w:eastAsiaTheme="minorEastAsia" w:hAnsiTheme="minorEastAsia"/>
          <w:color w:val="auto"/>
          <w:sz w:val="22"/>
          <w:szCs w:val="22"/>
        </w:rPr>
      </w:pPr>
    </w:p>
    <w:p w14:paraId="586E431C" w14:textId="77777777" w:rsidR="00762967" w:rsidRPr="002B24E5" w:rsidRDefault="00762967" w:rsidP="00762967">
      <w:pPr>
        <w:pStyle w:val="Default"/>
        <w:ind w:firstLine="231"/>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III. 対象となる活動に関するQ&amp;A</w:t>
      </w:r>
    </w:p>
    <w:p w14:paraId="19117885" w14:textId="77777777" w:rsidR="00762967" w:rsidRPr="002B24E5" w:rsidRDefault="00762967" w:rsidP="00762967">
      <w:pPr>
        <w:pStyle w:val="Default"/>
        <w:rPr>
          <w:rFonts w:asciiTheme="minorEastAsia" w:eastAsiaTheme="minorEastAsia" w:hAnsiTheme="minorEastAsia"/>
          <w:color w:val="auto"/>
          <w:sz w:val="22"/>
          <w:szCs w:val="22"/>
        </w:rPr>
      </w:pPr>
    </w:p>
    <w:p w14:paraId="4E4936A5" w14:textId="77777777" w:rsidR="00762967" w:rsidRPr="002B24E5" w:rsidRDefault="00762967" w:rsidP="00762967">
      <w:pPr>
        <w:pStyle w:val="Default"/>
        <w:ind w:left="231"/>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Q4. 学会発表、論文投稿、市民公開講座以外に対象となる学会の事業とは何ですか？</w:t>
      </w:r>
    </w:p>
    <w:p w14:paraId="69C237D9" w14:textId="48C6DC55" w:rsidR="00762967" w:rsidRPr="002B24E5" w:rsidRDefault="00762967" w:rsidP="00762967">
      <w:pPr>
        <w:pStyle w:val="Default"/>
        <w:ind w:left="231"/>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A4. 日本医師会や厚生労働省などへ建議を行うこと、これらからの諮問に答えること、</w:t>
      </w:r>
      <w:r w:rsidR="0024041B" w:rsidRPr="002B24E5">
        <w:rPr>
          <w:rFonts w:asciiTheme="minorEastAsia" w:eastAsiaTheme="minorEastAsia" w:hAnsiTheme="minorEastAsia" w:hint="eastAsia"/>
          <w:color w:val="auto"/>
          <w:sz w:val="22"/>
          <w:szCs w:val="22"/>
          <w:lang w:eastAsia="ja-JP"/>
        </w:rPr>
        <w:t>日本遺伝カウンセリング学会として研究・調査を実施すること、</w:t>
      </w:r>
      <w:r w:rsidRPr="002B24E5">
        <w:rPr>
          <w:rFonts w:asciiTheme="minorEastAsia" w:eastAsiaTheme="minorEastAsia" w:hAnsiTheme="minorEastAsia"/>
          <w:color w:val="auto"/>
          <w:sz w:val="22"/>
          <w:szCs w:val="22"/>
        </w:rPr>
        <w:t>優秀な業績の表彰を行うこと、</w:t>
      </w:r>
      <w:r w:rsidR="0024041B" w:rsidRPr="002B24E5">
        <w:rPr>
          <w:rFonts w:asciiTheme="minorEastAsia" w:eastAsiaTheme="minorEastAsia" w:hAnsiTheme="minorEastAsia" w:hint="eastAsia"/>
          <w:color w:val="auto"/>
          <w:sz w:val="22"/>
          <w:szCs w:val="22"/>
          <w:lang w:eastAsia="ja-JP"/>
        </w:rPr>
        <w:t>認定医および認定施設の認定、</w:t>
      </w:r>
      <w:r w:rsidRPr="002B24E5">
        <w:rPr>
          <w:rFonts w:asciiTheme="minorEastAsia" w:eastAsiaTheme="minorEastAsia" w:hAnsiTheme="minorEastAsia"/>
          <w:color w:val="auto"/>
          <w:sz w:val="22"/>
          <w:szCs w:val="22"/>
        </w:rPr>
        <w:t>診療ガイドラインの作成</w:t>
      </w:r>
      <w:r w:rsidR="0024041B" w:rsidRPr="002B24E5">
        <w:rPr>
          <w:rFonts w:asciiTheme="minorEastAsia" w:eastAsiaTheme="minorEastAsia" w:hAnsiTheme="minorEastAsia" w:hint="eastAsia"/>
          <w:color w:val="auto"/>
          <w:sz w:val="22"/>
          <w:szCs w:val="22"/>
          <w:lang w:eastAsia="ja-JP"/>
        </w:rPr>
        <w:t>、企業や営利団体主催・共催の講演会、ランチョンセミナーなどでの発表</w:t>
      </w:r>
      <w:r w:rsidRPr="002B24E5">
        <w:rPr>
          <w:rFonts w:asciiTheme="minorEastAsia" w:eastAsiaTheme="minorEastAsia" w:hAnsiTheme="minorEastAsia"/>
          <w:color w:val="auto"/>
          <w:sz w:val="22"/>
          <w:szCs w:val="22"/>
        </w:rPr>
        <w:t>などです。これらは学会名で行うことですが、建議書や答申書を作成する、表彰業績の選択をする、あるいは、診療ガイドラインの作成を行うのは、理事や委員個人ですので、これらの人々の利益相反状態の開示・公開が必要となります。</w:t>
      </w:r>
    </w:p>
    <w:p w14:paraId="0FFF8592" w14:textId="58B3D99A" w:rsidR="00B612FE" w:rsidRPr="002B24E5" w:rsidRDefault="00B612FE" w:rsidP="00762967">
      <w:pPr>
        <w:pStyle w:val="Default"/>
        <w:ind w:left="231"/>
        <w:rPr>
          <w:rFonts w:asciiTheme="minorEastAsia" w:eastAsiaTheme="minorEastAsia" w:hAnsiTheme="minorEastAsia"/>
          <w:color w:val="auto"/>
          <w:sz w:val="22"/>
          <w:szCs w:val="22"/>
        </w:rPr>
      </w:pPr>
    </w:p>
    <w:p w14:paraId="06AFBF31" w14:textId="4D37F419" w:rsidR="00B612FE" w:rsidRPr="002B24E5" w:rsidRDefault="00B612FE" w:rsidP="00762967">
      <w:pPr>
        <w:pStyle w:val="Default"/>
        <w:ind w:left="231"/>
        <w:rPr>
          <w:rFonts w:asciiTheme="minorEastAsia" w:eastAsiaTheme="minorEastAsia" w:hAnsiTheme="minorEastAsia"/>
          <w:color w:val="auto"/>
          <w:sz w:val="22"/>
          <w:szCs w:val="22"/>
          <w:lang w:eastAsia="ja-JP"/>
        </w:rPr>
      </w:pPr>
      <w:r w:rsidRPr="002B24E5">
        <w:rPr>
          <w:rFonts w:asciiTheme="minorEastAsia" w:eastAsiaTheme="minorEastAsia" w:hAnsiTheme="minorEastAsia"/>
          <w:color w:val="auto"/>
          <w:sz w:val="22"/>
          <w:szCs w:val="22"/>
        </w:rPr>
        <w:t>Q5</w:t>
      </w:r>
      <w:r w:rsidRPr="002B24E5">
        <w:rPr>
          <w:rFonts w:asciiTheme="minorEastAsia" w:eastAsiaTheme="minorEastAsia" w:hAnsiTheme="minorEastAsia" w:hint="eastAsia"/>
          <w:color w:val="auto"/>
          <w:sz w:val="22"/>
          <w:szCs w:val="22"/>
          <w:lang w:eastAsia="ja-JP"/>
        </w:rPr>
        <w:t>．私は産学連携活動をしていますが、</w:t>
      </w:r>
      <w:r w:rsidRPr="002B24E5">
        <w:rPr>
          <w:rFonts w:asciiTheme="minorEastAsia" w:eastAsiaTheme="minorEastAsia" w:hAnsiTheme="minorEastAsia"/>
          <w:color w:val="auto"/>
          <w:sz w:val="22"/>
          <w:szCs w:val="22"/>
          <w:lang w:eastAsia="ja-JP"/>
        </w:rPr>
        <w:t>COI</w:t>
      </w:r>
      <w:r w:rsidRPr="002B24E5">
        <w:rPr>
          <w:rFonts w:asciiTheme="minorEastAsia" w:eastAsiaTheme="minorEastAsia" w:hAnsiTheme="minorEastAsia" w:hint="eastAsia"/>
          <w:color w:val="auto"/>
          <w:sz w:val="22"/>
          <w:szCs w:val="22"/>
          <w:lang w:eastAsia="ja-JP"/>
        </w:rPr>
        <w:t>申告の対象になるのですか？</w:t>
      </w:r>
    </w:p>
    <w:p w14:paraId="769C5412" w14:textId="049B3895" w:rsidR="00B612FE" w:rsidRPr="002B24E5" w:rsidRDefault="00B612FE" w:rsidP="00762967">
      <w:pPr>
        <w:pStyle w:val="Default"/>
        <w:ind w:left="231"/>
        <w:rPr>
          <w:rFonts w:asciiTheme="minorEastAsia" w:eastAsiaTheme="minorEastAsia" w:hAnsiTheme="minorEastAsia"/>
          <w:color w:val="auto"/>
          <w:sz w:val="22"/>
          <w:szCs w:val="22"/>
          <w:lang w:eastAsia="ja-JP"/>
        </w:rPr>
      </w:pPr>
      <w:r w:rsidRPr="002B24E5">
        <w:rPr>
          <w:rFonts w:asciiTheme="minorEastAsia" w:eastAsiaTheme="minorEastAsia" w:hAnsiTheme="minorEastAsia"/>
          <w:color w:val="auto"/>
          <w:sz w:val="22"/>
          <w:szCs w:val="22"/>
          <w:lang w:eastAsia="ja-JP"/>
        </w:rPr>
        <w:t>A5</w:t>
      </w:r>
      <w:r w:rsidRPr="002B24E5">
        <w:rPr>
          <w:rFonts w:asciiTheme="minorEastAsia" w:eastAsiaTheme="minorEastAsia" w:hAnsiTheme="minorEastAsia" w:hint="eastAsia"/>
          <w:color w:val="auto"/>
          <w:sz w:val="22"/>
          <w:szCs w:val="22"/>
          <w:lang w:eastAsia="ja-JP"/>
        </w:rPr>
        <w:t>．はい、申告の対象になります。</w:t>
      </w:r>
      <w:r w:rsidR="006A5B93" w:rsidRPr="002B24E5">
        <w:rPr>
          <w:rFonts w:asciiTheme="minorEastAsia" w:eastAsiaTheme="minorEastAsia" w:hAnsiTheme="minorEastAsia" w:hint="eastAsia"/>
          <w:color w:val="auto"/>
          <w:sz w:val="22"/>
          <w:szCs w:val="22"/>
          <w:lang w:eastAsia="ja-JP"/>
        </w:rPr>
        <w:t>大学・研究機関が医学系研究に関して企業・法人組織、営利を目的とする団体（以下、企業・組織や団体）と行う産学連携は次のような活動が含まれ、申告の対象となります。</w:t>
      </w:r>
    </w:p>
    <w:p w14:paraId="51D6581C" w14:textId="4BAFB310" w:rsidR="00156E4B" w:rsidRPr="002B24E5" w:rsidRDefault="00156E4B" w:rsidP="006D27C8">
      <w:pPr>
        <w:pStyle w:val="Default"/>
        <w:numPr>
          <w:ilvl w:val="0"/>
          <w:numId w:val="9"/>
        </w:numPr>
        <w:rPr>
          <w:rFonts w:asciiTheme="minorEastAsia" w:eastAsiaTheme="minorEastAsia" w:hAnsiTheme="minorEastAsia"/>
          <w:color w:val="auto"/>
          <w:sz w:val="22"/>
          <w:szCs w:val="22"/>
          <w:lang w:eastAsia="ja-JP"/>
        </w:rPr>
      </w:pPr>
      <w:r w:rsidRPr="002B24E5">
        <w:rPr>
          <w:rFonts w:asciiTheme="minorEastAsia" w:eastAsiaTheme="minorEastAsia" w:hAnsiTheme="minorEastAsia" w:hint="eastAsia"/>
          <w:color w:val="auto"/>
          <w:sz w:val="22"/>
          <w:szCs w:val="22"/>
          <w:lang w:eastAsia="ja-JP"/>
        </w:rPr>
        <w:t>共同研究：企業・組織や団体と研究費、研究者を分担して実施する研究（有償無償を問わない）</w:t>
      </w:r>
    </w:p>
    <w:p w14:paraId="3C9F709B" w14:textId="1D327B48" w:rsidR="00156E4B" w:rsidRPr="002B24E5" w:rsidRDefault="00156E4B" w:rsidP="00156E4B">
      <w:pPr>
        <w:pStyle w:val="Default"/>
        <w:numPr>
          <w:ilvl w:val="0"/>
          <w:numId w:val="9"/>
        </w:numPr>
        <w:rPr>
          <w:rFonts w:asciiTheme="minorEastAsia" w:eastAsiaTheme="minorEastAsia" w:hAnsiTheme="minorEastAsia"/>
          <w:color w:val="auto"/>
          <w:sz w:val="22"/>
          <w:szCs w:val="22"/>
          <w:lang w:eastAsia="ja-JP"/>
        </w:rPr>
      </w:pPr>
      <w:r w:rsidRPr="002B24E5">
        <w:rPr>
          <w:rFonts w:asciiTheme="minorEastAsia" w:eastAsiaTheme="minorEastAsia" w:hAnsiTheme="minorEastAsia" w:hint="eastAsia"/>
          <w:color w:val="auto"/>
          <w:sz w:val="22"/>
          <w:szCs w:val="22"/>
          <w:lang w:eastAsia="ja-JP"/>
        </w:rPr>
        <w:t>受託研究：企業・組織や団体から療法・薬剤、機器などに関連して契約を元に行う研究</w:t>
      </w:r>
    </w:p>
    <w:p w14:paraId="34B042A9" w14:textId="01DE9663" w:rsidR="00156E4B" w:rsidRPr="002B24E5" w:rsidRDefault="00156E4B" w:rsidP="00156E4B">
      <w:pPr>
        <w:pStyle w:val="Default"/>
        <w:numPr>
          <w:ilvl w:val="0"/>
          <w:numId w:val="9"/>
        </w:numPr>
        <w:rPr>
          <w:rFonts w:asciiTheme="minorEastAsia" w:eastAsiaTheme="minorEastAsia" w:hAnsiTheme="minorEastAsia"/>
          <w:color w:val="auto"/>
          <w:sz w:val="22"/>
          <w:szCs w:val="22"/>
          <w:lang w:eastAsia="ja-JP"/>
        </w:rPr>
      </w:pPr>
      <w:r w:rsidRPr="002B24E5">
        <w:rPr>
          <w:rFonts w:asciiTheme="minorEastAsia" w:eastAsiaTheme="minorEastAsia" w:hAnsiTheme="minorEastAsia" w:hint="eastAsia"/>
          <w:color w:val="auto"/>
          <w:sz w:val="22"/>
          <w:szCs w:val="22"/>
          <w:lang w:eastAsia="ja-JP"/>
        </w:rPr>
        <w:t>技術移転：大学・研究機関の研究成果を特許権などの権利を利用し、企業において実用化</w:t>
      </w:r>
    </w:p>
    <w:p w14:paraId="533C0232" w14:textId="61695B9B" w:rsidR="00156E4B" w:rsidRPr="002B24E5" w:rsidRDefault="00156E4B" w:rsidP="00156E4B">
      <w:pPr>
        <w:pStyle w:val="Default"/>
        <w:numPr>
          <w:ilvl w:val="0"/>
          <w:numId w:val="9"/>
        </w:numPr>
        <w:rPr>
          <w:rFonts w:asciiTheme="minorEastAsia" w:eastAsiaTheme="minorEastAsia" w:hAnsiTheme="minorEastAsia"/>
          <w:color w:val="auto"/>
          <w:sz w:val="22"/>
          <w:szCs w:val="22"/>
          <w:lang w:eastAsia="ja-JP"/>
        </w:rPr>
      </w:pPr>
      <w:r w:rsidRPr="002B24E5">
        <w:rPr>
          <w:rFonts w:asciiTheme="minorEastAsia" w:eastAsiaTheme="minorEastAsia" w:hAnsiTheme="minorEastAsia" w:hint="eastAsia"/>
          <w:color w:val="auto"/>
          <w:sz w:val="22"/>
          <w:szCs w:val="22"/>
          <w:lang w:eastAsia="ja-JP"/>
        </w:rPr>
        <w:t>技術指導：大学・研究機関の研究者などが企業の研究開発・技術指導を実施</w:t>
      </w:r>
    </w:p>
    <w:p w14:paraId="21EC3F2C" w14:textId="5E9C6C30" w:rsidR="00156E4B" w:rsidRPr="002B24E5" w:rsidRDefault="00156E4B" w:rsidP="00156E4B">
      <w:pPr>
        <w:pStyle w:val="Default"/>
        <w:numPr>
          <w:ilvl w:val="0"/>
          <w:numId w:val="9"/>
        </w:numPr>
        <w:rPr>
          <w:rFonts w:asciiTheme="minorEastAsia" w:eastAsiaTheme="minorEastAsia" w:hAnsiTheme="minorEastAsia"/>
          <w:color w:val="auto"/>
          <w:sz w:val="22"/>
          <w:szCs w:val="22"/>
          <w:lang w:eastAsia="ja-JP"/>
        </w:rPr>
      </w:pPr>
      <w:r w:rsidRPr="002B24E5">
        <w:rPr>
          <w:rFonts w:asciiTheme="minorEastAsia" w:eastAsiaTheme="minorEastAsia" w:hAnsiTheme="minorEastAsia" w:hint="eastAsia"/>
          <w:color w:val="auto"/>
          <w:sz w:val="22"/>
          <w:szCs w:val="22"/>
          <w:lang w:eastAsia="ja-JP"/>
        </w:rPr>
        <w:t>大学発ベンチャー：大学・研究機関の研究成果を基にベンチャー設立</w:t>
      </w:r>
    </w:p>
    <w:p w14:paraId="31EF5776" w14:textId="482598A0" w:rsidR="00156E4B" w:rsidRPr="002B24E5" w:rsidRDefault="00156E4B" w:rsidP="00156E4B">
      <w:pPr>
        <w:pStyle w:val="Default"/>
        <w:numPr>
          <w:ilvl w:val="0"/>
          <w:numId w:val="9"/>
        </w:numPr>
        <w:rPr>
          <w:rFonts w:asciiTheme="minorEastAsia" w:eastAsiaTheme="minorEastAsia" w:hAnsiTheme="minorEastAsia"/>
          <w:color w:val="auto"/>
          <w:sz w:val="22"/>
          <w:szCs w:val="22"/>
          <w:lang w:eastAsia="ja-JP"/>
        </w:rPr>
      </w:pPr>
      <w:r w:rsidRPr="002B24E5">
        <w:rPr>
          <w:rFonts w:asciiTheme="minorEastAsia" w:eastAsiaTheme="minorEastAsia" w:hAnsiTheme="minorEastAsia" w:hint="eastAsia"/>
          <w:color w:val="auto"/>
          <w:sz w:val="22"/>
          <w:szCs w:val="22"/>
          <w:lang w:eastAsia="ja-JP"/>
        </w:rPr>
        <w:t>寄付金：企業・組織や団体から大学・研究機関への制限を設けない研究助成のための寄付金</w:t>
      </w:r>
    </w:p>
    <w:p w14:paraId="655D09F0" w14:textId="7665AED8" w:rsidR="00156E4B" w:rsidRPr="002B24E5" w:rsidRDefault="00156E4B" w:rsidP="006D27C8">
      <w:pPr>
        <w:pStyle w:val="Default"/>
        <w:numPr>
          <w:ilvl w:val="0"/>
          <w:numId w:val="9"/>
        </w:numPr>
        <w:rPr>
          <w:rFonts w:asciiTheme="minorEastAsia" w:eastAsiaTheme="minorEastAsia" w:hAnsiTheme="minorEastAsia"/>
          <w:color w:val="auto"/>
          <w:sz w:val="22"/>
          <w:szCs w:val="22"/>
          <w:lang w:eastAsia="ja-JP"/>
        </w:rPr>
      </w:pPr>
      <w:r w:rsidRPr="002B24E5">
        <w:rPr>
          <w:rFonts w:asciiTheme="minorEastAsia" w:eastAsiaTheme="minorEastAsia" w:hAnsiTheme="minorEastAsia" w:hint="eastAsia"/>
          <w:color w:val="auto"/>
          <w:sz w:val="22"/>
          <w:szCs w:val="22"/>
          <w:lang w:eastAsia="ja-JP"/>
        </w:rPr>
        <w:t>寄付講座：企業・組織や団体から大学への寄付金による研究推進のための講座設置</w:t>
      </w:r>
    </w:p>
    <w:p w14:paraId="5AE56CDA" w14:textId="77777777" w:rsidR="00762967" w:rsidRPr="002B24E5" w:rsidRDefault="00762967" w:rsidP="00762967">
      <w:pPr>
        <w:pStyle w:val="Default"/>
        <w:ind w:left="231"/>
        <w:rPr>
          <w:rFonts w:asciiTheme="minorEastAsia" w:eastAsiaTheme="minorEastAsia" w:hAnsiTheme="minorEastAsia"/>
          <w:color w:val="auto"/>
          <w:sz w:val="22"/>
          <w:szCs w:val="22"/>
        </w:rPr>
      </w:pPr>
    </w:p>
    <w:p w14:paraId="2E8DCC0D" w14:textId="77777777" w:rsidR="00762967" w:rsidRPr="002B24E5" w:rsidRDefault="00762967" w:rsidP="00762967">
      <w:pPr>
        <w:pStyle w:val="Default"/>
        <w:ind w:left="231"/>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IV. 開示・公開すべき事項に関するQ&amp;A</w:t>
      </w:r>
    </w:p>
    <w:p w14:paraId="10D9D4EF" w14:textId="77777777" w:rsidR="00762967" w:rsidRPr="002B24E5" w:rsidRDefault="00762967" w:rsidP="00762967">
      <w:pPr>
        <w:pStyle w:val="Default"/>
        <w:ind w:left="231"/>
        <w:rPr>
          <w:rFonts w:asciiTheme="minorEastAsia" w:eastAsiaTheme="minorEastAsia" w:hAnsiTheme="minorEastAsia"/>
          <w:color w:val="auto"/>
          <w:sz w:val="22"/>
          <w:szCs w:val="22"/>
        </w:rPr>
      </w:pPr>
    </w:p>
    <w:p w14:paraId="0FCA8FDF" w14:textId="0BCDEB1B" w:rsidR="00762967" w:rsidRPr="002B24E5" w:rsidRDefault="00762967" w:rsidP="00762967">
      <w:pPr>
        <w:pStyle w:val="Default"/>
        <w:ind w:left="231"/>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Q</w:t>
      </w:r>
      <w:r w:rsidR="00156E4B" w:rsidRPr="002B24E5">
        <w:rPr>
          <w:rFonts w:asciiTheme="minorEastAsia" w:eastAsiaTheme="minorEastAsia" w:hAnsiTheme="minorEastAsia"/>
          <w:color w:val="auto"/>
          <w:sz w:val="22"/>
          <w:szCs w:val="22"/>
        </w:rPr>
        <w:t>6</w:t>
      </w:r>
      <w:r w:rsidRPr="002B24E5">
        <w:rPr>
          <w:rFonts w:asciiTheme="minorEastAsia" w:eastAsiaTheme="minorEastAsia" w:hAnsiTheme="minorEastAsia"/>
          <w:color w:val="auto"/>
          <w:sz w:val="22"/>
          <w:szCs w:val="22"/>
        </w:rPr>
        <w:t>. 開示と公開はどう違いますか？</w:t>
      </w:r>
    </w:p>
    <w:p w14:paraId="68FE1695" w14:textId="0C99C95C"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A</w:t>
      </w:r>
      <w:r w:rsidR="00156E4B" w:rsidRPr="002B24E5">
        <w:rPr>
          <w:rFonts w:asciiTheme="minorEastAsia" w:eastAsiaTheme="minorEastAsia" w:hAnsiTheme="minorEastAsia"/>
          <w:color w:val="auto"/>
          <w:sz w:val="22"/>
          <w:szCs w:val="22"/>
        </w:rPr>
        <w:t>6</w:t>
      </w:r>
      <w:r w:rsidRPr="002B24E5">
        <w:rPr>
          <w:rFonts w:asciiTheme="minorEastAsia" w:eastAsiaTheme="minorEastAsia" w:hAnsiTheme="minorEastAsia"/>
          <w:color w:val="auto"/>
          <w:sz w:val="22"/>
          <w:szCs w:val="22"/>
        </w:rPr>
        <w:t>. 本ガイドラインにおいて、開示は学会事務局、理事、評議員、作業部会委員、会員、学会参加者、学会誌購読者に対して行うものと定義します。公開は学会に関係しない外部の人々や、社会一般の人々に対して明らかにするものと定義します。自己申告された内容のどの範囲を開示として扱い、どこまで公開するかは、対象者および対象事業によって異なります。</w:t>
      </w:r>
    </w:p>
    <w:p w14:paraId="76B53149" w14:textId="77777777" w:rsidR="00762967" w:rsidRPr="002B24E5" w:rsidRDefault="00762967" w:rsidP="00762967">
      <w:pPr>
        <w:pStyle w:val="Default"/>
        <w:ind w:left="462"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学会での発表や学会誌への投稿においては、その自己申告範囲は、当該発表および論文に関連した企業・団体と発表者・投稿者との間の関係に限られます。また、申告行為自体は開示という解釈です。</w:t>
      </w:r>
    </w:p>
    <w:p w14:paraId="471AE912" w14:textId="352BDACF" w:rsidR="00156E4B" w:rsidRPr="002B24E5" w:rsidRDefault="00762967" w:rsidP="00156E4B">
      <w:pPr>
        <w:pStyle w:val="Default"/>
        <w:ind w:left="462" w:firstLine="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学会役員などについてはより詳細な利益相反状態の自己申告が要求されます。また、学会役員などについては、一親等内の親族および収入・財産を共有する者についても利益相反状態を申告することになっております。この自己申告は学会に対して開示されるものでありますが、基本的に公開されることを宣誓した上で提出していただきます。しかし、自己申告された内容を、実際に全て公開することは、個人情報保護法の観点から許されるべきこととは考えておりません。社会的・法的に公開が求められた場合には、倫理</w:t>
      </w:r>
      <w:r w:rsidRPr="002B24E5">
        <w:rPr>
          <w:rFonts w:asciiTheme="minorEastAsia" w:eastAsiaTheme="minorEastAsia" w:hAnsiTheme="minorEastAsia" w:hint="eastAsia"/>
          <w:color w:val="auto"/>
          <w:sz w:val="22"/>
          <w:szCs w:val="22"/>
          <w:lang w:eastAsia="ja-JP"/>
        </w:rPr>
        <w:t>問題検討</w:t>
      </w:r>
      <w:r w:rsidRPr="002B24E5">
        <w:rPr>
          <w:rFonts w:asciiTheme="minorEastAsia" w:eastAsiaTheme="minorEastAsia" w:hAnsiTheme="minorEastAsia"/>
          <w:color w:val="auto"/>
          <w:sz w:val="22"/>
          <w:szCs w:val="22"/>
        </w:rPr>
        <w:t>委員会</w:t>
      </w:r>
      <w:r w:rsidR="0070685A">
        <w:rPr>
          <w:rFonts w:asciiTheme="minorEastAsia" w:eastAsiaTheme="minorEastAsia" w:hAnsiTheme="minorEastAsia" w:hint="eastAsia"/>
          <w:color w:val="auto"/>
          <w:sz w:val="22"/>
          <w:szCs w:val="22"/>
          <w:lang w:eastAsia="ja-JP"/>
        </w:rPr>
        <w:t>または利益相反委員会</w:t>
      </w:r>
      <w:r w:rsidRPr="002B24E5">
        <w:rPr>
          <w:rFonts w:asciiTheme="minorEastAsia" w:eastAsiaTheme="minorEastAsia" w:hAnsiTheme="minorEastAsia"/>
          <w:color w:val="auto"/>
          <w:sz w:val="22"/>
          <w:szCs w:val="22"/>
        </w:rPr>
        <w:t>で議論し、理事会が公開するべき範囲を決定して、これを公</w:t>
      </w:r>
      <w:r w:rsidRPr="002B24E5">
        <w:rPr>
          <w:rFonts w:asciiTheme="minorEastAsia" w:eastAsiaTheme="minorEastAsia" w:hAnsiTheme="minorEastAsia"/>
          <w:color w:val="auto"/>
          <w:sz w:val="22"/>
          <w:szCs w:val="22"/>
        </w:rPr>
        <w:lastRenderedPageBreak/>
        <w:t>開することになります。</w:t>
      </w:r>
    </w:p>
    <w:p w14:paraId="3FB718F9" w14:textId="77777777" w:rsidR="00156E4B" w:rsidRPr="002B24E5" w:rsidRDefault="00156E4B" w:rsidP="00156E4B">
      <w:pPr>
        <w:pStyle w:val="Default"/>
        <w:ind w:left="462" w:firstLine="230"/>
        <w:rPr>
          <w:rFonts w:asciiTheme="minorEastAsia" w:eastAsiaTheme="minorEastAsia" w:hAnsiTheme="minorEastAsia"/>
          <w:color w:val="auto"/>
          <w:sz w:val="22"/>
          <w:szCs w:val="22"/>
        </w:rPr>
      </w:pPr>
    </w:p>
    <w:p w14:paraId="54FB40BF" w14:textId="16CD931E" w:rsidR="00156E4B" w:rsidRPr="002B24E5" w:rsidRDefault="00156E4B" w:rsidP="00156E4B">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 xml:space="preserve">Q7. </w:t>
      </w:r>
      <w:r w:rsidR="007A54E8" w:rsidRPr="002B24E5">
        <w:rPr>
          <w:rFonts w:asciiTheme="minorEastAsia" w:eastAsiaTheme="minorEastAsia" w:hAnsiTheme="minorEastAsia" w:hint="eastAsia"/>
          <w:color w:val="auto"/>
          <w:sz w:val="22"/>
          <w:szCs w:val="22"/>
          <w:lang w:eastAsia="ja-JP"/>
        </w:rPr>
        <w:t>申告の対象期間について教えてください</w:t>
      </w:r>
    </w:p>
    <w:p w14:paraId="45EFD0D4" w14:textId="40C9194B" w:rsidR="00156E4B" w:rsidRPr="002B24E5" w:rsidRDefault="00156E4B" w:rsidP="00156E4B">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 xml:space="preserve">A7. </w:t>
      </w:r>
      <w:r w:rsidR="007A54E8" w:rsidRPr="002B24E5">
        <w:rPr>
          <w:rFonts w:asciiTheme="minorEastAsia" w:eastAsiaTheme="minorEastAsia" w:hAnsiTheme="minorEastAsia" w:hint="eastAsia"/>
          <w:color w:val="auto"/>
          <w:sz w:val="22"/>
          <w:szCs w:val="22"/>
          <w:lang w:eastAsia="ja-JP"/>
        </w:rPr>
        <w:t>過去</w:t>
      </w:r>
      <w:r w:rsidR="007A54E8" w:rsidRPr="002B24E5">
        <w:rPr>
          <w:rFonts w:asciiTheme="minorEastAsia" w:eastAsiaTheme="minorEastAsia" w:hAnsiTheme="minorEastAsia"/>
          <w:color w:val="auto"/>
          <w:sz w:val="22"/>
          <w:szCs w:val="22"/>
          <w:lang w:eastAsia="ja-JP"/>
        </w:rPr>
        <w:t>3</w:t>
      </w:r>
      <w:r w:rsidR="007A54E8" w:rsidRPr="002B24E5">
        <w:rPr>
          <w:rFonts w:asciiTheme="minorEastAsia" w:eastAsiaTheme="minorEastAsia" w:hAnsiTheme="minorEastAsia" w:hint="eastAsia"/>
          <w:color w:val="auto"/>
          <w:sz w:val="22"/>
          <w:szCs w:val="22"/>
          <w:lang w:eastAsia="ja-JP"/>
        </w:rPr>
        <w:t>年間を申告の対象期間として申告を義務付けます</w:t>
      </w:r>
      <w:r w:rsidRPr="002B24E5">
        <w:rPr>
          <w:rFonts w:asciiTheme="minorEastAsia" w:eastAsiaTheme="minorEastAsia" w:hAnsiTheme="minorEastAsia"/>
          <w:color w:val="auto"/>
          <w:sz w:val="22"/>
          <w:szCs w:val="22"/>
        </w:rPr>
        <w:t>。</w:t>
      </w:r>
      <w:r w:rsidRPr="002B24E5">
        <w:rPr>
          <w:rFonts w:asciiTheme="minorEastAsia" w:eastAsiaTheme="minorEastAsia" w:hAnsiTheme="minorEastAsia"/>
          <w:color w:val="auto"/>
          <w:sz w:val="22"/>
          <w:szCs w:val="22"/>
          <w:lang w:eastAsia="ja-JP"/>
        </w:rPr>
        <w:t xml:space="preserve"> </w:t>
      </w:r>
    </w:p>
    <w:p w14:paraId="071988E9" w14:textId="77777777" w:rsidR="00762967" w:rsidRPr="002B24E5" w:rsidRDefault="00762967" w:rsidP="006D27C8">
      <w:pPr>
        <w:pStyle w:val="Default"/>
        <w:rPr>
          <w:rFonts w:asciiTheme="minorEastAsia" w:eastAsiaTheme="minorEastAsia" w:hAnsiTheme="minorEastAsia"/>
          <w:color w:val="auto"/>
          <w:sz w:val="22"/>
          <w:szCs w:val="22"/>
        </w:rPr>
      </w:pPr>
    </w:p>
    <w:p w14:paraId="79A5F5B5" w14:textId="15420A84"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Q</w:t>
      </w:r>
      <w:r w:rsidR="007A54E8" w:rsidRPr="002B24E5">
        <w:rPr>
          <w:rFonts w:asciiTheme="minorEastAsia" w:eastAsiaTheme="minorEastAsia" w:hAnsiTheme="minorEastAsia"/>
          <w:color w:val="auto"/>
          <w:sz w:val="22"/>
          <w:szCs w:val="22"/>
        </w:rPr>
        <w:t>8</w:t>
      </w:r>
      <w:r w:rsidRPr="002B24E5">
        <w:rPr>
          <w:rFonts w:asciiTheme="minorEastAsia" w:eastAsiaTheme="minorEastAsia" w:hAnsiTheme="minorEastAsia"/>
          <w:color w:val="auto"/>
          <w:sz w:val="22"/>
          <w:szCs w:val="22"/>
        </w:rPr>
        <w:t>. 株の保有やその他の報酬は、医学系研究に関連した企業・団体に</w:t>
      </w:r>
      <w:r w:rsidR="007A54E8" w:rsidRPr="002B24E5">
        <w:rPr>
          <w:rFonts w:asciiTheme="minorEastAsia" w:eastAsiaTheme="minorEastAsia" w:hAnsiTheme="minorEastAsia" w:hint="eastAsia"/>
          <w:color w:val="auto"/>
          <w:sz w:val="22"/>
          <w:szCs w:val="22"/>
          <w:lang w:eastAsia="ja-JP"/>
        </w:rPr>
        <w:t>限定されますか</w:t>
      </w:r>
      <w:r w:rsidRPr="002B24E5">
        <w:rPr>
          <w:rFonts w:asciiTheme="minorEastAsia" w:eastAsiaTheme="minorEastAsia" w:hAnsiTheme="minorEastAsia"/>
          <w:color w:val="auto"/>
          <w:sz w:val="22"/>
          <w:szCs w:val="22"/>
        </w:rPr>
        <w:t>？（本ガイドラインIV-②、</w:t>
      </w:r>
      <w:r w:rsidR="007A54E8" w:rsidRPr="002B24E5">
        <w:rPr>
          <w:rFonts w:asciiTheme="minorEastAsia" w:eastAsiaTheme="minorEastAsia" w:hAnsiTheme="minorEastAsia" w:hint="eastAsia"/>
          <w:color w:val="auto"/>
          <w:sz w:val="22"/>
          <w:szCs w:val="22"/>
          <w:lang w:eastAsia="ja-JP"/>
        </w:rPr>
        <w:t>⑨</w:t>
      </w:r>
      <w:r w:rsidRPr="002B24E5">
        <w:rPr>
          <w:rFonts w:asciiTheme="minorEastAsia" w:eastAsiaTheme="minorEastAsia" w:hAnsiTheme="minorEastAsia"/>
          <w:color w:val="auto"/>
          <w:sz w:val="22"/>
          <w:szCs w:val="22"/>
        </w:rPr>
        <w:t>に関連）</w:t>
      </w:r>
    </w:p>
    <w:p w14:paraId="6ED02141" w14:textId="6599D145"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A</w:t>
      </w:r>
      <w:r w:rsidR="007A54E8" w:rsidRPr="002B24E5">
        <w:rPr>
          <w:rFonts w:asciiTheme="minorEastAsia" w:eastAsiaTheme="minorEastAsia" w:hAnsiTheme="minorEastAsia"/>
          <w:color w:val="auto"/>
          <w:sz w:val="22"/>
          <w:szCs w:val="22"/>
        </w:rPr>
        <w:t>8</w:t>
      </w:r>
      <w:r w:rsidRPr="002B24E5">
        <w:rPr>
          <w:rFonts w:asciiTheme="minorEastAsia" w:eastAsiaTheme="minorEastAsia" w:hAnsiTheme="minorEastAsia"/>
          <w:color w:val="auto"/>
          <w:sz w:val="22"/>
          <w:szCs w:val="22"/>
        </w:rPr>
        <w:t xml:space="preserve">. </w:t>
      </w:r>
      <w:r w:rsidR="007A54E8" w:rsidRPr="002B24E5">
        <w:rPr>
          <w:rFonts w:asciiTheme="minorEastAsia" w:eastAsiaTheme="minorEastAsia" w:hAnsiTheme="minorEastAsia" w:hint="eastAsia"/>
          <w:color w:val="auto"/>
          <w:sz w:val="22"/>
          <w:szCs w:val="22"/>
          <w:lang w:eastAsia="ja-JP"/>
        </w:rPr>
        <w:t>はい、限定されます。</w:t>
      </w:r>
      <w:r w:rsidRPr="002B24E5">
        <w:rPr>
          <w:rFonts w:asciiTheme="minorEastAsia" w:eastAsiaTheme="minorEastAsia" w:hAnsiTheme="minorEastAsia"/>
          <w:color w:val="auto"/>
          <w:sz w:val="22"/>
          <w:szCs w:val="22"/>
        </w:rPr>
        <w:t xml:space="preserve">学会発表者や論文投稿者については、当該研究に関連する企業・団体のものに限定されます。学会役員などについては、本学会が行う事業に関連する企業・団体に限定して自己申告していただくことになります。 </w:t>
      </w:r>
    </w:p>
    <w:p w14:paraId="4198A83C" w14:textId="77777777" w:rsidR="00762967" w:rsidRPr="002B24E5" w:rsidRDefault="00762967" w:rsidP="00762967">
      <w:pPr>
        <w:pStyle w:val="Default"/>
        <w:ind w:left="461" w:hanging="230"/>
        <w:rPr>
          <w:rFonts w:asciiTheme="minorEastAsia" w:eastAsiaTheme="minorEastAsia" w:hAnsiTheme="minorEastAsia"/>
          <w:color w:val="auto"/>
          <w:sz w:val="22"/>
          <w:szCs w:val="22"/>
        </w:rPr>
      </w:pPr>
    </w:p>
    <w:p w14:paraId="187AD5C0" w14:textId="3277C3F7"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Q</w:t>
      </w:r>
      <w:r w:rsidR="00D772AE" w:rsidRPr="002B24E5">
        <w:rPr>
          <w:rFonts w:asciiTheme="minorEastAsia" w:eastAsiaTheme="minorEastAsia" w:hAnsiTheme="minorEastAsia"/>
          <w:color w:val="auto"/>
          <w:sz w:val="22"/>
          <w:szCs w:val="22"/>
        </w:rPr>
        <w:t>9</w:t>
      </w:r>
      <w:r w:rsidRPr="002B24E5">
        <w:rPr>
          <w:rFonts w:asciiTheme="minorEastAsia" w:eastAsiaTheme="minorEastAsia" w:hAnsiTheme="minorEastAsia"/>
          <w:color w:val="auto"/>
          <w:sz w:val="22"/>
          <w:szCs w:val="22"/>
        </w:rPr>
        <w:t>. 私は製薬会社の株を20万円分持っています。また、先日、製薬会社の主催する研究会で講演して7万円の講演料をもらいました。これらを、全て自己申告しなければいけませんか？また、収入がある度に自己申告しなければなりませんか？ （本ガイドラインIV-②、④に関連）</w:t>
      </w:r>
    </w:p>
    <w:p w14:paraId="3B66D2F5" w14:textId="69E50407"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A</w:t>
      </w:r>
      <w:r w:rsidR="00D772AE" w:rsidRPr="002B24E5">
        <w:rPr>
          <w:rFonts w:asciiTheme="minorEastAsia" w:eastAsiaTheme="minorEastAsia" w:hAnsiTheme="minorEastAsia"/>
          <w:color w:val="auto"/>
          <w:sz w:val="22"/>
          <w:szCs w:val="22"/>
        </w:rPr>
        <w:t>9</w:t>
      </w:r>
      <w:r w:rsidRPr="002B24E5">
        <w:rPr>
          <w:rFonts w:asciiTheme="minorEastAsia" w:eastAsiaTheme="minorEastAsia" w:hAnsiTheme="minorEastAsia"/>
          <w:color w:val="auto"/>
          <w:sz w:val="22"/>
          <w:szCs w:val="22"/>
        </w:rPr>
        <w:t xml:space="preserve">. </w:t>
      </w:r>
      <w:r w:rsidR="007A54E8" w:rsidRPr="002B24E5">
        <w:rPr>
          <w:rFonts w:asciiTheme="minorEastAsia" w:eastAsiaTheme="minorEastAsia" w:hAnsiTheme="minorEastAsia" w:hint="eastAsia"/>
          <w:color w:val="auto"/>
          <w:sz w:val="22"/>
          <w:szCs w:val="22"/>
          <w:lang w:eastAsia="ja-JP"/>
        </w:rPr>
        <w:t>いいえ、この金額では申告の必要はありません。また、収入ごとの申告の必要もありません。</w:t>
      </w:r>
      <w:r w:rsidRPr="002B24E5">
        <w:rPr>
          <w:rFonts w:asciiTheme="minorEastAsia" w:eastAsiaTheme="minorEastAsia" w:hAnsiTheme="minorEastAsia"/>
          <w:color w:val="auto"/>
          <w:sz w:val="22"/>
          <w:szCs w:val="22"/>
        </w:rPr>
        <w:t>具体的な申告の時期と申告方法、限度額は対象活動や対象者により異なり、細則に別に定めております。申告時期については、学会発表時、論文投稿時です。学会役員などは就任時と、その後1年に1回の自己申告が必要です。株は原則1年間の利益が100万円以上、講演料は1企業につき年間50万円などの取り決めが細則に定められております。</w:t>
      </w:r>
    </w:p>
    <w:p w14:paraId="72B7E149" w14:textId="77777777" w:rsidR="00762967" w:rsidRPr="002B24E5" w:rsidRDefault="00762967" w:rsidP="00762967">
      <w:pPr>
        <w:pStyle w:val="Default"/>
        <w:ind w:left="461" w:hanging="230"/>
        <w:rPr>
          <w:rFonts w:asciiTheme="minorEastAsia" w:eastAsiaTheme="minorEastAsia" w:hAnsiTheme="minorEastAsia"/>
          <w:color w:val="auto"/>
          <w:sz w:val="22"/>
          <w:szCs w:val="22"/>
        </w:rPr>
      </w:pPr>
    </w:p>
    <w:p w14:paraId="134A9706" w14:textId="0194EB00"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Q</w:t>
      </w:r>
      <w:r w:rsidR="00D772AE" w:rsidRPr="002B24E5">
        <w:rPr>
          <w:rFonts w:asciiTheme="minorEastAsia" w:eastAsiaTheme="minorEastAsia" w:hAnsiTheme="minorEastAsia"/>
          <w:color w:val="auto"/>
          <w:sz w:val="22"/>
          <w:szCs w:val="22"/>
        </w:rPr>
        <w:t>10</w:t>
      </w:r>
      <w:r w:rsidRPr="002B24E5">
        <w:rPr>
          <w:rFonts w:asciiTheme="minorEastAsia" w:eastAsiaTheme="minorEastAsia" w:hAnsiTheme="minorEastAsia"/>
          <w:color w:val="auto"/>
          <w:sz w:val="22"/>
          <w:szCs w:val="22"/>
        </w:rPr>
        <w:t>. ある医療器具メーカーから、私の勤める市民病院に奨学寄付金</w:t>
      </w:r>
      <w:r w:rsidR="00D772AE" w:rsidRPr="002B24E5">
        <w:rPr>
          <w:rFonts w:asciiTheme="minorEastAsia" w:eastAsiaTheme="minorEastAsia" w:hAnsiTheme="minorEastAsia"/>
          <w:color w:val="auto"/>
          <w:sz w:val="22"/>
          <w:szCs w:val="22"/>
        </w:rPr>
        <w:t>1</w:t>
      </w:r>
      <w:r w:rsidRPr="002B24E5">
        <w:rPr>
          <w:rFonts w:asciiTheme="minorEastAsia" w:eastAsiaTheme="minorEastAsia" w:hAnsiTheme="minorEastAsia"/>
          <w:color w:val="auto"/>
          <w:sz w:val="22"/>
          <w:szCs w:val="22"/>
        </w:rPr>
        <w:t>00万円の入金があり、研究担当者名は私になっています。実際には、市民病院全体の研究費として公平に使用しています。このような奨学寄付金も私の利益相反状態として開示・公開すべきでしょうか？（本ガイドラインIV－⑥に関連）</w:t>
      </w:r>
    </w:p>
    <w:p w14:paraId="2F906B11" w14:textId="401F6553"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A</w:t>
      </w:r>
      <w:r w:rsidR="00D772AE" w:rsidRPr="002B24E5">
        <w:rPr>
          <w:rFonts w:asciiTheme="minorEastAsia" w:eastAsiaTheme="minorEastAsia" w:hAnsiTheme="minorEastAsia"/>
          <w:color w:val="auto"/>
          <w:sz w:val="22"/>
          <w:szCs w:val="22"/>
        </w:rPr>
        <w:t>10</w:t>
      </w:r>
      <w:r w:rsidRPr="002B24E5">
        <w:rPr>
          <w:rFonts w:asciiTheme="minorEastAsia" w:eastAsiaTheme="minorEastAsia" w:hAnsiTheme="minorEastAsia"/>
          <w:color w:val="auto"/>
          <w:sz w:val="22"/>
          <w:szCs w:val="22"/>
        </w:rPr>
        <w:t xml:space="preserve">. </w:t>
      </w:r>
      <w:r w:rsidR="00D30EFD" w:rsidRPr="002B24E5">
        <w:rPr>
          <w:rFonts w:asciiTheme="minorEastAsia" w:eastAsiaTheme="minorEastAsia" w:hAnsiTheme="minorEastAsia" w:hint="eastAsia"/>
          <w:color w:val="auto"/>
          <w:sz w:val="22"/>
          <w:szCs w:val="22"/>
          <w:lang w:eastAsia="ja-JP"/>
        </w:rPr>
        <w:t>はい、ご自身の名前での申告が必要です。</w:t>
      </w:r>
      <w:r w:rsidRPr="002B24E5">
        <w:rPr>
          <w:rFonts w:asciiTheme="minorEastAsia" w:eastAsiaTheme="minorEastAsia" w:hAnsiTheme="minorEastAsia"/>
          <w:color w:val="auto"/>
          <w:sz w:val="22"/>
          <w:szCs w:val="22"/>
        </w:rPr>
        <w:t>奨学寄付金であっても、本ガイドラインIVの⑥にあたると解釈して、</w:t>
      </w:r>
      <w:r w:rsidR="00D30EFD" w:rsidRPr="002B24E5">
        <w:rPr>
          <w:rFonts w:asciiTheme="minorEastAsia" w:eastAsiaTheme="minorEastAsia" w:hAnsiTheme="minorEastAsia"/>
          <w:color w:val="auto"/>
          <w:sz w:val="22"/>
          <w:szCs w:val="22"/>
        </w:rPr>
        <w:t>1</w:t>
      </w:r>
      <w:r w:rsidR="00D30EFD" w:rsidRPr="002B24E5">
        <w:rPr>
          <w:rFonts w:asciiTheme="minorEastAsia" w:eastAsiaTheme="minorEastAsia" w:hAnsiTheme="minorEastAsia" w:hint="eastAsia"/>
          <w:color w:val="auto"/>
          <w:sz w:val="22"/>
          <w:szCs w:val="22"/>
          <w:lang w:eastAsia="ja-JP"/>
        </w:rPr>
        <w:t>企業から</w:t>
      </w:r>
      <w:r w:rsidRPr="002B24E5">
        <w:rPr>
          <w:rFonts w:asciiTheme="minorEastAsia" w:eastAsiaTheme="minorEastAsia" w:hAnsiTheme="minorEastAsia" w:hint="eastAsia"/>
          <w:color w:val="auto"/>
          <w:sz w:val="22"/>
          <w:szCs w:val="22"/>
        </w:rPr>
        <w:t>年間</w:t>
      </w:r>
      <w:r w:rsidRPr="002B24E5">
        <w:rPr>
          <w:rFonts w:asciiTheme="minorEastAsia" w:eastAsiaTheme="minorEastAsia" w:hAnsiTheme="minorEastAsia"/>
          <w:color w:val="auto"/>
          <w:sz w:val="22"/>
          <w:szCs w:val="22"/>
        </w:rPr>
        <w:t>100</w:t>
      </w:r>
      <w:r w:rsidRPr="002B24E5">
        <w:rPr>
          <w:rFonts w:asciiTheme="minorEastAsia" w:eastAsiaTheme="minorEastAsia" w:hAnsiTheme="minorEastAsia" w:hint="eastAsia"/>
          <w:color w:val="auto"/>
          <w:sz w:val="22"/>
          <w:szCs w:val="22"/>
          <w:lang w:eastAsia="ja-JP"/>
        </w:rPr>
        <w:t>万円以上</w:t>
      </w:r>
      <w:r w:rsidR="00D30EFD" w:rsidRPr="002B24E5">
        <w:rPr>
          <w:rFonts w:asciiTheme="minorEastAsia" w:eastAsiaTheme="minorEastAsia" w:hAnsiTheme="minorEastAsia" w:hint="eastAsia"/>
          <w:color w:val="auto"/>
          <w:sz w:val="22"/>
          <w:szCs w:val="22"/>
          <w:lang w:eastAsia="ja-JP"/>
        </w:rPr>
        <w:t>である場合</w:t>
      </w:r>
      <w:r w:rsidRPr="002B24E5">
        <w:rPr>
          <w:rFonts w:asciiTheme="minorEastAsia" w:eastAsiaTheme="minorEastAsia" w:hAnsiTheme="minorEastAsia"/>
          <w:color w:val="auto"/>
          <w:sz w:val="22"/>
          <w:szCs w:val="22"/>
        </w:rPr>
        <w:t>は、研究担当者名である先生の利益相反状態として申告して下さい。ただし細則にあるように、学会発表、論文投稿では、奨学寄付金を納入した企業・団体と関係のない演題・論文であれば、開示対象となりません。学会役員などのより詳細な利益相反状態の開示・公開を求められる立場の方は全てが自己申告の対象となります。</w:t>
      </w:r>
    </w:p>
    <w:p w14:paraId="52683342" w14:textId="77777777" w:rsidR="00762967" w:rsidRPr="002B24E5" w:rsidRDefault="00762967" w:rsidP="00762967">
      <w:pPr>
        <w:pStyle w:val="Default"/>
        <w:ind w:left="461" w:hanging="230"/>
        <w:rPr>
          <w:rFonts w:asciiTheme="minorEastAsia" w:eastAsiaTheme="minorEastAsia" w:hAnsiTheme="minorEastAsia"/>
          <w:color w:val="auto"/>
          <w:sz w:val="22"/>
          <w:szCs w:val="22"/>
        </w:rPr>
      </w:pPr>
    </w:p>
    <w:p w14:paraId="02833AC7" w14:textId="2CC449C0"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Q</w:t>
      </w:r>
      <w:r w:rsidR="00D30EFD" w:rsidRPr="002B24E5">
        <w:rPr>
          <w:rFonts w:asciiTheme="minorEastAsia" w:eastAsiaTheme="minorEastAsia" w:hAnsiTheme="minorEastAsia"/>
          <w:color w:val="auto"/>
          <w:sz w:val="22"/>
          <w:szCs w:val="22"/>
        </w:rPr>
        <w:t>11</w:t>
      </w:r>
      <w:r w:rsidRPr="002B24E5">
        <w:rPr>
          <w:rFonts w:asciiTheme="minorEastAsia" w:eastAsiaTheme="minorEastAsia" w:hAnsiTheme="minorEastAsia"/>
          <w:color w:val="auto"/>
          <w:sz w:val="22"/>
          <w:szCs w:val="22"/>
        </w:rPr>
        <w:t>. 「研究とは直接関係のない、その他の報酬」を申告するように義務づけられていますが、製薬会社が提供するテレビ番組のクイズで海外旅行が当たっても申告するのですか？（本ガイドラインIV－</w:t>
      </w:r>
      <w:r w:rsidR="008D63E6" w:rsidRPr="002B24E5">
        <w:rPr>
          <w:rFonts w:asciiTheme="minorEastAsia" w:eastAsiaTheme="minorEastAsia" w:hAnsiTheme="minorEastAsia" w:hint="eastAsia"/>
          <w:color w:val="auto"/>
          <w:sz w:val="22"/>
          <w:szCs w:val="22"/>
          <w:lang w:eastAsia="ja-JP"/>
        </w:rPr>
        <w:t>⑨</w:t>
      </w:r>
      <w:r w:rsidRPr="002B24E5">
        <w:rPr>
          <w:rFonts w:asciiTheme="minorEastAsia" w:eastAsiaTheme="minorEastAsia" w:hAnsiTheme="minorEastAsia"/>
          <w:color w:val="auto"/>
          <w:sz w:val="22"/>
          <w:szCs w:val="22"/>
        </w:rPr>
        <w:t>に関連）</w:t>
      </w:r>
    </w:p>
    <w:p w14:paraId="7F72A8EC" w14:textId="0EA8BEF8"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A</w:t>
      </w:r>
      <w:r w:rsidR="00D30EFD" w:rsidRPr="002B24E5">
        <w:rPr>
          <w:rFonts w:asciiTheme="minorEastAsia" w:eastAsiaTheme="minorEastAsia" w:hAnsiTheme="minorEastAsia"/>
          <w:color w:val="auto"/>
          <w:sz w:val="22"/>
          <w:szCs w:val="22"/>
        </w:rPr>
        <w:t>11</w:t>
      </w:r>
      <w:r w:rsidRPr="002B24E5">
        <w:rPr>
          <w:rFonts w:asciiTheme="minorEastAsia" w:eastAsiaTheme="minorEastAsia" w:hAnsiTheme="minorEastAsia"/>
          <w:color w:val="auto"/>
          <w:sz w:val="22"/>
          <w:szCs w:val="22"/>
        </w:rPr>
        <w:t xml:space="preserve">. </w:t>
      </w:r>
      <w:r w:rsidR="00E75270" w:rsidRPr="002B24E5">
        <w:rPr>
          <w:rFonts w:asciiTheme="minorEastAsia" w:eastAsiaTheme="minorEastAsia" w:hAnsiTheme="minorEastAsia" w:hint="eastAsia"/>
          <w:color w:val="auto"/>
          <w:sz w:val="22"/>
          <w:szCs w:val="22"/>
          <w:lang w:eastAsia="ja-JP"/>
        </w:rPr>
        <w:t>いいえ、申告の必要はありません。</w:t>
      </w:r>
      <w:r w:rsidRPr="002B24E5">
        <w:rPr>
          <w:rFonts w:asciiTheme="minorEastAsia" w:eastAsiaTheme="minorEastAsia" w:hAnsiTheme="minorEastAsia"/>
          <w:color w:val="auto"/>
          <w:sz w:val="22"/>
          <w:szCs w:val="22"/>
        </w:rPr>
        <w:t>クイズや抽選で当たったものは景品であって報酬ではありません。申告が義務づけられているのは「報酬」であり、「報酬」とはなんらかの労力に対する見返りとして支払われるものです。従って、景品は申告対象ではありません。本ガイドラインIVの</w:t>
      </w:r>
      <w:r w:rsidR="00E75270" w:rsidRPr="002B24E5">
        <w:rPr>
          <w:rFonts w:asciiTheme="minorEastAsia" w:eastAsiaTheme="minorEastAsia" w:hAnsiTheme="minorEastAsia" w:hint="eastAsia"/>
          <w:color w:val="auto"/>
          <w:sz w:val="22"/>
          <w:szCs w:val="22"/>
          <w:lang w:eastAsia="ja-JP"/>
        </w:rPr>
        <w:t>⑨</w:t>
      </w:r>
      <w:r w:rsidRPr="002B24E5">
        <w:rPr>
          <w:rFonts w:asciiTheme="minorEastAsia" w:eastAsiaTheme="minorEastAsia" w:hAnsiTheme="minorEastAsia"/>
          <w:color w:val="auto"/>
          <w:sz w:val="22"/>
          <w:szCs w:val="22"/>
        </w:rPr>
        <w:t>に当たる例としては、ある医師が特定の薬をよく処方することから、その薬を販売する企業が謝礼の意味でUSBフラッシュメモリーを医師に渡すことなどが該当します。極端な場合は贈賄行為となり刑事罰の対象であり、本ガイドラインで扱うものではありません。本ガイドラインIV①</w:t>
      </w:r>
      <w:r w:rsidRPr="002B24E5">
        <w:rPr>
          <w:rFonts w:asciiTheme="minorEastAsia" w:eastAsiaTheme="minorEastAsia" w:hAnsiTheme="minorEastAsia" w:hint="eastAsia"/>
          <w:color w:val="auto"/>
          <w:sz w:val="22"/>
          <w:szCs w:val="22"/>
        </w:rPr>
        <w:t>〜</w:t>
      </w:r>
      <w:r w:rsidR="00E75270" w:rsidRPr="002B24E5">
        <w:rPr>
          <w:rFonts w:asciiTheme="minorEastAsia" w:eastAsiaTheme="minorEastAsia" w:hAnsiTheme="minorEastAsia" w:hint="eastAsia"/>
          <w:color w:val="auto"/>
          <w:sz w:val="22"/>
          <w:szCs w:val="22"/>
          <w:lang w:eastAsia="ja-JP"/>
        </w:rPr>
        <w:t>⑧</w:t>
      </w:r>
      <w:r w:rsidRPr="002B24E5">
        <w:rPr>
          <w:rFonts w:asciiTheme="minorEastAsia" w:eastAsiaTheme="minorEastAsia" w:hAnsiTheme="minorEastAsia" w:hint="eastAsia"/>
          <w:color w:val="auto"/>
          <w:sz w:val="22"/>
          <w:szCs w:val="22"/>
          <w:lang w:eastAsia="ja-JP"/>
        </w:rPr>
        <w:t>に</w:t>
      </w:r>
      <w:r w:rsidRPr="002B24E5">
        <w:rPr>
          <w:rFonts w:asciiTheme="minorEastAsia" w:eastAsiaTheme="minorEastAsia" w:hAnsiTheme="minorEastAsia"/>
          <w:color w:val="auto"/>
          <w:sz w:val="22"/>
          <w:szCs w:val="22"/>
        </w:rPr>
        <w:t>該当しないが、利益相反状態となる可能性のあるものを拾い上げるために</w:t>
      </w:r>
      <w:r w:rsidR="000721E3" w:rsidRPr="002B24E5">
        <w:rPr>
          <w:rFonts w:asciiTheme="minorEastAsia" w:eastAsiaTheme="minorEastAsia" w:hAnsiTheme="minorEastAsia" w:hint="eastAsia"/>
          <w:color w:val="auto"/>
          <w:sz w:val="22"/>
          <w:szCs w:val="22"/>
          <w:lang w:eastAsia="ja-JP"/>
        </w:rPr>
        <w:t>⑨</w:t>
      </w:r>
      <w:r w:rsidRPr="002B24E5">
        <w:rPr>
          <w:rFonts w:asciiTheme="minorEastAsia" w:eastAsiaTheme="minorEastAsia" w:hAnsiTheme="minorEastAsia"/>
          <w:color w:val="auto"/>
          <w:sz w:val="22"/>
          <w:szCs w:val="22"/>
        </w:rPr>
        <w:t>を設けております。細則に1つの企業・団体から受けた報酬が5万円以上を申告することとしております。</w:t>
      </w:r>
    </w:p>
    <w:p w14:paraId="6CC7749F" w14:textId="77777777" w:rsidR="00762967" w:rsidRPr="002B24E5" w:rsidRDefault="00762967" w:rsidP="00762967">
      <w:pPr>
        <w:pStyle w:val="Default"/>
        <w:ind w:left="461" w:hanging="230"/>
        <w:rPr>
          <w:rFonts w:asciiTheme="minorEastAsia" w:eastAsiaTheme="minorEastAsia" w:hAnsiTheme="minorEastAsia"/>
          <w:color w:val="auto"/>
          <w:sz w:val="22"/>
          <w:szCs w:val="22"/>
        </w:rPr>
      </w:pPr>
    </w:p>
    <w:p w14:paraId="3AD1F784" w14:textId="77777777" w:rsidR="00762967" w:rsidRPr="002B24E5" w:rsidRDefault="00762967" w:rsidP="00762967">
      <w:pPr>
        <w:pStyle w:val="Default"/>
        <w:ind w:left="461" w:hanging="230"/>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V. 利益相反状態の回避に関するQ&amp;A</w:t>
      </w:r>
    </w:p>
    <w:p w14:paraId="24115141" w14:textId="77777777" w:rsidR="00762967" w:rsidRPr="002B24E5" w:rsidRDefault="00762967" w:rsidP="00762967">
      <w:pPr>
        <w:pStyle w:val="Default"/>
        <w:ind w:left="461" w:hanging="230"/>
        <w:rPr>
          <w:rFonts w:asciiTheme="minorEastAsia" w:eastAsiaTheme="minorEastAsia" w:hAnsiTheme="minorEastAsia"/>
          <w:color w:val="auto"/>
          <w:sz w:val="22"/>
          <w:szCs w:val="22"/>
        </w:rPr>
      </w:pPr>
    </w:p>
    <w:p w14:paraId="4766FD56" w14:textId="13B81BF7"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lastRenderedPageBreak/>
        <w:t>Q</w:t>
      </w:r>
      <w:r w:rsidR="000721E3" w:rsidRPr="002B24E5">
        <w:rPr>
          <w:rFonts w:asciiTheme="minorEastAsia" w:eastAsiaTheme="minorEastAsia" w:hAnsiTheme="minorEastAsia"/>
          <w:color w:val="auto"/>
          <w:sz w:val="22"/>
          <w:szCs w:val="22"/>
        </w:rPr>
        <w:t>12</w:t>
      </w:r>
      <w:r w:rsidRPr="002B24E5">
        <w:rPr>
          <w:rFonts w:asciiTheme="minorEastAsia" w:eastAsiaTheme="minorEastAsia" w:hAnsiTheme="minorEastAsia"/>
          <w:color w:val="auto"/>
          <w:sz w:val="22"/>
          <w:szCs w:val="22"/>
        </w:rPr>
        <w:t>. 寄付講座の多くは企業の寄付資金によって運営されておりますが、寄付講座の教授や職員に対しても利益相反状態の回避の「全ての対象者が回避すべきこと」を適用するのですか？</w:t>
      </w:r>
    </w:p>
    <w:p w14:paraId="55119419" w14:textId="6C836586"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A</w:t>
      </w:r>
      <w:r w:rsidR="000721E3" w:rsidRPr="002B24E5">
        <w:rPr>
          <w:rFonts w:asciiTheme="minorEastAsia" w:eastAsiaTheme="minorEastAsia" w:hAnsiTheme="minorEastAsia"/>
          <w:color w:val="auto"/>
          <w:sz w:val="22"/>
          <w:szCs w:val="22"/>
        </w:rPr>
        <w:t>12</w:t>
      </w:r>
      <w:r w:rsidRPr="002B24E5">
        <w:rPr>
          <w:rFonts w:asciiTheme="minorEastAsia" w:eastAsiaTheme="minorEastAsia" w:hAnsiTheme="minorEastAsia"/>
          <w:color w:val="auto"/>
          <w:sz w:val="22"/>
          <w:szCs w:val="22"/>
        </w:rPr>
        <w:t xml:space="preserve">. </w:t>
      </w:r>
      <w:r w:rsidR="00C45B6C" w:rsidRPr="002B24E5">
        <w:rPr>
          <w:rFonts w:asciiTheme="minorEastAsia" w:eastAsiaTheme="minorEastAsia" w:hAnsiTheme="minorEastAsia" w:hint="eastAsia"/>
          <w:color w:val="auto"/>
          <w:sz w:val="22"/>
          <w:szCs w:val="22"/>
          <w:lang w:eastAsia="ja-JP"/>
        </w:rPr>
        <w:t>はい、「回避すべきこと」に該当します。</w:t>
      </w:r>
      <w:r w:rsidRPr="002B24E5">
        <w:rPr>
          <w:rFonts w:asciiTheme="minorEastAsia" w:eastAsiaTheme="minorEastAsia" w:hAnsiTheme="minorEastAsia"/>
          <w:color w:val="auto"/>
          <w:sz w:val="22"/>
          <w:szCs w:val="22"/>
        </w:rPr>
        <w:t>特定の企業からの寄付講座は利益相反状態が生じる危険が高いので、本ガイドラインが適応されます。誤解を招かないような対応が必要ですので、利益相反がある場合としての学術集会や論文における情報公開が必要です。</w:t>
      </w:r>
    </w:p>
    <w:p w14:paraId="1E6B6457" w14:textId="77777777" w:rsidR="00762967" w:rsidRPr="002B24E5" w:rsidRDefault="00762967" w:rsidP="00762967">
      <w:pPr>
        <w:pStyle w:val="Default"/>
        <w:ind w:left="461" w:hanging="230"/>
        <w:rPr>
          <w:rFonts w:asciiTheme="minorEastAsia" w:eastAsiaTheme="minorEastAsia" w:hAnsiTheme="minorEastAsia"/>
          <w:color w:val="auto"/>
          <w:sz w:val="22"/>
          <w:szCs w:val="22"/>
        </w:rPr>
      </w:pPr>
    </w:p>
    <w:p w14:paraId="18F52E9B" w14:textId="6DB3438C"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Q</w:t>
      </w:r>
      <w:r w:rsidR="00C45B6C" w:rsidRPr="002B24E5">
        <w:rPr>
          <w:rFonts w:asciiTheme="minorEastAsia" w:eastAsiaTheme="minorEastAsia" w:hAnsiTheme="minorEastAsia"/>
          <w:color w:val="auto"/>
          <w:sz w:val="22"/>
          <w:szCs w:val="22"/>
        </w:rPr>
        <w:t>13</w:t>
      </w:r>
      <w:r w:rsidRPr="002B24E5">
        <w:rPr>
          <w:rFonts w:asciiTheme="minorEastAsia" w:eastAsiaTheme="minorEastAsia" w:hAnsiTheme="minorEastAsia"/>
          <w:color w:val="auto"/>
          <w:sz w:val="22"/>
          <w:szCs w:val="22"/>
        </w:rPr>
        <w:t xml:space="preserve">. 利益相反状態の回避について「当該研究を計画・実行する上で必要不可欠の人材であり、かつ当該研究が国際的にも極めて重要な意義をもつような場合には、当該研究の責任研究者や試験責任医師に就任することは可能とする」という例外規定を設けることは、本ガイドラインの理念を弱めることになりませんか？ </w:t>
      </w:r>
    </w:p>
    <w:p w14:paraId="1109B159" w14:textId="3046E2EF"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A</w:t>
      </w:r>
      <w:r w:rsidR="00C45B6C" w:rsidRPr="002B24E5">
        <w:rPr>
          <w:rFonts w:asciiTheme="minorEastAsia" w:eastAsiaTheme="minorEastAsia" w:hAnsiTheme="minorEastAsia"/>
          <w:color w:val="auto"/>
          <w:sz w:val="22"/>
          <w:szCs w:val="22"/>
        </w:rPr>
        <w:t>13</w:t>
      </w:r>
      <w:r w:rsidRPr="002B24E5">
        <w:rPr>
          <w:rFonts w:asciiTheme="minorEastAsia" w:eastAsiaTheme="minorEastAsia" w:hAnsiTheme="minorEastAsia"/>
          <w:color w:val="auto"/>
          <w:sz w:val="22"/>
          <w:szCs w:val="22"/>
        </w:rPr>
        <w:t xml:space="preserve">. </w:t>
      </w:r>
      <w:r w:rsidR="00C45B6C" w:rsidRPr="002B24E5">
        <w:rPr>
          <w:rFonts w:asciiTheme="minorEastAsia" w:eastAsiaTheme="minorEastAsia" w:hAnsiTheme="minorEastAsia" w:hint="eastAsia"/>
          <w:color w:val="auto"/>
          <w:sz w:val="22"/>
          <w:szCs w:val="22"/>
          <w:lang w:eastAsia="ja-JP"/>
        </w:rPr>
        <w:t>いいえ、弱めることにはなりません。</w:t>
      </w:r>
      <w:r w:rsidRPr="002B24E5">
        <w:rPr>
          <w:rFonts w:asciiTheme="minorEastAsia" w:eastAsiaTheme="minorEastAsia" w:hAnsiTheme="minorEastAsia"/>
          <w:color w:val="auto"/>
          <w:sz w:val="22"/>
          <w:szCs w:val="22"/>
        </w:rPr>
        <w:t>本ガイドラインの目指すところは、研究者に利益相反状態があることを否定することではなく、また、利益相反状態が強い研究者に対して医学系研究を抑制することでもありません。社会にとって有意義で、重要な研究を行う研究者ほど、利益相反状態が強くなることも事実です。上記のような例外規定を設けることで、有能な研究者が医学系研究に関わる道を開くことが大切と考えております。一方、この例外規定に相当する研究者が責任研究者や試験責任医師に就任するために、第三者による審査が必要であるとの意見もあります。しかしながら、日本</w:t>
      </w:r>
      <w:r w:rsidRPr="002B24E5">
        <w:rPr>
          <w:rFonts w:asciiTheme="minorEastAsia" w:eastAsiaTheme="minorEastAsia" w:hAnsiTheme="minorEastAsia" w:hint="eastAsia"/>
          <w:color w:val="auto"/>
          <w:sz w:val="22"/>
          <w:szCs w:val="22"/>
          <w:lang w:eastAsia="ja-JP"/>
        </w:rPr>
        <w:t>遺伝カウンセリング</w:t>
      </w:r>
      <w:r w:rsidRPr="002B24E5">
        <w:rPr>
          <w:rFonts w:asciiTheme="minorEastAsia" w:eastAsiaTheme="minorEastAsia" w:hAnsiTheme="minorEastAsia"/>
          <w:color w:val="auto"/>
          <w:sz w:val="22"/>
          <w:szCs w:val="22"/>
        </w:rPr>
        <w:t>学会は、学会で行われる事業について利益相反問題を管理する立場にありますが、個々の研究機関で行われる研究を管轄することは権限の範囲を越えております。本ガイドラインでは学会の管轄外で行われる問題については、学会としての判断を示すにとどめております。</w:t>
      </w:r>
    </w:p>
    <w:p w14:paraId="3BE57049" w14:textId="77777777" w:rsidR="00762967" w:rsidRPr="002B24E5" w:rsidRDefault="00762967" w:rsidP="00762967">
      <w:pPr>
        <w:pStyle w:val="Default"/>
        <w:ind w:left="461" w:hanging="230"/>
        <w:rPr>
          <w:rFonts w:asciiTheme="minorEastAsia" w:eastAsiaTheme="minorEastAsia" w:hAnsiTheme="minorEastAsia"/>
          <w:color w:val="auto"/>
          <w:sz w:val="22"/>
          <w:szCs w:val="22"/>
        </w:rPr>
      </w:pPr>
    </w:p>
    <w:p w14:paraId="6C1168E6" w14:textId="7E9A581D"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Q1</w:t>
      </w:r>
      <w:r w:rsidR="00C45B6C" w:rsidRPr="002B24E5">
        <w:rPr>
          <w:rFonts w:asciiTheme="minorEastAsia" w:eastAsiaTheme="minorEastAsia" w:hAnsiTheme="minorEastAsia"/>
          <w:color w:val="auto"/>
          <w:sz w:val="22"/>
          <w:szCs w:val="22"/>
        </w:rPr>
        <w:t>4</w:t>
      </w:r>
      <w:r w:rsidRPr="002B24E5">
        <w:rPr>
          <w:rFonts w:asciiTheme="minorEastAsia" w:eastAsiaTheme="minorEastAsia" w:hAnsiTheme="minorEastAsia"/>
          <w:color w:val="auto"/>
          <w:sz w:val="22"/>
          <w:szCs w:val="22"/>
        </w:rPr>
        <w:t>. 「医学系研究の試験責任者が回避すべきこと」によると特許料・特許権の獲得を回避するべき、とあります。しかし、プロトコールに含まれないが極めて有益な成果（企業の権利外の成果）が得られた場合や、医師が自主的に実施する医学系研究において知的財産権が生じた場合も、これらを放棄しなければ</w:t>
      </w:r>
      <w:r w:rsidR="00597D5D" w:rsidRPr="002B24E5">
        <w:rPr>
          <w:rFonts w:asciiTheme="minorEastAsia" w:eastAsiaTheme="minorEastAsia" w:hAnsiTheme="minorEastAsia" w:hint="eastAsia"/>
          <w:color w:val="auto"/>
          <w:sz w:val="22"/>
          <w:szCs w:val="22"/>
          <w:lang w:eastAsia="ja-JP"/>
        </w:rPr>
        <w:t>利益相反状態になりますか</w:t>
      </w:r>
      <w:r w:rsidRPr="002B24E5">
        <w:rPr>
          <w:rFonts w:asciiTheme="minorEastAsia" w:eastAsiaTheme="minorEastAsia" w:hAnsiTheme="minorEastAsia"/>
          <w:color w:val="auto"/>
          <w:sz w:val="22"/>
          <w:szCs w:val="22"/>
        </w:rPr>
        <w:t>？</w:t>
      </w:r>
    </w:p>
    <w:p w14:paraId="72F22B39" w14:textId="1A1B00BE"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A1</w:t>
      </w:r>
      <w:r w:rsidR="00C45B6C" w:rsidRPr="002B24E5">
        <w:rPr>
          <w:rFonts w:asciiTheme="minorEastAsia" w:eastAsiaTheme="minorEastAsia" w:hAnsiTheme="minorEastAsia"/>
          <w:color w:val="auto"/>
          <w:sz w:val="22"/>
          <w:szCs w:val="22"/>
        </w:rPr>
        <w:t>4</w:t>
      </w:r>
      <w:r w:rsidRPr="002B24E5">
        <w:rPr>
          <w:rFonts w:asciiTheme="minorEastAsia" w:eastAsiaTheme="minorEastAsia" w:hAnsiTheme="minorEastAsia"/>
          <w:color w:val="auto"/>
          <w:sz w:val="22"/>
          <w:szCs w:val="22"/>
        </w:rPr>
        <w:t xml:space="preserve">. </w:t>
      </w:r>
      <w:r w:rsidR="00597D5D" w:rsidRPr="002B24E5">
        <w:rPr>
          <w:rFonts w:asciiTheme="minorEastAsia" w:eastAsiaTheme="minorEastAsia" w:hAnsiTheme="minorEastAsia" w:hint="eastAsia"/>
          <w:color w:val="auto"/>
          <w:sz w:val="22"/>
          <w:szCs w:val="22"/>
          <w:lang w:eastAsia="ja-JP"/>
        </w:rPr>
        <w:t>はい、なります。</w:t>
      </w:r>
      <w:r w:rsidRPr="002B24E5">
        <w:rPr>
          <w:rFonts w:asciiTheme="minorEastAsia" w:eastAsiaTheme="minorEastAsia" w:hAnsiTheme="minorEastAsia"/>
          <w:color w:val="auto"/>
          <w:sz w:val="22"/>
          <w:szCs w:val="22"/>
        </w:rPr>
        <w:t>企業の権利外の成果であれ、知的財産権であれ、これらを得ることと、責任研究者や試験責任医師の立場で公正に当該医学系研究を監督することとは両立しがたいものと理解されます。責任研究者や試験責任医師を辞任されることで、これらの権利を放棄することは避けられます。</w:t>
      </w:r>
    </w:p>
    <w:p w14:paraId="4F712AA8" w14:textId="77777777" w:rsidR="00762967" w:rsidRPr="002B24E5" w:rsidRDefault="00762967" w:rsidP="00762967">
      <w:pPr>
        <w:pStyle w:val="Default"/>
        <w:ind w:left="461" w:hanging="230"/>
        <w:rPr>
          <w:rFonts w:asciiTheme="minorEastAsia" w:eastAsiaTheme="minorEastAsia" w:hAnsiTheme="minorEastAsia"/>
          <w:color w:val="auto"/>
          <w:sz w:val="22"/>
          <w:szCs w:val="22"/>
        </w:rPr>
      </w:pPr>
    </w:p>
    <w:p w14:paraId="437E6019" w14:textId="38F7BF3D"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Q</w:t>
      </w:r>
      <w:r w:rsidR="006709F5" w:rsidRPr="002B24E5">
        <w:rPr>
          <w:rFonts w:asciiTheme="minorEastAsia" w:eastAsiaTheme="minorEastAsia" w:hAnsiTheme="minorEastAsia"/>
          <w:color w:val="auto"/>
          <w:sz w:val="22"/>
          <w:szCs w:val="22"/>
        </w:rPr>
        <w:t>15</w:t>
      </w:r>
      <w:r w:rsidRPr="002B24E5">
        <w:rPr>
          <w:rFonts w:asciiTheme="minorEastAsia" w:eastAsiaTheme="minorEastAsia" w:hAnsiTheme="minorEastAsia"/>
          <w:color w:val="auto"/>
          <w:sz w:val="22"/>
          <w:szCs w:val="22"/>
        </w:rPr>
        <w:t>. 私は、10病院が参加する臨床研究の中で協力する私立病院の内科部長で、この臨床研究で私の病院における責任医師になってもらいたいと言われています。しかし、私はこの臨床研究で使う薬を製造販売する会社の理事でもあり、年に500万円の報酬をもらっています。私は、この臨床研究で、私の病院の責任医師にはなってはいけませんか？</w:t>
      </w:r>
    </w:p>
    <w:p w14:paraId="62397C97" w14:textId="16099F99"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A1</w:t>
      </w:r>
      <w:r w:rsidR="006709F5" w:rsidRPr="002B24E5">
        <w:rPr>
          <w:rFonts w:asciiTheme="minorEastAsia" w:eastAsiaTheme="minorEastAsia" w:hAnsiTheme="minorEastAsia"/>
          <w:color w:val="auto"/>
          <w:sz w:val="22"/>
          <w:szCs w:val="22"/>
        </w:rPr>
        <w:t>5</w:t>
      </w:r>
      <w:r w:rsidRPr="002B24E5">
        <w:rPr>
          <w:rFonts w:asciiTheme="minorEastAsia" w:eastAsiaTheme="minorEastAsia" w:hAnsiTheme="minorEastAsia"/>
          <w:color w:val="auto"/>
          <w:sz w:val="22"/>
          <w:szCs w:val="22"/>
        </w:rPr>
        <w:t xml:space="preserve">. </w:t>
      </w:r>
      <w:r w:rsidR="006709F5" w:rsidRPr="002B24E5">
        <w:rPr>
          <w:rFonts w:asciiTheme="minorEastAsia" w:eastAsiaTheme="minorEastAsia" w:hAnsiTheme="minorEastAsia" w:hint="eastAsia"/>
          <w:color w:val="auto"/>
          <w:sz w:val="22"/>
          <w:szCs w:val="22"/>
          <w:lang w:eastAsia="ja-JP"/>
        </w:rPr>
        <w:t>いいえ、回避すべき事項には該当しません。</w:t>
      </w:r>
      <w:r w:rsidRPr="002B24E5">
        <w:rPr>
          <w:rFonts w:asciiTheme="minorEastAsia" w:eastAsiaTheme="minorEastAsia" w:hAnsiTheme="minorEastAsia"/>
          <w:color w:val="auto"/>
          <w:sz w:val="22"/>
          <w:szCs w:val="22"/>
        </w:rPr>
        <w:t>多施設臨床研究における各</w:t>
      </w:r>
      <w:r w:rsidR="006709F5" w:rsidRPr="002B24E5">
        <w:rPr>
          <w:rFonts w:asciiTheme="minorEastAsia" w:eastAsiaTheme="minorEastAsia" w:hAnsiTheme="minorEastAsia" w:hint="eastAsia"/>
          <w:color w:val="auto"/>
          <w:sz w:val="22"/>
          <w:szCs w:val="22"/>
          <w:lang w:eastAsia="ja-JP"/>
        </w:rPr>
        <w:t>施設</w:t>
      </w:r>
      <w:r w:rsidRPr="002B24E5">
        <w:rPr>
          <w:rFonts w:asciiTheme="minorEastAsia" w:eastAsiaTheme="minorEastAsia" w:hAnsiTheme="minorEastAsia"/>
          <w:color w:val="auto"/>
          <w:sz w:val="22"/>
          <w:szCs w:val="22"/>
        </w:rPr>
        <w:t>の責任医師は、本ガイドラインVには該当しないので、この内科部長が当該</w:t>
      </w:r>
      <w:r w:rsidR="006709F5" w:rsidRPr="002B24E5">
        <w:rPr>
          <w:rFonts w:asciiTheme="minorEastAsia" w:eastAsiaTheme="minorEastAsia" w:hAnsiTheme="minorEastAsia" w:hint="eastAsia"/>
          <w:color w:val="auto"/>
          <w:sz w:val="22"/>
          <w:szCs w:val="22"/>
          <w:lang w:eastAsia="ja-JP"/>
        </w:rPr>
        <w:t>施設</w:t>
      </w:r>
      <w:r w:rsidRPr="002B24E5">
        <w:rPr>
          <w:rFonts w:asciiTheme="minorEastAsia" w:eastAsiaTheme="minorEastAsia" w:hAnsiTheme="minorEastAsia"/>
          <w:color w:val="auto"/>
          <w:sz w:val="22"/>
          <w:szCs w:val="22"/>
        </w:rPr>
        <w:t>における責任医師になること</w:t>
      </w:r>
      <w:r w:rsidR="006709F5" w:rsidRPr="002B24E5">
        <w:rPr>
          <w:rFonts w:asciiTheme="minorEastAsia" w:eastAsiaTheme="minorEastAsia" w:hAnsiTheme="minorEastAsia" w:hint="eastAsia"/>
          <w:color w:val="auto"/>
          <w:sz w:val="22"/>
          <w:szCs w:val="22"/>
          <w:lang w:eastAsia="ja-JP"/>
        </w:rPr>
        <w:t>は回避し</w:t>
      </w:r>
      <w:r w:rsidR="001E379B" w:rsidRPr="002B24E5">
        <w:rPr>
          <w:rFonts w:asciiTheme="minorEastAsia" w:eastAsiaTheme="minorEastAsia" w:hAnsiTheme="minorEastAsia" w:hint="eastAsia"/>
          <w:color w:val="auto"/>
          <w:sz w:val="22"/>
          <w:szCs w:val="22"/>
          <w:lang w:eastAsia="ja-JP"/>
        </w:rPr>
        <w:t>なくても、本学会では問題になり</w:t>
      </w:r>
      <w:r w:rsidRPr="002B24E5">
        <w:rPr>
          <w:rFonts w:asciiTheme="minorEastAsia" w:eastAsiaTheme="minorEastAsia" w:hAnsiTheme="minorEastAsia"/>
          <w:color w:val="auto"/>
          <w:sz w:val="22"/>
          <w:szCs w:val="22"/>
        </w:rPr>
        <w:t>ません。但し、当該</w:t>
      </w:r>
      <w:r w:rsidR="001E379B" w:rsidRPr="002B24E5">
        <w:rPr>
          <w:rFonts w:asciiTheme="minorEastAsia" w:eastAsiaTheme="minorEastAsia" w:hAnsiTheme="minorEastAsia" w:hint="eastAsia"/>
          <w:color w:val="auto"/>
          <w:sz w:val="22"/>
          <w:szCs w:val="22"/>
          <w:lang w:eastAsia="ja-JP"/>
        </w:rPr>
        <w:t>施設</w:t>
      </w:r>
      <w:r w:rsidRPr="002B24E5">
        <w:rPr>
          <w:rFonts w:asciiTheme="minorEastAsia" w:eastAsiaTheme="minorEastAsia" w:hAnsiTheme="minorEastAsia"/>
          <w:color w:val="auto"/>
          <w:sz w:val="22"/>
          <w:szCs w:val="22"/>
        </w:rPr>
        <w:t>の利益相反委員会や倫理委員会等が、この内科部長について、本臨床試験の責任医師となることが適当ではないと判断されるなら、その決定が優先されると、われわれは考えております。</w:t>
      </w:r>
    </w:p>
    <w:p w14:paraId="526DA112" w14:textId="77777777" w:rsidR="00762967" w:rsidRPr="002B24E5" w:rsidRDefault="00762967" w:rsidP="00762967">
      <w:pPr>
        <w:pStyle w:val="Default"/>
        <w:ind w:left="461" w:hanging="230"/>
        <w:rPr>
          <w:rFonts w:asciiTheme="minorEastAsia" w:eastAsiaTheme="minorEastAsia" w:hAnsiTheme="minorEastAsia"/>
          <w:color w:val="auto"/>
          <w:sz w:val="22"/>
          <w:szCs w:val="22"/>
        </w:rPr>
      </w:pPr>
    </w:p>
    <w:p w14:paraId="52C8FED0" w14:textId="77777777" w:rsidR="00762967" w:rsidRPr="002B24E5" w:rsidRDefault="00762967" w:rsidP="00762967">
      <w:pPr>
        <w:pStyle w:val="Default"/>
        <w:ind w:left="462" w:hanging="231"/>
        <w:rPr>
          <w:rFonts w:asciiTheme="minorEastAsia" w:eastAsiaTheme="minorEastAsia" w:hAnsiTheme="minorEastAsia"/>
          <w:b/>
          <w:color w:val="auto"/>
          <w:sz w:val="22"/>
          <w:szCs w:val="22"/>
        </w:rPr>
      </w:pPr>
      <w:r w:rsidRPr="002B24E5">
        <w:rPr>
          <w:rFonts w:asciiTheme="minorEastAsia" w:eastAsiaTheme="minorEastAsia" w:hAnsiTheme="minorEastAsia"/>
          <w:b/>
          <w:color w:val="auto"/>
          <w:sz w:val="22"/>
          <w:szCs w:val="22"/>
        </w:rPr>
        <w:t>VI. 実施方法に関するQ&amp;A</w:t>
      </w:r>
    </w:p>
    <w:p w14:paraId="03E45226" w14:textId="77777777" w:rsidR="00762967" w:rsidRPr="002B24E5" w:rsidRDefault="00762967" w:rsidP="00762967">
      <w:pPr>
        <w:pStyle w:val="Default"/>
        <w:ind w:left="461" w:hanging="230"/>
        <w:rPr>
          <w:rFonts w:asciiTheme="minorEastAsia" w:eastAsiaTheme="minorEastAsia" w:hAnsiTheme="minorEastAsia"/>
          <w:color w:val="auto"/>
          <w:sz w:val="22"/>
          <w:szCs w:val="22"/>
        </w:rPr>
      </w:pPr>
    </w:p>
    <w:p w14:paraId="69303473" w14:textId="46D6BBDC"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Q</w:t>
      </w:r>
      <w:r w:rsidR="007F2DD9" w:rsidRPr="002B24E5">
        <w:rPr>
          <w:rFonts w:asciiTheme="minorEastAsia" w:eastAsiaTheme="minorEastAsia" w:hAnsiTheme="minorEastAsia"/>
          <w:color w:val="auto"/>
          <w:sz w:val="22"/>
          <w:szCs w:val="22"/>
        </w:rPr>
        <w:t>16</w:t>
      </w:r>
      <w:r w:rsidRPr="002B24E5">
        <w:rPr>
          <w:rFonts w:asciiTheme="minorEastAsia" w:eastAsiaTheme="minorEastAsia" w:hAnsiTheme="minorEastAsia"/>
          <w:color w:val="auto"/>
          <w:sz w:val="22"/>
          <w:szCs w:val="22"/>
        </w:rPr>
        <w:t>. 日本</w:t>
      </w:r>
      <w:r w:rsidRPr="002B24E5">
        <w:rPr>
          <w:rFonts w:asciiTheme="minorEastAsia" w:eastAsiaTheme="minorEastAsia" w:hAnsiTheme="minorEastAsia" w:hint="eastAsia"/>
          <w:color w:val="auto"/>
          <w:sz w:val="22"/>
          <w:szCs w:val="22"/>
          <w:lang w:eastAsia="ja-JP"/>
        </w:rPr>
        <w:t>遺伝カウンセリング</w:t>
      </w:r>
      <w:r w:rsidRPr="002B24E5">
        <w:rPr>
          <w:rFonts w:asciiTheme="minorEastAsia" w:eastAsiaTheme="minorEastAsia" w:hAnsiTheme="minorEastAsia"/>
          <w:color w:val="auto"/>
          <w:sz w:val="22"/>
          <w:szCs w:val="22"/>
        </w:rPr>
        <w:t>学会でマウスを使った治療薬に関する演題を発表したいのですが、今回のガイドラインに従って、利益相反状態を開示しなければいけませんか？</w:t>
      </w:r>
    </w:p>
    <w:p w14:paraId="795905E7" w14:textId="22017A37"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A</w:t>
      </w:r>
      <w:r w:rsidR="007F2DD9" w:rsidRPr="002B24E5">
        <w:rPr>
          <w:rFonts w:asciiTheme="minorEastAsia" w:eastAsiaTheme="minorEastAsia" w:hAnsiTheme="minorEastAsia"/>
          <w:color w:val="auto"/>
          <w:sz w:val="22"/>
          <w:szCs w:val="22"/>
        </w:rPr>
        <w:t>16</w:t>
      </w:r>
      <w:r w:rsidRPr="002B24E5">
        <w:rPr>
          <w:rFonts w:asciiTheme="minorEastAsia" w:eastAsiaTheme="minorEastAsia" w:hAnsiTheme="minorEastAsia"/>
          <w:color w:val="auto"/>
          <w:sz w:val="22"/>
          <w:szCs w:val="22"/>
        </w:rPr>
        <w:t xml:space="preserve">.　</w:t>
      </w:r>
      <w:r w:rsidR="007F2DD9" w:rsidRPr="002B24E5">
        <w:rPr>
          <w:rFonts w:asciiTheme="minorEastAsia" w:eastAsiaTheme="minorEastAsia" w:hAnsiTheme="minorEastAsia" w:hint="eastAsia"/>
          <w:color w:val="auto"/>
          <w:sz w:val="22"/>
          <w:szCs w:val="22"/>
          <w:lang w:eastAsia="ja-JP"/>
        </w:rPr>
        <w:t>はい、開示が必要です。</w:t>
      </w:r>
      <w:r w:rsidRPr="002B24E5">
        <w:rPr>
          <w:rFonts w:asciiTheme="minorEastAsia" w:eastAsiaTheme="minorEastAsia" w:hAnsiTheme="minorEastAsia"/>
          <w:color w:val="auto"/>
          <w:sz w:val="22"/>
          <w:szCs w:val="22"/>
        </w:rPr>
        <w:t>利益相反は「臨床研究」に限らず、あらゆる医学系研究に生</w:t>
      </w:r>
      <w:r w:rsidRPr="002B24E5">
        <w:rPr>
          <w:rFonts w:asciiTheme="minorEastAsia" w:eastAsiaTheme="minorEastAsia" w:hAnsiTheme="minorEastAsia"/>
          <w:color w:val="auto"/>
          <w:sz w:val="22"/>
          <w:szCs w:val="22"/>
        </w:rPr>
        <w:lastRenderedPageBreak/>
        <w:t>じるものなので、利益相反状態の開示が必要です。</w:t>
      </w:r>
    </w:p>
    <w:p w14:paraId="67445EDC" w14:textId="77777777" w:rsidR="00762967" w:rsidRPr="002B24E5" w:rsidRDefault="00762967" w:rsidP="00762967">
      <w:pPr>
        <w:pStyle w:val="Default"/>
        <w:ind w:left="461" w:hanging="230"/>
        <w:rPr>
          <w:rFonts w:asciiTheme="minorEastAsia" w:eastAsiaTheme="minorEastAsia" w:hAnsiTheme="minorEastAsia"/>
          <w:color w:val="auto"/>
          <w:sz w:val="22"/>
          <w:szCs w:val="22"/>
        </w:rPr>
      </w:pPr>
    </w:p>
    <w:p w14:paraId="44F80626" w14:textId="554721B6"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Q</w:t>
      </w:r>
      <w:r w:rsidR="00556F84" w:rsidRPr="002B24E5">
        <w:rPr>
          <w:rFonts w:asciiTheme="minorEastAsia" w:eastAsiaTheme="minorEastAsia" w:hAnsiTheme="minorEastAsia"/>
          <w:color w:val="auto"/>
          <w:sz w:val="22"/>
          <w:szCs w:val="22"/>
        </w:rPr>
        <w:t>17</w:t>
      </w:r>
      <w:r w:rsidRPr="002B24E5">
        <w:rPr>
          <w:rFonts w:asciiTheme="minorEastAsia" w:eastAsiaTheme="minorEastAsia" w:hAnsiTheme="minorEastAsia"/>
          <w:color w:val="auto"/>
          <w:sz w:val="22"/>
          <w:szCs w:val="22"/>
        </w:rPr>
        <w:t>. 日本</w:t>
      </w:r>
      <w:r w:rsidRPr="002B24E5">
        <w:rPr>
          <w:rFonts w:asciiTheme="minorEastAsia" w:eastAsiaTheme="minorEastAsia" w:hAnsiTheme="minorEastAsia" w:hint="eastAsia"/>
          <w:color w:val="auto"/>
          <w:sz w:val="22"/>
          <w:szCs w:val="22"/>
          <w:lang w:eastAsia="ja-JP"/>
        </w:rPr>
        <w:t>遺伝カウンセリング</w:t>
      </w:r>
      <w:r w:rsidRPr="002B24E5">
        <w:rPr>
          <w:rFonts w:asciiTheme="minorEastAsia" w:eastAsiaTheme="minorEastAsia" w:hAnsiTheme="minorEastAsia"/>
          <w:color w:val="auto"/>
          <w:sz w:val="22"/>
          <w:szCs w:val="22"/>
        </w:rPr>
        <w:t>学会以外の学会で発表するときも、同じような利益相反状態の開示が必要でしょうか？</w:t>
      </w:r>
    </w:p>
    <w:p w14:paraId="7A10ACAE" w14:textId="081E2BF1" w:rsidR="00762967" w:rsidRPr="002B24E5" w:rsidRDefault="00762967" w:rsidP="00762967">
      <w:pPr>
        <w:pStyle w:val="Default"/>
        <w:ind w:left="461" w:hanging="230"/>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A1</w:t>
      </w:r>
      <w:r w:rsidR="00556F84" w:rsidRPr="002B24E5">
        <w:rPr>
          <w:rFonts w:asciiTheme="minorEastAsia" w:eastAsiaTheme="minorEastAsia" w:hAnsiTheme="minorEastAsia"/>
          <w:color w:val="auto"/>
          <w:sz w:val="22"/>
          <w:szCs w:val="22"/>
        </w:rPr>
        <w:t>7</w:t>
      </w:r>
      <w:r w:rsidRPr="002B24E5">
        <w:rPr>
          <w:rFonts w:asciiTheme="minorEastAsia" w:eastAsiaTheme="minorEastAsia" w:hAnsiTheme="minorEastAsia"/>
          <w:color w:val="auto"/>
          <w:sz w:val="22"/>
          <w:szCs w:val="22"/>
        </w:rPr>
        <w:t>. 他学会での発表での利益相反状態の開示については、それぞれの学会で定められることで、本ガイドラインが関与するところではありません。</w:t>
      </w:r>
    </w:p>
    <w:p w14:paraId="6CBD76FC" w14:textId="77777777" w:rsidR="00762967" w:rsidRPr="002B24E5" w:rsidRDefault="00762967" w:rsidP="00762967">
      <w:pPr>
        <w:pStyle w:val="Default"/>
        <w:ind w:left="461" w:hanging="230"/>
        <w:rPr>
          <w:rFonts w:asciiTheme="minorEastAsia" w:eastAsiaTheme="minorEastAsia" w:hAnsiTheme="minorEastAsia"/>
          <w:color w:val="auto"/>
          <w:sz w:val="22"/>
          <w:szCs w:val="22"/>
        </w:rPr>
      </w:pPr>
    </w:p>
    <w:p w14:paraId="4F372442" w14:textId="77777777" w:rsidR="002C66D5" w:rsidRPr="002B24E5" w:rsidRDefault="002C66D5" w:rsidP="002C66D5">
      <w:pPr>
        <w:pStyle w:val="Default"/>
        <w:ind w:left="462" w:hanging="231"/>
        <w:rPr>
          <w:rFonts w:ascii="ＭＳ Ｐ明朝" w:eastAsia="ＭＳ Ｐ明朝" w:hAnsi="ＭＳ Ｐ明朝"/>
          <w:color w:val="auto"/>
          <w:sz w:val="23"/>
          <w:szCs w:val="23"/>
        </w:rPr>
      </w:pPr>
      <w:r w:rsidRPr="002B24E5">
        <w:rPr>
          <w:rFonts w:ascii="ＭＳ Ｐ明朝" w:eastAsia="ＭＳ Ｐ明朝" w:hAnsi="ＭＳ Ｐ明朝" w:hint="eastAsia"/>
          <w:b/>
          <w:color w:val="auto"/>
          <w:sz w:val="23"/>
          <w:lang w:eastAsia="ja-JP"/>
        </w:rPr>
        <w:t>ＶＩＩ</w:t>
      </w:r>
      <w:r w:rsidRPr="002B24E5">
        <w:rPr>
          <w:rFonts w:ascii="ＭＳ Ｐ明朝" w:eastAsia="ＭＳ Ｐ明朝" w:hAnsi="ＭＳ Ｐ明朝"/>
          <w:b/>
          <w:color w:val="auto"/>
          <w:sz w:val="23"/>
        </w:rPr>
        <w:t xml:space="preserve">. </w:t>
      </w:r>
      <w:r w:rsidRPr="002B24E5">
        <w:rPr>
          <w:rFonts w:ascii="ＭＳ Ｐ明朝" w:eastAsia="ＭＳ Ｐ明朝" w:hAnsi="ＭＳ Ｐ明朝"/>
          <w:b/>
          <w:color w:val="auto"/>
          <w:sz w:val="23"/>
          <w:szCs w:val="23"/>
        </w:rPr>
        <w:t>企業に所属する研究者</w:t>
      </w:r>
      <w:r w:rsidRPr="002B24E5">
        <w:rPr>
          <w:rFonts w:ascii="ＭＳ Ｐ明朝" w:eastAsia="ＭＳ Ｐ明朝" w:hAnsi="ＭＳ Ｐ明朝" w:hint="eastAsia"/>
          <w:b/>
          <w:color w:val="auto"/>
          <w:sz w:val="23"/>
          <w:szCs w:val="23"/>
          <w:lang w:eastAsia="ja-JP"/>
        </w:rPr>
        <w:t>の発表</w:t>
      </w:r>
      <w:r w:rsidRPr="002B24E5">
        <w:rPr>
          <w:rFonts w:ascii="ＭＳ Ｐ明朝" w:eastAsia="ＭＳ Ｐ明朝" w:hAnsi="ＭＳ Ｐ明朝"/>
          <w:b/>
          <w:color w:val="auto"/>
          <w:sz w:val="23"/>
        </w:rPr>
        <w:t>に関するQ&amp;A</w:t>
      </w:r>
    </w:p>
    <w:p w14:paraId="1176E2AD" w14:textId="6E2EBBD2" w:rsidR="002C66D5" w:rsidRPr="002B24E5" w:rsidRDefault="002C66D5" w:rsidP="002C66D5">
      <w:pPr>
        <w:pStyle w:val="Default"/>
        <w:ind w:left="462" w:hanging="231"/>
        <w:rPr>
          <w:rFonts w:ascii="ＭＳ Ｐ明朝" w:eastAsia="ＭＳ Ｐ明朝" w:hAnsi="ＭＳ Ｐ明朝"/>
          <w:color w:val="auto"/>
          <w:sz w:val="23"/>
          <w:szCs w:val="23"/>
        </w:rPr>
      </w:pPr>
      <w:r w:rsidRPr="002B24E5">
        <w:rPr>
          <w:rFonts w:ascii="ＭＳ Ｐ明朝" w:eastAsia="ＭＳ Ｐ明朝" w:hAnsi="ＭＳ Ｐ明朝"/>
          <w:color w:val="auto"/>
          <w:sz w:val="23"/>
        </w:rPr>
        <w:t>Q</w:t>
      </w:r>
      <w:r w:rsidRPr="002B24E5">
        <w:rPr>
          <w:rFonts w:ascii="ＭＳ Ｐ明朝" w:eastAsia="ＭＳ Ｐ明朝" w:hAnsi="ＭＳ Ｐ明朝"/>
          <w:color w:val="auto"/>
          <w:sz w:val="23"/>
          <w:lang w:eastAsia="ja-JP"/>
        </w:rPr>
        <w:t>18</w:t>
      </w:r>
      <w:r w:rsidRPr="002B24E5">
        <w:rPr>
          <w:rFonts w:ascii="ＭＳ Ｐ明朝" w:eastAsia="ＭＳ Ｐ明朝" w:hAnsi="ＭＳ Ｐ明朝"/>
          <w:color w:val="auto"/>
          <w:sz w:val="23"/>
        </w:rPr>
        <w:t xml:space="preserve">. </w:t>
      </w:r>
      <w:r w:rsidRPr="002B24E5">
        <w:rPr>
          <w:rFonts w:ascii="ＭＳ Ｐ明朝" w:eastAsia="ＭＳ Ｐ明朝" w:hAnsi="ＭＳ Ｐ明朝"/>
          <w:color w:val="auto"/>
          <w:sz w:val="23"/>
          <w:szCs w:val="23"/>
        </w:rPr>
        <w:t>企業に所属する研究者は、研究成果</w:t>
      </w:r>
      <w:r w:rsidR="007F62AF" w:rsidRPr="002B24E5">
        <w:rPr>
          <w:rFonts w:ascii="ＭＳ Ｐ明朝" w:eastAsia="ＭＳ Ｐ明朝" w:hAnsi="ＭＳ Ｐ明朝" w:hint="eastAsia"/>
          <w:color w:val="auto"/>
          <w:sz w:val="23"/>
          <w:szCs w:val="23"/>
          <w:lang w:eastAsia="ja-JP"/>
        </w:rPr>
        <w:t>を</w:t>
      </w:r>
      <w:r w:rsidR="007F62AF" w:rsidRPr="002B24E5">
        <w:rPr>
          <w:rFonts w:asciiTheme="minorEastAsia" w:eastAsiaTheme="minorEastAsia" w:hAnsiTheme="minorEastAsia" w:hint="eastAsia"/>
          <w:color w:val="auto"/>
          <w:sz w:val="23"/>
          <w:szCs w:val="23"/>
          <w:lang w:eastAsia="ja-JP"/>
        </w:rPr>
        <w:t>学会発表や論文</w:t>
      </w:r>
      <w:r w:rsidRPr="002B24E5">
        <w:rPr>
          <w:rFonts w:ascii="ＭＳ Ｐ明朝" w:eastAsia="ＭＳ Ｐ明朝" w:hAnsi="ＭＳ Ｐ明朝"/>
          <w:color w:val="auto"/>
          <w:sz w:val="23"/>
          <w:szCs w:val="23"/>
        </w:rPr>
        <w:t>発表する場合、利益相反(COI)申告をすべきですか</w:t>
      </w:r>
      <w:r w:rsidRPr="002B24E5">
        <w:rPr>
          <w:rFonts w:ascii="ＭＳ Ｐ明朝" w:eastAsia="ＭＳ Ｐ明朝" w:hAnsi="ＭＳ Ｐ明朝" w:hint="eastAsia"/>
          <w:color w:val="auto"/>
          <w:sz w:val="23"/>
          <w:szCs w:val="23"/>
          <w:lang w:eastAsia="ja-JP"/>
        </w:rPr>
        <w:t>？</w:t>
      </w:r>
    </w:p>
    <w:p w14:paraId="18E2D381" w14:textId="11E84DA5" w:rsidR="002C66D5" w:rsidRPr="002B24E5" w:rsidRDefault="002C66D5" w:rsidP="002C66D5">
      <w:pPr>
        <w:pStyle w:val="Default"/>
        <w:ind w:left="462" w:hanging="231"/>
        <w:rPr>
          <w:rFonts w:ascii="ＭＳ Ｐ明朝" w:eastAsia="ＭＳ Ｐ明朝" w:hAnsi="ＭＳ Ｐ明朝" w:cs="Arial"/>
          <w:color w:val="auto"/>
          <w:sz w:val="23"/>
          <w:szCs w:val="23"/>
          <w:shd w:val="clear" w:color="auto" w:fill="FFFFFF"/>
          <w:lang w:eastAsia="ja-JP"/>
        </w:rPr>
      </w:pPr>
      <w:r w:rsidRPr="002B24E5">
        <w:rPr>
          <w:rFonts w:ascii="ＭＳ Ｐ明朝" w:eastAsia="ＭＳ Ｐ明朝" w:hAnsi="ＭＳ Ｐ明朝"/>
          <w:color w:val="auto"/>
          <w:sz w:val="23"/>
        </w:rPr>
        <w:t>A</w:t>
      </w:r>
      <w:r w:rsidRPr="002B24E5">
        <w:rPr>
          <w:rFonts w:ascii="ＭＳ Ｐ明朝" w:eastAsia="ＭＳ Ｐ明朝" w:hAnsi="ＭＳ Ｐ明朝"/>
          <w:color w:val="auto"/>
          <w:sz w:val="23"/>
          <w:lang w:eastAsia="ja-JP"/>
        </w:rPr>
        <w:t>18</w:t>
      </w:r>
      <w:r w:rsidRPr="002B24E5">
        <w:rPr>
          <w:rFonts w:ascii="ＭＳ Ｐ明朝" w:eastAsia="ＭＳ Ｐ明朝" w:hAnsi="ＭＳ Ｐ明朝"/>
          <w:color w:val="auto"/>
          <w:sz w:val="23"/>
        </w:rPr>
        <w:t xml:space="preserve">. </w:t>
      </w:r>
      <w:r w:rsidRPr="002B24E5">
        <w:rPr>
          <w:rFonts w:ascii="ＭＳ Ｐ明朝" w:eastAsia="ＭＳ Ｐ明朝" w:hAnsi="ＭＳ Ｐ明朝" w:cs="Arial"/>
          <w:color w:val="auto"/>
          <w:sz w:val="23"/>
          <w:szCs w:val="23"/>
          <w:shd w:val="clear" w:color="auto" w:fill="FFFFFF"/>
        </w:rPr>
        <w:t>企業は本質的に営利を追求する立場であることから、企業所属の研究者は、所属する特定企業・部署名を演題名と一緒に明記するだけで</w:t>
      </w:r>
      <w:r w:rsidRPr="002B24E5">
        <w:rPr>
          <w:rFonts w:ascii="ＭＳ Ｐ明朝" w:eastAsia="ＭＳ Ｐ明朝" w:hAnsi="ＭＳ Ｐ明朝" w:cs="Arial" w:hint="eastAsia"/>
          <w:color w:val="auto"/>
          <w:sz w:val="23"/>
          <w:szCs w:val="23"/>
          <w:shd w:val="clear" w:color="auto" w:fill="FFFFFF"/>
          <w:lang w:eastAsia="ja-JP"/>
        </w:rPr>
        <w:t>構いません</w:t>
      </w:r>
      <w:r w:rsidRPr="002B24E5">
        <w:rPr>
          <w:rFonts w:ascii="ＭＳ Ｐ明朝" w:eastAsia="ＭＳ Ｐ明朝" w:hAnsi="ＭＳ Ｐ明朝" w:cs="Arial"/>
          <w:color w:val="auto"/>
          <w:sz w:val="23"/>
          <w:szCs w:val="23"/>
          <w:shd w:val="clear" w:color="auto" w:fill="FFFFFF"/>
        </w:rPr>
        <w:t>。他企業や他団体等から提供された資金等（研究費・助成金・奨学寄附金・原稿料・講演料・旅費・贈答品など）</w:t>
      </w:r>
      <w:r w:rsidRPr="002B24E5">
        <w:rPr>
          <w:rFonts w:ascii="ＭＳ Ｐ明朝" w:eastAsia="ＭＳ Ｐ明朝" w:hAnsi="ＭＳ Ｐ明朝" w:cs="Arial" w:hint="eastAsia"/>
          <w:color w:val="auto"/>
          <w:sz w:val="23"/>
          <w:szCs w:val="23"/>
          <w:shd w:val="clear" w:color="auto" w:fill="FFFFFF"/>
          <w:lang w:eastAsia="ja-JP"/>
        </w:rPr>
        <w:t>があれば</w:t>
      </w:r>
      <w:r w:rsidRPr="002B24E5">
        <w:rPr>
          <w:rFonts w:ascii="ＭＳ Ｐ明朝" w:eastAsia="ＭＳ Ｐ明朝" w:hAnsi="ＭＳ Ｐ明朝" w:cs="Arial"/>
          <w:color w:val="auto"/>
          <w:sz w:val="23"/>
          <w:szCs w:val="23"/>
          <w:shd w:val="clear" w:color="auto" w:fill="FFFFFF"/>
        </w:rPr>
        <w:t>開示してください（自分が所属している企業や団体等から提供された資金等を開示する必要はありません）。企業の方が大学の研究員として籍を置くなど、複数の組織や団体等に所属している場合は、複数の所属があることを記載し、それぞれの所属における利益相反状況を記載してください。</w:t>
      </w:r>
    </w:p>
    <w:p w14:paraId="1DE71414" w14:textId="77777777" w:rsidR="007F62AF" w:rsidRPr="002B24E5" w:rsidRDefault="007F62AF" w:rsidP="002C66D5">
      <w:pPr>
        <w:pStyle w:val="Default"/>
        <w:ind w:left="462" w:hanging="231"/>
        <w:rPr>
          <w:rFonts w:ascii="ＭＳ Ｐ明朝" w:eastAsia="ＭＳ Ｐ明朝" w:hAnsi="ＭＳ Ｐ明朝" w:cs="Arial"/>
          <w:color w:val="auto"/>
          <w:sz w:val="23"/>
          <w:szCs w:val="23"/>
          <w:shd w:val="clear" w:color="auto" w:fill="FFFFFF"/>
          <w:lang w:eastAsia="ja-JP"/>
        </w:rPr>
      </w:pPr>
    </w:p>
    <w:p w14:paraId="4305BC8F" w14:textId="77777777" w:rsidR="007F62AF" w:rsidRPr="002B24E5" w:rsidRDefault="007F62AF" w:rsidP="007F62AF">
      <w:pPr>
        <w:pStyle w:val="Default"/>
        <w:ind w:left="462" w:hanging="231"/>
        <w:rPr>
          <w:rFonts w:asciiTheme="minorEastAsia" w:eastAsiaTheme="minorEastAsia" w:hAnsiTheme="minorEastAsia"/>
          <w:color w:val="auto"/>
          <w:sz w:val="23"/>
          <w:szCs w:val="23"/>
          <w:highlight w:val="yellow"/>
          <w:lang w:eastAsia="ja-JP"/>
        </w:rPr>
      </w:pPr>
      <w:r w:rsidRPr="002B24E5">
        <w:rPr>
          <w:rFonts w:asciiTheme="minorEastAsia" w:eastAsiaTheme="minorEastAsia" w:hAnsiTheme="minorEastAsia" w:hint="eastAsia"/>
          <w:b/>
          <w:color w:val="auto"/>
          <w:sz w:val="23"/>
          <w:lang w:eastAsia="ja-JP"/>
        </w:rPr>
        <w:t>V</w:t>
      </w:r>
      <w:r w:rsidRPr="002B24E5">
        <w:rPr>
          <w:rFonts w:asciiTheme="minorEastAsia" w:eastAsiaTheme="minorEastAsia" w:hAnsiTheme="minorEastAsia"/>
          <w:b/>
          <w:color w:val="auto"/>
          <w:sz w:val="23"/>
          <w:lang w:eastAsia="ja-JP"/>
        </w:rPr>
        <w:t>II</w:t>
      </w:r>
      <w:r w:rsidRPr="002B24E5">
        <w:rPr>
          <w:rFonts w:asciiTheme="minorEastAsia" w:eastAsiaTheme="minorEastAsia" w:hAnsiTheme="minorEastAsia" w:hint="eastAsia"/>
          <w:b/>
          <w:color w:val="auto"/>
          <w:sz w:val="23"/>
          <w:lang w:eastAsia="ja-JP"/>
        </w:rPr>
        <w:t>I</w:t>
      </w:r>
      <w:r w:rsidRPr="002B24E5">
        <w:rPr>
          <w:rFonts w:asciiTheme="minorEastAsia" w:eastAsiaTheme="minorEastAsia" w:hAnsiTheme="minorEastAsia"/>
          <w:b/>
          <w:color w:val="auto"/>
          <w:sz w:val="23"/>
        </w:rPr>
        <w:t xml:space="preserve">. </w:t>
      </w:r>
      <w:r w:rsidRPr="002B24E5">
        <w:rPr>
          <w:rFonts w:asciiTheme="minorEastAsia" w:eastAsiaTheme="minorEastAsia" w:hAnsiTheme="minorEastAsia" w:hint="eastAsia"/>
          <w:b/>
          <w:color w:val="auto"/>
          <w:sz w:val="23"/>
          <w:szCs w:val="23"/>
          <w:lang w:eastAsia="ja-JP"/>
        </w:rPr>
        <w:t>配偶者や親族などのCOI</w:t>
      </w:r>
      <w:r w:rsidRPr="002B24E5">
        <w:rPr>
          <w:rFonts w:asciiTheme="minorEastAsia" w:eastAsiaTheme="minorEastAsia" w:hAnsiTheme="minorEastAsia"/>
          <w:b/>
          <w:color w:val="auto"/>
          <w:sz w:val="23"/>
        </w:rPr>
        <w:t>に関するQ&amp;A</w:t>
      </w:r>
    </w:p>
    <w:p w14:paraId="4E1F9DC1" w14:textId="77777777" w:rsidR="007F62AF" w:rsidRPr="002B24E5" w:rsidRDefault="007F62AF" w:rsidP="007F62AF">
      <w:pPr>
        <w:pStyle w:val="Default"/>
        <w:ind w:leftChars="135" w:left="423" w:hangingChars="61" w:hanging="140"/>
        <w:rPr>
          <w:rFonts w:asciiTheme="minorEastAsia" w:eastAsiaTheme="minorEastAsia" w:hAnsiTheme="minorEastAsia"/>
          <w:color w:val="auto"/>
          <w:sz w:val="23"/>
          <w:lang w:eastAsia="ja-JP"/>
        </w:rPr>
      </w:pPr>
      <w:r w:rsidRPr="002B24E5">
        <w:rPr>
          <w:rFonts w:asciiTheme="minorEastAsia" w:eastAsiaTheme="minorEastAsia" w:hAnsiTheme="minorEastAsia"/>
          <w:color w:val="auto"/>
          <w:sz w:val="23"/>
          <w:lang w:eastAsia="ja-JP"/>
        </w:rPr>
        <w:t>Q19</w:t>
      </w:r>
      <w:r w:rsidRPr="002B24E5">
        <w:rPr>
          <w:rFonts w:asciiTheme="minorEastAsia" w:eastAsiaTheme="minorEastAsia" w:hAnsiTheme="minorEastAsia" w:hint="eastAsia"/>
          <w:color w:val="auto"/>
          <w:sz w:val="23"/>
          <w:lang w:eastAsia="ja-JP"/>
        </w:rPr>
        <w:t>．</w:t>
      </w:r>
      <w:r w:rsidRPr="002B24E5">
        <w:rPr>
          <w:rFonts w:asciiTheme="minorEastAsia" w:eastAsiaTheme="minorEastAsia" w:hAnsiTheme="minorEastAsia"/>
          <w:color w:val="auto"/>
          <w:sz w:val="23"/>
          <w:szCs w:val="23"/>
        </w:rPr>
        <w:t>研究成果を</w:t>
      </w:r>
      <w:r w:rsidRPr="002B24E5">
        <w:rPr>
          <w:rFonts w:asciiTheme="minorEastAsia" w:eastAsiaTheme="minorEastAsia" w:hAnsiTheme="minorEastAsia" w:hint="eastAsia"/>
          <w:color w:val="auto"/>
          <w:sz w:val="23"/>
          <w:szCs w:val="23"/>
          <w:lang w:eastAsia="ja-JP"/>
        </w:rPr>
        <w:t>学会発表や論文</w:t>
      </w:r>
      <w:r w:rsidRPr="002B24E5">
        <w:rPr>
          <w:rFonts w:asciiTheme="minorEastAsia" w:eastAsiaTheme="minorEastAsia" w:hAnsiTheme="minorEastAsia"/>
          <w:color w:val="auto"/>
          <w:sz w:val="23"/>
          <w:szCs w:val="23"/>
        </w:rPr>
        <w:t>発表する</w:t>
      </w:r>
      <w:r w:rsidRPr="002B24E5">
        <w:rPr>
          <w:rFonts w:asciiTheme="minorEastAsia" w:eastAsiaTheme="minorEastAsia" w:hAnsiTheme="minorEastAsia" w:hint="eastAsia"/>
          <w:color w:val="auto"/>
          <w:sz w:val="23"/>
          <w:szCs w:val="23"/>
          <w:lang w:eastAsia="ja-JP"/>
        </w:rPr>
        <w:t>際に</w:t>
      </w:r>
      <w:r w:rsidRPr="002B24E5">
        <w:rPr>
          <w:rFonts w:asciiTheme="minorEastAsia" w:eastAsiaTheme="minorEastAsia" w:hAnsiTheme="minorEastAsia"/>
          <w:color w:val="auto"/>
          <w:sz w:val="23"/>
          <w:szCs w:val="23"/>
        </w:rPr>
        <w:t>、</w:t>
      </w:r>
      <w:r w:rsidRPr="002B24E5">
        <w:rPr>
          <w:rFonts w:asciiTheme="minorEastAsia" w:eastAsiaTheme="minorEastAsia" w:hAnsiTheme="minorEastAsia" w:hint="eastAsia"/>
          <w:color w:val="auto"/>
          <w:sz w:val="23"/>
          <w:szCs w:val="23"/>
          <w:lang w:eastAsia="ja-JP"/>
        </w:rPr>
        <w:t>研究者の</w:t>
      </w:r>
      <w:r w:rsidRPr="002B24E5">
        <w:rPr>
          <w:rFonts w:asciiTheme="minorEastAsia" w:eastAsiaTheme="minorEastAsia" w:hAnsiTheme="minorEastAsia" w:hint="eastAsia"/>
          <w:color w:val="auto"/>
          <w:sz w:val="23"/>
          <w:lang w:eastAsia="ja-JP"/>
        </w:rPr>
        <w:t>配偶者、一親等内の親族、または収入・財産的利益を共有する者が発表内容に関係する企業・組織または団体に所属している場合、利益相反</w:t>
      </w:r>
      <w:r w:rsidRPr="002B24E5">
        <w:rPr>
          <w:rFonts w:asciiTheme="minorEastAsia" w:eastAsiaTheme="minorEastAsia" w:hAnsiTheme="minorEastAsia"/>
          <w:color w:val="auto"/>
          <w:sz w:val="23"/>
          <w:lang w:eastAsia="ja-JP"/>
        </w:rPr>
        <w:t>(COI)申告をすべきですか？</w:t>
      </w:r>
    </w:p>
    <w:p w14:paraId="2DF3CCDB" w14:textId="77777777" w:rsidR="007F62AF" w:rsidRPr="002B24E5" w:rsidRDefault="007F62AF" w:rsidP="007F62AF">
      <w:pPr>
        <w:pStyle w:val="Default"/>
        <w:ind w:leftChars="136" w:left="426" w:hangingChars="61" w:hanging="140"/>
        <w:rPr>
          <w:rFonts w:asciiTheme="minorEastAsia" w:eastAsiaTheme="minorEastAsia" w:hAnsiTheme="minorEastAsia"/>
          <w:color w:val="auto"/>
          <w:sz w:val="23"/>
        </w:rPr>
      </w:pPr>
      <w:r w:rsidRPr="002B24E5">
        <w:rPr>
          <w:rFonts w:asciiTheme="minorEastAsia" w:eastAsiaTheme="minorEastAsia" w:hAnsiTheme="minorEastAsia"/>
          <w:color w:val="auto"/>
          <w:sz w:val="23"/>
          <w:lang w:eastAsia="ja-JP"/>
        </w:rPr>
        <w:t>A19．</w:t>
      </w:r>
      <w:r w:rsidRPr="002B24E5">
        <w:rPr>
          <w:rFonts w:asciiTheme="minorEastAsia" w:eastAsiaTheme="minorEastAsia" w:hAnsiTheme="minorEastAsia" w:hint="eastAsia"/>
          <w:color w:val="auto"/>
          <w:sz w:val="23"/>
          <w:lang w:eastAsia="ja-JP"/>
        </w:rPr>
        <w:t>研究成果を</w:t>
      </w:r>
      <w:r w:rsidRPr="002B24E5">
        <w:rPr>
          <w:rFonts w:asciiTheme="minorEastAsia" w:eastAsiaTheme="minorEastAsia" w:hAnsiTheme="minorEastAsia" w:hint="eastAsia"/>
          <w:color w:val="auto"/>
          <w:sz w:val="23"/>
          <w:u w:val="single"/>
          <w:lang w:eastAsia="ja-JP"/>
        </w:rPr>
        <w:t>学会発表</w:t>
      </w:r>
      <w:r w:rsidRPr="002B24E5">
        <w:rPr>
          <w:rFonts w:asciiTheme="minorEastAsia" w:eastAsiaTheme="minorEastAsia" w:hAnsiTheme="minorEastAsia" w:hint="eastAsia"/>
          <w:color w:val="auto"/>
          <w:sz w:val="23"/>
          <w:lang w:eastAsia="ja-JP"/>
        </w:rPr>
        <w:t>する際に、配偶者、一親等内の親族、または収入・財産的利益を共有する者が</w:t>
      </w:r>
      <w:r w:rsidRPr="002B24E5">
        <w:rPr>
          <w:rFonts w:asciiTheme="minorEastAsia" w:eastAsiaTheme="minorEastAsia" w:hAnsiTheme="minorEastAsia" w:cs="Arial"/>
          <w:color w:val="auto"/>
          <w:sz w:val="23"/>
          <w:szCs w:val="23"/>
          <w:shd w:val="clear" w:color="auto" w:fill="FFFFFF"/>
        </w:rPr>
        <w:t>利益相反状況</w:t>
      </w:r>
      <w:r w:rsidRPr="002B24E5">
        <w:rPr>
          <w:rFonts w:asciiTheme="minorEastAsia" w:eastAsiaTheme="minorEastAsia" w:hAnsiTheme="minorEastAsia" w:cs="Arial" w:hint="eastAsia"/>
          <w:color w:val="auto"/>
          <w:sz w:val="23"/>
          <w:szCs w:val="23"/>
          <w:shd w:val="clear" w:color="auto" w:fill="FFFFFF"/>
          <w:lang w:eastAsia="ja-JP"/>
        </w:rPr>
        <w:t>を申告すべき</w:t>
      </w:r>
      <w:r w:rsidRPr="002B24E5">
        <w:rPr>
          <w:rFonts w:asciiTheme="minorEastAsia" w:eastAsiaTheme="minorEastAsia" w:hAnsiTheme="minorEastAsia" w:hint="eastAsia"/>
          <w:color w:val="auto"/>
          <w:sz w:val="23"/>
          <w:lang w:eastAsia="ja-JP"/>
        </w:rPr>
        <w:t>企業・組織または団体</w:t>
      </w:r>
      <w:r w:rsidRPr="002B24E5">
        <w:rPr>
          <w:rFonts w:asciiTheme="minorEastAsia" w:eastAsiaTheme="minorEastAsia" w:hAnsiTheme="minorEastAsia" w:cs="Arial" w:hint="eastAsia"/>
          <w:color w:val="auto"/>
          <w:sz w:val="23"/>
          <w:szCs w:val="23"/>
          <w:shd w:val="clear" w:color="auto" w:fill="FFFFFF"/>
          <w:lang w:eastAsia="ja-JP"/>
        </w:rPr>
        <w:t>に所属している場合は、様式２による申告が必要です。ただし、所属する特定</w:t>
      </w:r>
      <w:r w:rsidRPr="002B24E5">
        <w:rPr>
          <w:rFonts w:asciiTheme="minorEastAsia" w:eastAsiaTheme="minorEastAsia" w:hAnsiTheme="minorEastAsia" w:hint="eastAsia"/>
          <w:color w:val="auto"/>
          <w:sz w:val="23"/>
          <w:lang w:eastAsia="ja-JP"/>
        </w:rPr>
        <w:t>企業・組織または団体名</w:t>
      </w:r>
      <w:r w:rsidRPr="002B24E5">
        <w:rPr>
          <w:rFonts w:asciiTheme="minorEastAsia" w:eastAsiaTheme="minorEastAsia" w:hAnsiTheme="minorEastAsia" w:cs="Arial" w:hint="eastAsia"/>
          <w:color w:val="auto"/>
          <w:sz w:val="23"/>
          <w:szCs w:val="23"/>
          <w:shd w:val="clear" w:color="auto" w:fill="FFFFFF"/>
          <w:lang w:eastAsia="ja-JP"/>
        </w:rPr>
        <w:t>・部署名を明記するだけで構いません。（研究成果を</w:t>
      </w:r>
      <w:r w:rsidRPr="002B24E5">
        <w:rPr>
          <w:rFonts w:asciiTheme="minorEastAsia" w:eastAsiaTheme="minorEastAsia" w:hAnsiTheme="minorEastAsia" w:cs="Arial" w:hint="eastAsia"/>
          <w:color w:val="auto"/>
          <w:sz w:val="23"/>
          <w:szCs w:val="23"/>
          <w:u w:val="single"/>
          <w:shd w:val="clear" w:color="auto" w:fill="FFFFFF"/>
          <w:lang w:eastAsia="ja-JP"/>
        </w:rPr>
        <w:t>論文発表</w:t>
      </w:r>
      <w:r w:rsidRPr="002B24E5">
        <w:rPr>
          <w:rFonts w:asciiTheme="minorEastAsia" w:eastAsiaTheme="minorEastAsia" w:hAnsiTheme="minorEastAsia" w:cs="Arial" w:hint="eastAsia"/>
          <w:color w:val="auto"/>
          <w:sz w:val="23"/>
          <w:szCs w:val="23"/>
          <w:shd w:val="clear" w:color="auto" w:fill="FFFFFF"/>
          <w:lang w:eastAsia="ja-JP"/>
        </w:rPr>
        <w:t>する際には、配偶者や親族などのCOIの有無にかかわらず、様式２による申請が常に必要です）</w:t>
      </w:r>
    </w:p>
    <w:p w14:paraId="46479401" w14:textId="77777777" w:rsidR="007F62AF" w:rsidRPr="002B24E5" w:rsidRDefault="007F62AF" w:rsidP="002C66D5">
      <w:pPr>
        <w:pStyle w:val="Default"/>
        <w:ind w:left="462" w:hanging="231"/>
        <w:rPr>
          <w:rFonts w:ascii="ＭＳ Ｐ明朝" w:eastAsia="ＭＳ Ｐ明朝" w:hAnsi="ＭＳ Ｐ明朝" w:cs="Arial"/>
          <w:color w:val="auto"/>
          <w:sz w:val="23"/>
          <w:szCs w:val="23"/>
          <w:shd w:val="clear" w:color="auto" w:fill="FFFFFF"/>
          <w:lang w:eastAsia="ja-JP"/>
        </w:rPr>
      </w:pPr>
    </w:p>
    <w:p w14:paraId="729CAAF5" w14:textId="77777777" w:rsidR="000B1ABF" w:rsidRPr="002B24E5" w:rsidRDefault="000B1ABF" w:rsidP="00E034C7">
      <w:pPr>
        <w:pStyle w:val="Default"/>
        <w:tabs>
          <w:tab w:val="left" w:pos="567"/>
          <w:tab w:val="left" w:pos="709"/>
        </w:tabs>
        <w:ind w:left="309"/>
        <w:rPr>
          <w:rFonts w:asciiTheme="minorEastAsia" w:eastAsiaTheme="minorEastAsia" w:hAnsiTheme="minorEastAsia"/>
          <w:color w:val="auto"/>
          <w:sz w:val="22"/>
          <w:szCs w:val="22"/>
        </w:rPr>
      </w:pPr>
    </w:p>
    <w:p w14:paraId="12207E94" w14:textId="77777777" w:rsidR="000B1ABF" w:rsidRPr="002B24E5" w:rsidRDefault="000B1ABF">
      <w:pPr>
        <w:pageBreakBefore/>
        <w:widowControl/>
        <w:jc w:val="left"/>
        <w:rPr>
          <w:rFonts w:asciiTheme="minorEastAsia" w:eastAsiaTheme="minorEastAsia" w:hAnsiTheme="minorEastAsia" w:cs="ＭＳ Ｐゴシック"/>
          <w:sz w:val="22"/>
          <w:szCs w:val="22"/>
        </w:rPr>
      </w:pPr>
    </w:p>
    <w:p w14:paraId="03A4BF5F" w14:textId="6AA7DC77" w:rsidR="000B1ABF" w:rsidRPr="002B24E5" w:rsidRDefault="000B1ABF">
      <w:pPr>
        <w:pStyle w:val="Default"/>
        <w:ind w:left="307" w:firstLine="230"/>
        <w:jc w:val="right"/>
        <w:rPr>
          <w:rFonts w:asciiTheme="minorEastAsia" w:eastAsiaTheme="minorEastAsia" w:hAnsiTheme="minorEastAsia"/>
          <w:color w:val="auto"/>
          <w:sz w:val="22"/>
          <w:szCs w:val="22"/>
        </w:rPr>
      </w:pPr>
      <w:r w:rsidRPr="002B24E5">
        <w:rPr>
          <w:rFonts w:asciiTheme="minorEastAsia" w:eastAsiaTheme="minorEastAsia" w:hAnsiTheme="minorEastAsia"/>
          <w:color w:val="auto"/>
          <w:sz w:val="22"/>
          <w:szCs w:val="22"/>
        </w:rPr>
        <w:t>（様式１）</w:t>
      </w:r>
    </w:p>
    <w:p w14:paraId="51265FB9" w14:textId="73D7E228" w:rsidR="00BD357E" w:rsidRPr="002B24E5" w:rsidRDefault="00BD357E" w:rsidP="00BD357E">
      <w:pPr>
        <w:rPr>
          <w:rFonts w:asciiTheme="minorEastAsia" w:eastAsiaTheme="minorEastAsia" w:hAnsiTheme="minorEastAsia"/>
          <w:lang w:eastAsia="ja-JP"/>
        </w:rPr>
      </w:pPr>
      <w:r w:rsidRPr="002B24E5">
        <w:rPr>
          <w:rFonts w:asciiTheme="minorEastAsia" w:eastAsiaTheme="minorEastAsia" w:hAnsiTheme="minorEastAsia" w:hint="eastAsia"/>
          <w:lang w:eastAsia="ja-JP"/>
        </w:rPr>
        <w:t>学術集会で使用するスライド例</w:t>
      </w:r>
    </w:p>
    <w:p w14:paraId="48332B8D" w14:textId="77777777" w:rsidR="00BD357E" w:rsidRPr="002B24E5" w:rsidRDefault="00BD357E" w:rsidP="00BD357E">
      <w:pPr>
        <w:rPr>
          <w:rFonts w:asciiTheme="minorEastAsia" w:eastAsiaTheme="minorEastAsia" w:hAnsiTheme="minorEastAsia"/>
          <w:lang w:eastAsia="ja-JP"/>
        </w:rPr>
      </w:pPr>
    </w:p>
    <w:p w14:paraId="6E1A96EA" w14:textId="77777777" w:rsidR="00BD357E" w:rsidRPr="002B24E5" w:rsidRDefault="00BD357E" w:rsidP="00BD357E">
      <w:pPr>
        <w:rPr>
          <w:rFonts w:asciiTheme="minorEastAsia" w:eastAsiaTheme="minorEastAsia" w:hAnsiTheme="minorEastAsia"/>
          <w:lang w:eastAsia="ja-JP"/>
        </w:rPr>
      </w:pPr>
      <w:r w:rsidRPr="002B24E5">
        <w:rPr>
          <w:rFonts w:asciiTheme="minorEastAsia" w:eastAsiaTheme="minorEastAsia" w:hAnsiTheme="minorEastAsia" w:hint="eastAsia"/>
          <w:lang w:eastAsia="ja-JP"/>
        </w:rPr>
        <w:t>開示する</w:t>
      </w:r>
      <w:r w:rsidRPr="002B24E5">
        <w:rPr>
          <w:rFonts w:asciiTheme="minorEastAsia" w:eastAsiaTheme="minorEastAsia" w:hAnsiTheme="minorEastAsia"/>
          <w:lang w:eastAsia="ja-JP"/>
        </w:rPr>
        <w:t>COI</w:t>
      </w:r>
      <w:r w:rsidRPr="002B24E5">
        <w:rPr>
          <w:rFonts w:asciiTheme="minorEastAsia" w:eastAsiaTheme="minorEastAsia" w:hAnsiTheme="minorEastAsia" w:hint="eastAsia"/>
          <w:lang w:eastAsia="ja-JP"/>
        </w:rPr>
        <w:t>９項目</w:t>
      </w:r>
    </w:p>
    <w:p w14:paraId="0D1C6EEB" w14:textId="20475F41" w:rsidR="00BD357E" w:rsidRPr="002B24E5" w:rsidRDefault="00BD357E" w:rsidP="00BD357E">
      <w:pPr>
        <w:widowControl/>
        <w:numPr>
          <w:ilvl w:val="0"/>
          <w:numId w:val="10"/>
        </w:numPr>
        <w:suppressAutoHyphens w:val="0"/>
        <w:jc w:val="left"/>
        <w:rPr>
          <w:rFonts w:asciiTheme="minorEastAsia" w:eastAsiaTheme="minorEastAsia" w:hAnsiTheme="minorEastAsia"/>
          <w:lang w:eastAsia="ja-JP"/>
        </w:rPr>
      </w:pPr>
      <w:r w:rsidRPr="002B24E5">
        <w:rPr>
          <w:rFonts w:asciiTheme="minorEastAsia" w:eastAsiaTheme="minorEastAsia" w:hAnsiTheme="minorEastAsia" w:hint="eastAsia"/>
          <w:lang w:eastAsia="ja-JP"/>
        </w:rPr>
        <w:t>役員，顧問職：１つの企業・組織や団体からの報酬額年間100 万円以上．</w:t>
      </w:r>
    </w:p>
    <w:p w14:paraId="16D7F408" w14:textId="238DE4E7" w:rsidR="00BD357E" w:rsidRPr="002B24E5" w:rsidRDefault="00BD357E" w:rsidP="00BD357E">
      <w:pPr>
        <w:widowControl/>
        <w:numPr>
          <w:ilvl w:val="0"/>
          <w:numId w:val="10"/>
        </w:numPr>
        <w:suppressAutoHyphens w:val="0"/>
        <w:jc w:val="left"/>
        <w:rPr>
          <w:rFonts w:asciiTheme="minorEastAsia" w:eastAsiaTheme="minorEastAsia" w:hAnsiTheme="minorEastAsia"/>
          <w:lang w:eastAsia="ja-JP"/>
        </w:rPr>
      </w:pPr>
      <w:r w:rsidRPr="002B24E5">
        <w:rPr>
          <w:rFonts w:asciiTheme="minorEastAsia" w:eastAsiaTheme="minorEastAsia" w:hAnsiTheme="minorEastAsia" w:hint="eastAsia"/>
          <w:lang w:eastAsia="ja-JP"/>
        </w:rPr>
        <w:t>株保有・利益（配当，売却益の総和）：100 万円以上あるいは株式の５％以上を所有</w:t>
      </w:r>
    </w:p>
    <w:p w14:paraId="75B99565" w14:textId="77777777" w:rsidR="00BD357E" w:rsidRPr="002B24E5" w:rsidRDefault="00BD357E" w:rsidP="00BD357E">
      <w:pPr>
        <w:widowControl/>
        <w:numPr>
          <w:ilvl w:val="0"/>
          <w:numId w:val="10"/>
        </w:numPr>
        <w:suppressAutoHyphens w:val="0"/>
        <w:jc w:val="left"/>
        <w:rPr>
          <w:rFonts w:asciiTheme="minorEastAsia" w:eastAsiaTheme="minorEastAsia" w:hAnsiTheme="minorEastAsia"/>
          <w:lang w:eastAsia="ja-JP"/>
        </w:rPr>
      </w:pPr>
      <w:r w:rsidRPr="002B24E5">
        <w:rPr>
          <w:rFonts w:asciiTheme="minorEastAsia" w:eastAsiaTheme="minorEastAsia" w:hAnsiTheme="minorEastAsia" w:hint="eastAsia"/>
          <w:lang w:eastAsia="ja-JP"/>
        </w:rPr>
        <w:t>企業・組織や団体からの特許権使用料：１つの権利使用料が年間100 万円以上．</w:t>
      </w:r>
    </w:p>
    <w:p w14:paraId="6BA53043" w14:textId="4AE33F4B" w:rsidR="00BD357E" w:rsidRPr="002B24E5" w:rsidRDefault="00BD357E" w:rsidP="00BD357E">
      <w:pPr>
        <w:widowControl/>
        <w:numPr>
          <w:ilvl w:val="0"/>
          <w:numId w:val="10"/>
        </w:numPr>
        <w:suppressAutoHyphens w:val="0"/>
        <w:jc w:val="left"/>
        <w:rPr>
          <w:rFonts w:asciiTheme="minorEastAsia" w:eastAsiaTheme="minorEastAsia" w:hAnsiTheme="minorEastAsia"/>
          <w:lang w:eastAsia="ja-JP"/>
        </w:rPr>
      </w:pPr>
      <w:r w:rsidRPr="002B24E5">
        <w:rPr>
          <w:rFonts w:asciiTheme="minorEastAsia" w:eastAsiaTheme="minorEastAsia" w:hAnsiTheme="minorEastAsia" w:hint="eastAsia"/>
          <w:lang w:eastAsia="ja-JP"/>
        </w:rPr>
        <w:t>講演料：１つの企業・組織や団体からの年間合計50 万円以上</w:t>
      </w:r>
    </w:p>
    <w:p w14:paraId="3B395BD2" w14:textId="58A79E38" w:rsidR="00BD357E" w:rsidRPr="002B24E5" w:rsidRDefault="00BD357E" w:rsidP="00BD357E">
      <w:pPr>
        <w:widowControl/>
        <w:numPr>
          <w:ilvl w:val="0"/>
          <w:numId w:val="10"/>
        </w:numPr>
        <w:suppressAutoHyphens w:val="0"/>
        <w:jc w:val="left"/>
        <w:rPr>
          <w:rFonts w:asciiTheme="minorEastAsia" w:eastAsiaTheme="minorEastAsia" w:hAnsiTheme="minorEastAsia"/>
          <w:lang w:eastAsia="ja-JP"/>
        </w:rPr>
      </w:pPr>
      <w:r w:rsidRPr="002B24E5">
        <w:rPr>
          <w:rFonts w:asciiTheme="minorEastAsia" w:eastAsiaTheme="minorEastAsia" w:hAnsiTheme="minorEastAsia" w:hint="eastAsia"/>
          <w:lang w:eastAsia="ja-JP"/>
        </w:rPr>
        <w:t>原稿料：１つの企業・組織や団体からの年間合計50 万円以上</w:t>
      </w:r>
    </w:p>
    <w:p w14:paraId="22846D45" w14:textId="77777777" w:rsidR="00BD357E" w:rsidRPr="002B24E5" w:rsidRDefault="00BD357E" w:rsidP="00BD357E">
      <w:pPr>
        <w:widowControl/>
        <w:numPr>
          <w:ilvl w:val="0"/>
          <w:numId w:val="10"/>
        </w:numPr>
        <w:suppressAutoHyphens w:val="0"/>
        <w:jc w:val="left"/>
        <w:rPr>
          <w:rFonts w:asciiTheme="minorEastAsia" w:eastAsiaTheme="minorEastAsia" w:hAnsiTheme="minorEastAsia"/>
          <w:lang w:eastAsia="ja-JP"/>
        </w:rPr>
      </w:pPr>
      <w:r w:rsidRPr="002B24E5">
        <w:rPr>
          <w:rFonts w:asciiTheme="minorEastAsia" w:eastAsiaTheme="minorEastAsia" w:hAnsiTheme="minorEastAsia" w:hint="eastAsia"/>
          <w:lang w:eastAsia="ja-JP"/>
        </w:rPr>
        <w:t>受託研究，共同研究費：１つの企業・団体から申告者が実際に割り当てられた額が100 万円以上．</w:t>
      </w:r>
    </w:p>
    <w:p w14:paraId="4D60ABB5" w14:textId="450F3773" w:rsidR="00BD357E" w:rsidRPr="002B24E5" w:rsidRDefault="00BD357E" w:rsidP="00BD357E">
      <w:pPr>
        <w:widowControl/>
        <w:numPr>
          <w:ilvl w:val="0"/>
          <w:numId w:val="10"/>
        </w:numPr>
        <w:suppressAutoHyphens w:val="0"/>
        <w:jc w:val="left"/>
        <w:rPr>
          <w:rFonts w:asciiTheme="minorEastAsia" w:eastAsiaTheme="minorEastAsia" w:hAnsiTheme="minorEastAsia"/>
          <w:lang w:eastAsia="ja-JP"/>
        </w:rPr>
      </w:pPr>
      <w:r w:rsidRPr="002B24E5">
        <w:rPr>
          <w:rFonts w:asciiTheme="minorEastAsia" w:eastAsiaTheme="minorEastAsia" w:hAnsiTheme="minorEastAsia" w:hint="eastAsia"/>
          <w:lang w:eastAsia="ja-JP"/>
        </w:rPr>
        <w:t>奨学（奨励）寄附金：１つの企業・組織や団体から申告者が実際に割り当てられた額が100 万円以上．</w:t>
      </w:r>
    </w:p>
    <w:p w14:paraId="10A82F13" w14:textId="77777777" w:rsidR="00BD357E" w:rsidRPr="002B24E5" w:rsidRDefault="00BD357E" w:rsidP="00BD357E">
      <w:pPr>
        <w:widowControl/>
        <w:numPr>
          <w:ilvl w:val="0"/>
          <w:numId w:val="10"/>
        </w:numPr>
        <w:suppressAutoHyphens w:val="0"/>
        <w:jc w:val="left"/>
        <w:rPr>
          <w:rFonts w:asciiTheme="minorEastAsia" w:eastAsiaTheme="minorEastAsia" w:hAnsiTheme="minorEastAsia"/>
          <w:lang w:eastAsia="ja-JP"/>
        </w:rPr>
      </w:pPr>
      <w:r w:rsidRPr="002B24E5">
        <w:rPr>
          <w:rFonts w:asciiTheme="minorEastAsia" w:eastAsiaTheme="minorEastAsia" w:hAnsiTheme="minorEastAsia" w:hint="eastAsia"/>
          <w:lang w:eastAsia="ja-JP"/>
        </w:rPr>
        <w:t>企業・組織や団体が提供する寄附講座に申告者らが所属している場合</w:t>
      </w:r>
    </w:p>
    <w:p w14:paraId="6467D395" w14:textId="5D0AA143" w:rsidR="007F62AF" w:rsidRPr="002B24E5" w:rsidRDefault="007F62AF" w:rsidP="007F62AF">
      <w:pPr>
        <w:widowControl/>
        <w:numPr>
          <w:ilvl w:val="0"/>
          <w:numId w:val="10"/>
        </w:numPr>
        <w:suppressAutoHyphens w:val="0"/>
        <w:jc w:val="left"/>
        <w:rPr>
          <w:rFonts w:asciiTheme="minorEastAsia" w:eastAsiaTheme="minorEastAsia" w:hAnsiTheme="minorEastAsia"/>
          <w:lang w:eastAsia="ja-JP"/>
        </w:rPr>
      </w:pPr>
      <w:r w:rsidRPr="002B24E5">
        <w:rPr>
          <w:rFonts w:asciiTheme="minorEastAsia" w:eastAsiaTheme="minorEastAsia" w:hAnsiTheme="minorEastAsia" w:hint="eastAsia"/>
          <w:lang w:eastAsia="ja-JP"/>
        </w:rPr>
        <w:t>企業に所属する研究者が他企業や他団体等から提供された資金等がある場合</w:t>
      </w:r>
    </w:p>
    <w:p w14:paraId="1F22AA18" w14:textId="77777777" w:rsidR="00BD357E" w:rsidRPr="002B24E5" w:rsidRDefault="00BD357E" w:rsidP="00BD357E">
      <w:pPr>
        <w:widowControl/>
        <w:numPr>
          <w:ilvl w:val="0"/>
          <w:numId w:val="10"/>
        </w:numPr>
        <w:suppressAutoHyphens w:val="0"/>
        <w:jc w:val="left"/>
        <w:rPr>
          <w:rFonts w:asciiTheme="minorEastAsia" w:eastAsiaTheme="minorEastAsia" w:hAnsiTheme="minorEastAsia"/>
          <w:lang w:eastAsia="ja-JP"/>
        </w:rPr>
      </w:pPr>
      <w:r w:rsidRPr="002B24E5">
        <w:rPr>
          <w:rFonts w:asciiTheme="minorEastAsia" w:eastAsiaTheme="minorEastAsia" w:hAnsiTheme="minorEastAsia" w:hint="eastAsia"/>
          <w:lang w:eastAsia="ja-JP"/>
        </w:rPr>
        <w:t>その他(研究とは直接無関係な旅行，贈答品などの提供)：１つの企業・組織や団体から受けた総額年間５万円以上</w:t>
      </w:r>
    </w:p>
    <w:p w14:paraId="0FE42B6B" w14:textId="4C079F17" w:rsidR="00BD357E" w:rsidRPr="002B24E5" w:rsidRDefault="00BD357E" w:rsidP="00BD357E">
      <w:pPr>
        <w:ind w:left="360"/>
        <w:rPr>
          <w:rFonts w:asciiTheme="minorEastAsia" w:eastAsiaTheme="minorEastAsia" w:hAnsiTheme="minorEastAsia"/>
          <w:lang w:eastAsia="ja-JP"/>
        </w:rPr>
      </w:pPr>
      <w:r w:rsidRPr="002B24E5">
        <w:rPr>
          <w:rFonts w:asciiTheme="minorEastAsia" w:eastAsiaTheme="minorEastAsia" w:hAnsiTheme="minorEastAsia" w:hint="eastAsia"/>
          <w:b/>
          <w:bCs/>
          <w:lang w:eastAsia="ja-JP"/>
        </w:rPr>
        <w:t>（</w:t>
      </w:r>
      <w:r w:rsidR="007F62AF" w:rsidRPr="002B24E5">
        <w:rPr>
          <w:rFonts w:asciiTheme="minorEastAsia" w:eastAsiaTheme="minorEastAsia" w:hAnsiTheme="minorEastAsia" w:hint="eastAsia"/>
          <w:bCs/>
        </w:rPr>
        <w:t xml:space="preserve">日本医学会 COI 管理ガイドライン </w:t>
      </w:r>
      <w:r w:rsidR="007F62AF" w:rsidRPr="002B24E5">
        <w:rPr>
          <w:rFonts w:asciiTheme="minorEastAsia" w:eastAsiaTheme="minorEastAsia" w:hAnsiTheme="minorEastAsia"/>
        </w:rPr>
        <w:t>2022</w:t>
      </w:r>
      <w:r w:rsidR="007F62AF" w:rsidRPr="002B24E5">
        <w:rPr>
          <w:rFonts w:asciiTheme="minorEastAsia" w:eastAsiaTheme="minorEastAsia" w:hAnsiTheme="minorEastAsia" w:hint="eastAsia"/>
        </w:rPr>
        <w:t>（</w:t>
      </w:r>
      <w:r w:rsidR="007F62AF" w:rsidRPr="002B24E5">
        <w:rPr>
          <w:rFonts w:asciiTheme="minorEastAsia" w:eastAsiaTheme="minorEastAsia" w:hAnsiTheme="minorEastAsia" w:hint="eastAsia"/>
          <w:lang w:eastAsia="ja-JP"/>
        </w:rPr>
        <w:t>令和</w:t>
      </w:r>
      <w:r w:rsidR="007F62AF" w:rsidRPr="002B24E5">
        <w:rPr>
          <w:rFonts w:asciiTheme="minorEastAsia" w:eastAsiaTheme="minorEastAsia" w:hAnsiTheme="minorEastAsia" w:hint="cs"/>
        </w:rPr>
        <w:t>4</w:t>
      </w:r>
      <w:r w:rsidR="007F62AF" w:rsidRPr="002B24E5">
        <w:rPr>
          <w:rFonts w:asciiTheme="minorEastAsia" w:eastAsiaTheme="minorEastAsia" w:hAnsiTheme="minorEastAsia" w:hint="eastAsia"/>
        </w:rPr>
        <w:t>）年3月改定 に準ずる</w:t>
      </w:r>
      <w:r w:rsidRPr="002B24E5">
        <w:rPr>
          <w:rFonts w:asciiTheme="minorEastAsia" w:eastAsiaTheme="minorEastAsia" w:hAnsiTheme="minorEastAsia" w:hint="eastAsia"/>
          <w:lang w:eastAsia="ja-JP"/>
        </w:rPr>
        <w:t>）</w:t>
      </w:r>
    </w:p>
    <w:p w14:paraId="3F627366" w14:textId="20F96610" w:rsidR="00BD357E" w:rsidRPr="002B24E5" w:rsidRDefault="006F2113" w:rsidP="00BD357E">
      <w:pPr>
        <w:ind w:left="360"/>
        <w:rPr>
          <w:rFonts w:asciiTheme="minorEastAsia" w:eastAsiaTheme="minorEastAsia" w:hAnsiTheme="minorEastAsia"/>
          <w:lang w:eastAsia="ja-JP"/>
        </w:rPr>
      </w:pPr>
      <w:r w:rsidRPr="002B24E5">
        <w:rPr>
          <w:noProof/>
        </w:rPr>
        <w:drawing>
          <wp:anchor distT="0" distB="0" distL="114300" distR="114300" simplePos="0" relativeHeight="251655680" behindDoc="0" locked="0" layoutInCell="1" allowOverlap="1" wp14:anchorId="31E30276" wp14:editId="211F0AD7">
            <wp:simplePos x="0" y="0"/>
            <wp:positionH relativeFrom="column">
              <wp:posOffset>32385</wp:posOffset>
            </wp:positionH>
            <wp:positionV relativeFrom="paragraph">
              <wp:posOffset>80010</wp:posOffset>
            </wp:positionV>
            <wp:extent cx="5143500" cy="3834130"/>
            <wp:effectExtent l="0" t="0" r="0" b="0"/>
            <wp:wrapSquare wrapText="bothSides"/>
            <wp:docPr id="209633560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38341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30C1A7" w14:textId="1F51D231" w:rsidR="00BD357E" w:rsidRPr="002B24E5" w:rsidRDefault="00BD357E" w:rsidP="00BD357E">
      <w:pPr>
        <w:rPr>
          <w:rFonts w:asciiTheme="minorEastAsia" w:eastAsiaTheme="minorEastAsia" w:hAnsiTheme="minorEastAsia"/>
          <w:lang w:eastAsia="ja-JP"/>
        </w:rPr>
      </w:pPr>
    </w:p>
    <w:p w14:paraId="779735AD" w14:textId="61023817" w:rsidR="00001467" w:rsidRPr="002B24E5" w:rsidRDefault="00001467" w:rsidP="00BD357E">
      <w:pPr>
        <w:rPr>
          <w:rFonts w:asciiTheme="minorEastAsia" w:eastAsiaTheme="minorEastAsia" w:hAnsiTheme="minorEastAsia"/>
          <w:lang w:eastAsia="ja-JP"/>
        </w:rPr>
      </w:pPr>
    </w:p>
    <w:p w14:paraId="31AFBECF" w14:textId="0303D166" w:rsidR="00BD357E" w:rsidRPr="002B24E5" w:rsidRDefault="00001467" w:rsidP="00BD357E">
      <w:pPr>
        <w:rPr>
          <w:rFonts w:ascii="ＭＳ Ｐ明朝" w:eastAsia="ＭＳ Ｐ明朝" w:hAnsi="ＭＳ Ｐ明朝" w:cs="Times New Roman"/>
          <w:sz w:val="20"/>
          <w:szCs w:val="20"/>
          <w:lang w:eastAsia="ja-JP"/>
        </w:rPr>
      </w:pPr>
      <w:r w:rsidRPr="002B24E5">
        <w:rPr>
          <w:rFonts w:ascii="ＭＳ Ｐ明朝" w:eastAsia="ＭＳ Ｐ明朝" w:hAnsi="ＭＳ Ｐ明朝" w:cs="Times New Roman" w:hint="eastAsia"/>
          <w:sz w:val="20"/>
          <w:szCs w:val="20"/>
          <w:lang w:eastAsia="ja-JP"/>
        </w:rPr>
        <w:t>。</w:t>
      </w:r>
    </w:p>
    <w:p w14:paraId="3E37C75E" w14:textId="03CDB662" w:rsidR="00BD357E" w:rsidRPr="002B24E5" w:rsidRDefault="00BD357E" w:rsidP="00BD357E">
      <w:pPr>
        <w:rPr>
          <w:rFonts w:asciiTheme="minorEastAsia" w:eastAsiaTheme="minorEastAsia" w:hAnsiTheme="minorEastAsia"/>
          <w:lang w:eastAsia="ja-JP"/>
        </w:rPr>
      </w:pPr>
    </w:p>
    <w:p w14:paraId="7CE83584" w14:textId="05DA77CA" w:rsidR="00BD357E" w:rsidRPr="002B24E5" w:rsidRDefault="00BD357E" w:rsidP="00BD357E">
      <w:pPr>
        <w:rPr>
          <w:rFonts w:asciiTheme="minorEastAsia" w:eastAsiaTheme="minorEastAsia" w:hAnsiTheme="minorEastAsia"/>
          <w:lang w:eastAsia="ja-JP"/>
        </w:rPr>
      </w:pPr>
    </w:p>
    <w:p w14:paraId="7359F705" w14:textId="29323DFA" w:rsidR="00BD357E" w:rsidRPr="002B24E5" w:rsidRDefault="00BD357E" w:rsidP="00BD357E">
      <w:pPr>
        <w:rPr>
          <w:rFonts w:ascii="Arial Black" w:hAnsi="Arial Black" w:cs="Times New Roman"/>
          <w:sz w:val="20"/>
          <w:szCs w:val="20"/>
          <w:lang w:eastAsia="ja-JP"/>
        </w:rPr>
      </w:pPr>
    </w:p>
    <w:p w14:paraId="70D434C6" w14:textId="77777777" w:rsidR="003D6756" w:rsidRPr="002B24E5" w:rsidRDefault="003D6756" w:rsidP="00BD357E">
      <w:pPr>
        <w:rPr>
          <w:rFonts w:ascii="Arial Black" w:hAnsi="Arial Black" w:cs="Times New Roman"/>
          <w:sz w:val="20"/>
          <w:szCs w:val="20"/>
          <w:lang w:eastAsia="ja-JP"/>
        </w:rPr>
      </w:pPr>
    </w:p>
    <w:p w14:paraId="59F632B9" w14:textId="77777777" w:rsidR="003D6756" w:rsidRPr="002B24E5" w:rsidRDefault="003D6756" w:rsidP="00BD357E">
      <w:pPr>
        <w:rPr>
          <w:rFonts w:ascii="Arial Black" w:hAnsi="Arial Black" w:cs="Times New Roman"/>
          <w:sz w:val="20"/>
          <w:szCs w:val="20"/>
          <w:lang w:eastAsia="ja-JP"/>
        </w:rPr>
      </w:pPr>
    </w:p>
    <w:p w14:paraId="34BDC589" w14:textId="77777777" w:rsidR="003D6756" w:rsidRPr="002B24E5" w:rsidRDefault="003D6756" w:rsidP="00BD357E">
      <w:pPr>
        <w:rPr>
          <w:rFonts w:ascii="Arial Black" w:hAnsi="Arial Black" w:cs="Times New Roman"/>
          <w:sz w:val="20"/>
          <w:szCs w:val="20"/>
          <w:lang w:eastAsia="ja-JP"/>
        </w:rPr>
      </w:pPr>
    </w:p>
    <w:p w14:paraId="6A0F7159" w14:textId="77777777" w:rsidR="003D6756" w:rsidRPr="002B24E5" w:rsidRDefault="003D6756" w:rsidP="00BD357E">
      <w:pPr>
        <w:rPr>
          <w:rFonts w:ascii="Arial Black" w:hAnsi="Arial Black" w:cs="Times New Roman"/>
          <w:sz w:val="20"/>
          <w:szCs w:val="20"/>
          <w:lang w:eastAsia="ja-JP"/>
        </w:rPr>
      </w:pPr>
    </w:p>
    <w:p w14:paraId="573459C0" w14:textId="77777777" w:rsidR="003D6756" w:rsidRPr="002B24E5" w:rsidRDefault="003D6756" w:rsidP="00BD357E">
      <w:pPr>
        <w:rPr>
          <w:rFonts w:ascii="Arial Black" w:hAnsi="Arial Black" w:cs="Times New Roman"/>
          <w:sz w:val="20"/>
          <w:szCs w:val="20"/>
          <w:lang w:eastAsia="ja-JP"/>
        </w:rPr>
      </w:pPr>
    </w:p>
    <w:p w14:paraId="2FD8666B" w14:textId="77777777" w:rsidR="003D6756" w:rsidRPr="002B24E5" w:rsidRDefault="003D6756" w:rsidP="00BD357E">
      <w:pPr>
        <w:rPr>
          <w:rFonts w:ascii="Arial Black" w:hAnsi="Arial Black" w:cs="Times New Roman"/>
          <w:sz w:val="20"/>
          <w:szCs w:val="20"/>
          <w:lang w:eastAsia="ja-JP"/>
        </w:rPr>
      </w:pPr>
    </w:p>
    <w:p w14:paraId="2C9085FB" w14:textId="77777777" w:rsidR="003D6756" w:rsidRPr="002B24E5" w:rsidRDefault="003D6756" w:rsidP="00BD357E">
      <w:pPr>
        <w:rPr>
          <w:rFonts w:ascii="Arial Black" w:hAnsi="Arial Black" w:cs="Times New Roman"/>
          <w:sz w:val="20"/>
          <w:szCs w:val="20"/>
          <w:lang w:eastAsia="ja-JP"/>
        </w:rPr>
      </w:pPr>
    </w:p>
    <w:p w14:paraId="61BF81FE" w14:textId="77777777" w:rsidR="003D6756" w:rsidRPr="002B24E5" w:rsidRDefault="003D6756" w:rsidP="00BD357E">
      <w:pPr>
        <w:rPr>
          <w:rFonts w:ascii="Arial Black" w:hAnsi="Arial Black" w:cs="Times New Roman"/>
          <w:sz w:val="20"/>
          <w:szCs w:val="20"/>
          <w:lang w:eastAsia="ja-JP"/>
        </w:rPr>
      </w:pPr>
    </w:p>
    <w:p w14:paraId="6DE51E2F" w14:textId="77777777" w:rsidR="003D6756" w:rsidRPr="002B24E5" w:rsidRDefault="003D6756" w:rsidP="00BD357E">
      <w:pPr>
        <w:rPr>
          <w:rFonts w:ascii="Arial Black" w:hAnsi="Arial Black" w:cs="Times New Roman"/>
          <w:sz w:val="20"/>
          <w:szCs w:val="20"/>
          <w:lang w:eastAsia="ja-JP"/>
        </w:rPr>
      </w:pPr>
    </w:p>
    <w:p w14:paraId="3C488B56" w14:textId="77777777" w:rsidR="003D6756" w:rsidRPr="002B24E5" w:rsidRDefault="003D6756" w:rsidP="00BD357E">
      <w:pPr>
        <w:rPr>
          <w:rFonts w:ascii="Arial Black" w:hAnsi="Arial Black" w:cs="Times New Roman"/>
          <w:sz w:val="20"/>
          <w:szCs w:val="20"/>
          <w:lang w:eastAsia="ja-JP"/>
        </w:rPr>
      </w:pPr>
    </w:p>
    <w:p w14:paraId="5B068617" w14:textId="77777777" w:rsidR="003D6756" w:rsidRPr="002B24E5" w:rsidRDefault="003D6756" w:rsidP="00BD357E">
      <w:pPr>
        <w:rPr>
          <w:rFonts w:ascii="Arial Black" w:hAnsi="Arial Black" w:cs="Times New Roman"/>
          <w:sz w:val="20"/>
          <w:szCs w:val="20"/>
          <w:lang w:eastAsia="ja-JP"/>
        </w:rPr>
      </w:pPr>
    </w:p>
    <w:p w14:paraId="62CE87D9" w14:textId="77777777" w:rsidR="003D6756" w:rsidRPr="002B24E5" w:rsidRDefault="003D6756" w:rsidP="00BD357E">
      <w:pPr>
        <w:rPr>
          <w:rFonts w:asciiTheme="minorEastAsia" w:eastAsiaTheme="minorEastAsia" w:hAnsiTheme="minorEastAsia"/>
          <w:noProof/>
          <w:lang w:eastAsia="ja-JP"/>
        </w:rPr>
      </w:pPr>
    </w:p>
    <w:p w14:paraId="3206C334" w14:textId="77777777" w:rsidR="0007180D" w:rsidRPr="002B24E5" w:rsidRDefault="0007180D" w:rsidP="00BD357E">
      <w:pPr>
        <w:rPr>
          <w:rFonts w:asciiTheme="minorEastAsia" w:eastAsiaTheme="minorEastAsia" w:hAnsiTheme="minorEastAsia"/>
          <w:noProof/>
          <w:lang w:eastAsia="ja-JP"/>
        </w:rPr>
      </w:pPr>
    </w:p>
    <w:p w14:paraId="441E486B" w14:textId="77777777" w:rsidR="0007180D" w:rsidRPr="002B24E5" w:rsidRDefault="0007180D" w:rsidP="00BD357E">
      <w:pPr>
        <w:rPr>
          <w:rFonts w:asciiTheme="minorEastAsia" w:eastAsiaTheme="minorEastAsia" w:hAnsiTheme="minorEastAsia"/>
          <w:noProof/>
          <w:lang w:eastAsia="ja-JP"/>
        </w:rPr>
      </w:pPr>
    </w:p>
    <w:p w14:paraId="4A355B6A" w14:textId="288E5E0F" w:rsidR="0007180D" w:rsidRPr="002B24E5" w:rsidRDefault="00825760" w:rsidP="00BD357E">
      <w:pPr>
        <w:rPr>
          <w:rFonts w:asciiTheme="minorEastAsia" w:eastAsiaTheme="minorEastAsia" w:hAnsiTheme="minorEastAsia"/>
          <w:noProof/>
          <w:lang w:eastAsia="ja-JP"/>
        </w:rPr>
      </w:pPr>
      <w:r w:rsidRPr="002B24E5">
        <w:rPr>
          <w:noProof/>
        </w:rPr>
        <w:lastRenderedPageBreak/>
        <w:drawing>
          <wp:anchor distT="0" distB="0" distL="114300" distR="114300" simplePos="0" relativeHeight="251651584" behindDoc="0" locked="0" layoutInCell="1" allowOverlap="1" wp14:anchorId="1CE493D3" wp14:editId="3D33A836">
            <wp:simplePos x="0" y="0"/>
            <wp:positionH relativeFrom="column">
              <wp:posOffset>3810</wp:posOffset>
            </wp:positionH>
            <wp:positionV relativeFrom="paragraph">
              <wp:posOffset>41910</wp:posOffset>
            </wp:positionV>
            <wp:extent cx="5314950" cy="4010660"/>
            <wp:effectExtent l="0" t="0" r="0" b="8890"/>
            <wp:wrapSquare wrapText="bothSides"/>
            <wp:docPr id="194230952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4950" cy="4010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A4506A" w14:textId="00099DB4" w:rsidR="0007180D" w:rsidRPr="002B24E5" w:rsidRDefault="0007180D" w:rsidP="00BD357E">
      <w:pPr>
        <w:rPr>
          <w:rFonts w:asciiTheme="minorEastAsia" w:eastAsiaTheme="minorEastAsia" w:hAnsiTheme="minorEastAsia"/>
          <w:noProof/>
          <w:lang w:eastAsia="ja-JP"/>
        </w:rPr>
      </w:pPr>
    </w:p>
    <w:p w14:paraId="76F895D9" w14:textId="300C94B9" w:rsidR="0007180D" w:rsidRPr="002B24E5" w:rsidRDefault="0007180D" w:rsidP="00BD357E">
      <w:pPr>
        <w:rPr>
          <w:rFonts w:asciiTheme="minorEastAsia" w:eastAsiaTheme="minorEastAsia" w:hAnsiTheme="minorEastAsia"/>
          <w:noProof/>
          <w:lang w:eastAsia="ja-JP"/>
        </w:rPr>
      </w:pPr>
    </w:p>
    <w:p w14:paraId="506F975C" w14:textId="02D0E125" w:rsidR="0007180D" w:rsidRPr="002B24E5" w:rsidRDefault="0007180D" w:rsidP="0007180D">
      <w:pPr>
        <w:widowControl/>
        <w:suppressAutoHyphens w:val="0"/>
        <w:jc w:val="left"/>
        <w:rPr>
          <w:rFonts w:asciiTheme="minorEastAsia" w:eastAsiaTheme="minorEastAsia" w:hAnsiTheme="minorEastAsia"/>
          <w:noProof/>
          <w:lang w:eastAsia="ja-JP"/>
        </w:rPr>
      </w:pPr>
    </w:p>
    <w:p w14:paraId="1BC3B9DE" w14:textId="1172F4F7" w:rsidR="0007180D" w:rsidRPr="002B24E5" w:rsidRDefault="0007180D" w:rsidP="0007180D">
      <w:pPr>
        <w:widowControl/>
        <w:suppressAutoHyphens w:val="0"/>
        <w:jc w:val="left"/>
        <w:rPr>
          <w:rFonts w:asciiTheme="minorEastAsia" w:eastAsiaTheme="minorEastAsia" w:hAnsiTheme="minorEastAsia"/>
          <w:noProof/>
          <w:lang w:eastAsia="ja-JP"/>
        </w:rPr>
      </w:pPr>
    </w:p>
    <w:p w14:paraId="221AC7AF" w14:textId="615CCEC4" w:rsidR="0007180D" w:rsidRPr="002B24E5" w:rsidRDefault="0007180D" w:rsidP="0007180D">
      <w:pPr>
        <w:widowControl/>
        <w:suppressAutoHyphens w:val="0"/>
        <w:jc w:val="left"/>
        <w:rPr>
          <w:rFonts w:asciiTheme="minorEastAsia" w:eastAsiaTheme="minorEastAsia" w:hAnsiTheme="minorEastAsia"/>
          <w:noProof/>
          <w:lang w:eastAsia="ja-JP"/>
        </w:rPr>
      </w:pPr>
    </w:p>
    <w:p w14:paraId="49348423" w14:textId="77777777" w:rsidR="0007180D" w:rsidRPr="002B24E5" w:rsidRDefault="0007180D" w:rsidP="0007180D">
      <w:pPr>
        <w:widowControl/>
        <w:suppressAutoHyphens w:val="0"/>
        <w:jc w:val="left"/>
        <w:rPr>
          <w:rFonts w:asciiTheme="minorEastAsia" w:eastAsiaTheme="minorEastAsia" w:hAnsiTheme="minorEastAsia"/>
          <w:noProof/>
          <w:lang w:eastAsia="ja-JP"/>
        </w:rPr>
      </w:pPr>
    </w:p>
    <w:p w14:paraId="5D75A3ED" w14:textId="2391C735" w:rsidR="0007180D" w:rsidRPr="002B24E5" w:rsidRDefault="0007180D" w:rsidP="0007180D">
      <w:pPr>
        <w:widowControl/>
        <w:suppressAutoHyphens w:val="0"/>
        <w:jc w:val="left"/>
        <w:rPr>
          <w:rFonts w:asciiTheme="minorEastAsia" w:eastAsiaTheme="minorEastAsia" w:hAnsiTheme="minorEastAsia"/>
          <w:noProof/>
          <w:lang w:eastAsia="ja-JP"/>
        </w:rPr>
      </w:pPr>
    </w:p>
    <w:p w14:paraId="04AE658C" w14:textId="23CE0661" w:rsidR="0007180D" w:rsidRPr="002B24E5" w:rsidRDefault="0007180D" w:rsidP="0007180D">
      <w:pPr>
        <w:widowControl/>
        <w:suppressAutoHyphens w:val="0"/>
        <w:jc w:val="left"/>
        <w:rPr>
          <w:rFonts w:asciiTheme="minorEastAsia" w:eastAsiaTheme="minorEastAsia" w:hAnsiTheme="minorEastAsia"/>
          <w:noProof/>
          <w:lang w:eastAsia="ja-JP"/>
        </w:rPr>
      </w:pPr>
    </w:p>
    <w:p w14:paraId="4090E1EE" w14:textId="4052816E" w:rsidR="0007180D" w:rsidRPr="002B24E5" w:rsidRDefault="0007180D" w:rsidP="0007180D">
      <w:pPr>
        <w:widowControl/>
        <w:suppressAutoHyphens w:val="0"/>
        <w:jc w:val="left"/>
        <w:rPr>
          <w:rFonts w:asciiTheme="minorEastAsia" w:eastAsiaTheme="minorEastAsia" w:hAnsiTheme="minorEastAsia"/>
          <w:noProof/>
          <w:lang w:eastAsia="ja-JP"/>
        </w:rPr>
      </w:pPr>
    </w:p>
    <w:p w14:paraId="349B8AC0" w14:textId="4116A580" w:rsidR="0007180D" w:rsidRPr="002B24E5" w:rsidRDefault="0007180D" w:rsidP="0007180D">
      <w:pPr>
        <w:widowControl/>
        <w:suppressAutoHyphens w:val="0"/>
        <w:jc w:val="left"/>
        <w:rPr>
          <w:rFonts w:asciiTheme="minorEastAsia" w:eastAsiaTheme="minorEastAsia" w:hAnsiTheme="minorEastAsia"/>
          <w:noProof/>
          <w:lang w:eastAsia="ja-JP"/>
        </w:rPr>
      </w:pPr>
    </w:p>
    <w:p w14:paraId="4005CDB8" w14:textId="6113F8D7" w:rsidR="0007180D" w:rsidRPr="002B24E5" w:rsidRDefault="0007180D" w:rsidP="0007180D">
      <w:pPr>
        <w:widowControl/>
        <w:suppressAutoHyphens w:val="0"/>
        <w:jc w:val="left"/>
        <w:rPr>
          <w:rFonts w:asciiTheme="minorEastAsia" w:eastAsiaTheme="minorEastAsia" w:hAnsiTheme="minorEastAsia"/>
          <w:noProof/>
          <w:lang w:eastAsia="ja-JP"/>
        </w:rPr>
      </w:pPr>
    </w:p>
    <w:p w14:paraId="75CE5E63" w14:textId="7C757F93" w:rsidR="0007180D" w:rsidRPr="002B24E5" w:rsidRDefault="0007180D" w:rsidP="0007180D">
      <w:pPr>
        <w:widowControl/>
        <w:suppressAutoHyphens w:val="0"/>
        <w:jc w:val="left"/>
        <w:rPr>
          <w:rFonts w:asciiTheme="minorEastAsia" w:eastAsiaTheme="minorEastAsia" w:hAnsiTheme="minorEastAsia"/>
          <w:noProof/>
          <w:lang w:eastAsia="ja-JP"/>
        </w:rPr>
      </w:pPr>
    </w:p>
    <w:p w14:paraId="0EA1BA91" w14:textId="452C8C67" w:rsidR="0007180D" w:rsidRPr="002B24E5" w:rsidRDefault="0007180D" w:rsidP="0007180D">
      <w:pPr>
        <w:widowControl/>
        <w:suppressAutoHyphens w:val="0"/>
        <w:jc w:val="left"/>
        <w:rPr>
          <w:rFonts w:asciiTheme="minorEastAsia" w:eastAsiaTheme="minorEastAsia" w:hAnsiTheme="minorEastAsia"/>
          <w:noProof/>
          <w:lang w:eastAsia="ja-JP"/>
        </w:rPr>
      </w:pPr>
    </w:p>
    <w:p w14:paraId="3C7D869B" w14:textId="5F5C6516" w:rsidR="0007180D" w:rsidRPr="002B24E5" w:rsidRDefault="0007180D" w:rsidP="0007180D">
      <w:pPr>
        <w:widowControl/>
        <w:suppressAutoHyphens w:val="0"/>
        <w:jc w:val="left"/>
        <w:rPr>
          <w:rFonts w:asciiTheme="minorEastAsia" w:eastAsiaTheme="minorEastAsia" w:hAnsiTheme="minorEastAsia"/>
          <w:noProof/>
          <w:lang w:eastAsia="ja-JP"/>
        </w:rPr>
      </w:pPr>
    </w:p>
    <w:p w14:paraId="7862694C" w14:textId="62DE2E53" w:rsidR="0007180D" w:rsidRPr="002B24E5" w:rsidRDefault="0007180D" w:rsidP="0007180D">
      <w:pPr>
        <w:widowControl/>
        <w:suppressAutoHyphens w:val="0"/>
        <w:jc w:val="left"/>
        <w:rPr>
          <w:rFonts w:asciiTheme="minorEastAsia" w:eastAsiaTheme="minorEastAsia" w:hAnsiTheme="minorEastAsia"/>
          <w:noProof/>
          <w:lang w:eastAsia="ja-JP"/>
        </w:rPr>
      </w:pPr>
    </w:p>
    <w:p w14:paraId="16D6960D" w14:textId="166EF877" w:rsidR="0007180D" w:rsidRPr="002B24E5" w:rsidRDefault="0007180D" w:rsidP="0007180D">
      <w:pPr>
        <w:widowControl/>
        <w:suppressAutoHyphens w:val="0"/>
        <w:jc w:val="left"/>
        <w:rPr>
          <w:rFonts w:asciiTheme="minorEastAsia" w:eastAsiaTheme="minorEastAsia" w:hAnsiTheme="minorEastAsia"/>
          <w:noProof/>
          <w:lang w:eastAsia="ja-JP"/>
        </w:rPr>
      </w:pPr>
    </w:p>
    <w:p w14:paraId="641EA959" w14:textId="354BA51E" w:rsidR="0007180D" w:rsidRPr="002B24E5" w:rsidRDefault="0007180D" w:rsidP="0007180D">
      <w:pPr>
        <w:widowControl/>
        <w:suppressAutoHyphens w:val="0"/>
        <w:jc w:val="left"/>
        <w:rPr>
          <w:rFonts w:asciiTheme="minorEastAsia" w:eastAsiaTheme="minorEastAsia" w:hAnsiTheme="minorEastAsia"/>
          <w:noProof/>
          <w:lang w:eastAsia="ja-JP"/>
        </w:rPr>
      </w:pPr>
    </w:p>
    <w:p w14:paraId="6E3D5973" w14:textId="2B62FB4D" w:rsidR="006F2113" w:rsidRPr="002B24E5" w:rsidRDefault="006F2113" w:rsidP="0007180D">
      <w:pPr>
        <w:widowControl/>
        <w:suppressAutoHyphens w:val="0"/>
        <w:jc w:val="left"/>
        <w:rPr>
          <w:rFonts w:asciiTheme="minorEastAsia" w:eastAsiaTheme="minorEastAsia" w:hAnsiTheme="minorEastAsia"/>
          <w:noProof/>
          <w:lang w:eastAsia="ja-JP"/>
        </w:rPr>
      </w:pPr>
    </w:p>
    <w:p w14:paraId="4CF9945D" w14:textId="25034B00" w:rsidR="00825760" w:rsidRPr="002B24E5" w:rsidRDefault="00825760" w:rsidP="0007180D">
      <w:pPr>
        <w:widowControl/>
        <w:suppressAutoHyphens w:val="0"/>
        <w:jc w:val="left"/>
        <w:rPr>
          <w:rFonts w:asciiTheme="minorEastAsia" w:eastAsiaTheme="minorEastAsia" w:hAnsiTheme="minorEastAsia"/>
          <w:noProof/>
          <w:lang w:eastAsia="ja-JP"/>
        </w:rPr>
      </w:pPr>
    </w:p>
    <w:p w14:paraId="0F2ADF8E" w14:textId="7591CD32" w:rsidR="00825760" w:rsidRPr="002B24E5" w:rsidRDefault="00825760" w:rsidP="0007180D">
      <w:pPr>
        <w:widowControl/>
        <w:suppressAutoHyphens w:val="0"/>
        <w:jc w:val="left"/>
        <w:rPr>
          <w:rFonts w:asciiTheme="minorEastAsia" w:eastAsiaTheme="minorEastAsia" w:hAnsiTheme="minorEastAsia"/>
          <w:noProof/>
          <w:lang w:eastAsia="ja-JP"/>
        </w:rPr>
      </w:pPr>
    </w:p>
    <w:p w14:paraId="72403A1E" w14:textId="752196C7" w:rsidR="00825760" w:rsidRPr="002B24E5" w:rsidRDefault="00825760" w:rsidP="0007180D">
      <w:pPr>
        <w:widowControl/>
        <w:suppressAutoHyphens w:val="0"/>
        <w:jc w:val="left"/>
        <w:rPr>
          <w:rFonts w:asciiTheme="minorEastAsia" w:eastAsiaTheme="minorEastAsia" w:hAnsiTheme="minorEastAsia"/>
          <w:noProof/>
          <w:lang w:eastAsia="ja-JP"/>
        </w:rPr>
      </w:pPr>
    </w:p>
    <w:p w14:paraId="6FA4D742" w14:textId="65FA8D7D" w:rsidR="00825760" w:rsidRPr="002B24E5" w:rsidRDefault="00825760" w:rsidP="0007180D">
      <w:pPr>
        <w:widowControl/>
        <w:suppressAutoHyphens w:val="0"/>
        <w:jc w:val="left"/>
        <w:rPr>
          <w:rFonts w:asciiTheme="minorEastAsia" w:eastAsiaTheme="minorEastAsia" w:hAnsiTheme="minorEastAsia"/>
          <w:noProof/>
          <w:lang w:eastAsia="ja-JP"/>
        </w:rPr>
      </w:pPr>
    </w:p>
    <w:p w14:paraId="191A1F6E" w14:textId="665305DD" w:rsidR="00825760" w:rsidRPr="002B24E5" w:rsidRDefault="00825760" w:rsidP="0007180D">
      <w:pPr>
        <w:widowControl/>
        <w:suppressAutoHyphens w:val="0"/>
        <w:jc w:val="left"/>
        <w:rPr>
          <w:rFonts w:asciiTheme="minorEastAsia" w:eastAsiaTheme="minorEastAsia" w:hAnsiTheme="minorEastAsia"/>
          <w:noProof/>
          <w:lang w:eastAsia="ja-JP"/>
        </w:rPr>
      </w:pPr>
    </w:p>
    <w:p w14:paraId="68172FDE" w14:textId="7241B659" w:rsidR="00825760" w:rsidRPr="002B24E5" w:rsidRDefault="00825760" w:rsidP="0007180D">
      <w:pPr>
        <w:widowControl/>
        <w:suppressAutoHyphens w:val="0"/>
        <w:jc w:val="left"/>
        <w:rPr>
          <w:rFonts w:asciiTheme="minorEastAsia" w:eastAsiaTheme="minorEastAsia" w:hAnsiTheme="minorEastAsia"/>
          <w:noProof/>
          <w:lang w:eastAsia="ja-JP"/>
        </w:rPr>
      </w:pPr>
    </w:p>
    <w:p w14:paraId="3F6315BE" w14:textId="55D2F1BC" w:rsidR="00825760" w:rsidRPr="002B24E5" w:rsidRDefault="00825760" w:rsidP="0007180D">
      <w:pPr>
        <w:widowControl/>
        <w:suppressAutoHyphens w:val="0"/>
        <w:jc w:val="left"/>
        <w:rPr>
          <w:rFonts w:asciiTheme="minorEastAsia" w:eastAsiaTheme="minorEastAsia" w:hAnsiTheme="minorEastAsia"/>
          <w:noProof/>
          <w:lang w:eastAsia="ja-JP"/>
        </w:rPr>
      </w:pPr>
    </w:p>
    <w:p w14:paraId="3086E405" w14:textId="0F4F87A7" w:rsidR="00825760" w:rsidRPr="002B24E5" w:rsidRDefault="009348F8" w:rsidP="0007180D">
      <w:pPr>
        <w:widowControl/>
        <w:suppressAutoHyphens w:val="0"/>
        <w:jc w:val="left"/>
        <w:rPr>
          <w:rFonts w:asciiTheme="minorEastAsia" w:eastAsiaTheme="minorEastAsia" w:hAnsiTheme="minorEastAsia"/>
          <w:noProof/>
          <w:lang w:eastAsia="ja-JP"/>
        </w:rPr>
      </w:pPr>
      <w:r w:rsidRPr="002B24E5">
        <w:rPr>
          <w:noProof/>
        </w:rPr>
        <w:drawing>
          <wp:anchor distT="0" distB="0" distL="114300" distR="114300" simplePos="0" relativeHeight="251658240" behindDoc="0" locked="0" layoutInCell="1" allowOverlap="1" wp14:anchorId="790ABBF9" wp14:editId="1CD10D5D">
            <wp:simplePos x="0" y="0"/>
            <wp:positionH relativeFrom="column">
              <wp:posOffset>-3810</wp:posOffset>
            </wp:positionH>
            <wp:positionV relativeFrom="paragraph">
              <wp:posOffset>13970</wp:posOffset>
            </wp:positionV>
            <wp:extent cx="5343525" cy="3995420"/>
            <wp:effectExtent l="0" t="0" r="9525" b="5080"/>
            <wp:wrapSquare wrapText="bothSides"/>
            <wp:docPr id="6209548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43525" cy="3995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1B0270" w14:textId="6C39A00C" w:rsidR="00825760" w:rsidRPr="002B24E5" w:rsidRDefault="00825760" w:rsidP="0007180D">
      <w:pPr>
        <w:widowControl/>
        <w:suppressAutoHyphens w:val="0"/>
        <w:jc w:val="left"/>
        <w:rPr>
          <w:rFonts w:asciiTheme="minorEastAsia" w:eastAsiaTheme="minorEastAsia" w:hAnsiTheme="minorEastAsia"/>
          <w:noProof/>
          <w:lang w:eastAsia="ja-JP"/>
        </w:rPr>
      </w:pPr>
    </w:p>
    <w:p w14:paraId="55129F0D" w14:textId="6ACB1A46" w:rsidR="00825760" w:rsidRPr="002B24E5" w:rsidRDefault="00825760" w:rsidP="0007180D">
      <w:pPr>
        <w:widowControl/>
        <w:suppressAutoHyphens w:val="0"/>
        <w:jc w:val="left"/>
        <w:rPr>
          <w:rFonts w:asciiTheme="minorEastAsia" w:eastAsiaTheme="minorEastAsia" w:hAnsiTheme="minorEastAsia"/>
          <w:noProof/>
          <w:lang w:eastAsia="ja-JP"/>
        </w:rPr>
      </w:pPr>
    </w:p>
    <w:p w14:paraId="4F3F284D" w14:textId="45BA0044" w:rsidR="00825760" w:rsidRPr="002B24E5" w:rsidRDefault="00825760" w:rsidP="0007180D">
      <w:pPr>
        <w:widowControl/>
        <w:suppressAutoHyphens w:val="0"/>
        <w:jc w:val="left"/>
        <w:rPr>
          <w:rFonts w:asciiTheme="minorEastAsia" w:eastAsiaTheme="minorEastAsia" w:hAnsiTheme="minorEastAsia"/>
          <w:noProof/>
          <w:lang w:eastAsia="ja-JP"/>
        </w:rPr>
      </w:pPr>
    </w:p>
    <w:p w14:paraId="4398F392" w14:textId="77777777" w:rsidR="00825760" w:rsidRPr="002B24E5" w:rsidRDefault="00825760" w:rsidP="0007180D">
      <w:pPr>
        <w:widowControl/>
        <w:suppressAutoHyphens w:val="0"/>
        <w:jc w:val="left"/>
        <w:rPr>
          <w:rFonts w:asciiTheme="minorEastAsia" w:eastAsiaTheme="minorEastAsia" w:hAnsiTheme="minorEastAsia"/>
          <w:noProof/>
          <w:lang w:eastAsia="ja-JP"/>
        </w:rPr>
      </w:pPr>
    </w:p>
    <w:p w14:paraId="76F7D833" w14:textId="0E9534B3" w:rsidR="0007180D" w:rsidRPr="002B24E5" w:rsidRDefault="0007180D" w:rsidP="0007180D">
      <w:pPr>
        <w:widowControl/>
        <w:suppressAutoHyphens w:val="0"/>
        <w:jc w:val="left"/>
        <w:rPr>
          <w:rFonts w:asciiTheme="minorEastAsia" w:eastAsiaTheme="minorEastAsia" w:hAnsiTheme="minorEastAsia"/>
          <w:noProof/>
          <w:lang w:eastAsia="ja-JP"/>
        </w:rPr>
      </w:pPr>
      <w:r w:rsidRPr="002B24E5">
        <w:rPr>
          <w:rFonts w:asciiTheme="minorEastAsia" w:eastAsiaTheme="minorEastAsia" w:hAnsiTheme="minorEastAsia"/>
          <w:noProof/>
          <w:lang w:eastAsia="ja-JP"/>
        </w:rPr>
        <w:br w:type="page"/>
      </w:r>
    </w:p>
    <w:p w14:paraId="582D73C6" w14:textId="4F2293D2" w:rsidR="007F62AF" w:rsidRPr="00696C9B" w:rsidRDefault="006F2113" w:rsidP="00696C9B">
      <w:pPr>
        <w:widowControl/>
        <w:suppressAutoHyphens w:val="0"/>
        <w:jc w:val="right"/>
        <w:rPr>
          <w:rFonts w:asciiTheme="minorEastAsia" w:eastAsiaTheme="minorEastAsia" w:hAnsiTheme="minorEastAsia"/>
          <w:lang w:eastAsia="ja-JP"/>
        </w:rPr>
      </w:pPr>
      <w:r w:rsidRPr="002B24E5">
        <w:rPr>
          <w:noProof/>
        </w:rPr>
        <w:lastRenderedPageBreak/>
        <w:drawing>
          <wp:anchor distT="0" distB="0" distL="114300" distR="114300" simplePos="0" relativeHeight="251675648" behindDoc="0" locked="0" layoutInCell="1" allowOverlap="1" wp14:anchorId="2712FBA9" wp14:editId="74176C5F">
            <wp:simplePos x="0" y="0"/>
            <wp:positionH relativeFrom="column">
              <wp:posOffset>3810</wp:posOffset>
            </wp:positionH>
            <wp:positionV relativeFrom="paragraph">
              <wp:posOffset>13335</wp:posOffset>
            </wp:positionV>
            <wp:extent cx="5191125" cy="3882390"/>
            <wp:effectExtent l="0" t="0" r="9525" b="3810"/>
            <wp:wrapSquare wrapText="bothSides"/>
            <wp:docPr id="110185422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1125" cy="3882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5760" w:rsidRPr="002B24E5">
        <w:rPr>
          <w:rFonts w:asciiTheme="minorEastAsia" w:eastAsiaTheme="minorEastAsia" w:hAnsiTheme="minorEastAsia"/>
          <w:lang w:eastAsia="ja-JP"/>
        </w:rPr>
        <w:br w:type="page"/>
      </w:r>
      <w:r w:rsidR="007F62AF" w:rsidRPr="002B24E5">
        <w:rPr>
          <w:rFonts w:asciiTheme="minorEastAsia" w:eastAsiaTheme="minorEastAsia" w:hAnsiTheme="minorEastAsia" w:hint="eastAsia"/>
          <w:sz w:val="20"/>
          <w:szCs w:val="20"/>
        </w:rPr>
        <w:lastRenderedPageBreak/>
        <w:t>（様式２</w:t>
      </w:r>
      <w:r w:rsidR="007F62AF" w:rsidRPr="002B24E5">
        <w:rPr>
          <w:rFonts w:asciiTheme="minorEastAsia" w:eastAsiaTheme="minorEastAsia" w:hAnsiTheme="minorEastAsia"/>
          <w:sz w:val="20"/>
          <w:szCs w:val="20"/>
          <w:lang w:eastAsia="zh-TW"/>
        </w:rPr>
        <w:t>−１</w:t>
      </w:r>
      <w:r w:rsidR="007F62AF" w:rsidRPr="002B24E5">
        <w:rPr>
          <w:rFonts w:asciiTheme="minorEastAsia" w:eastAsiaTheme="minorEastAsia" w:hAnsiTheme="minorEastAsia" w:hint="eastAsia"/>
          <w:sz w:val="20"/>
          <w:szCs w:val="20"/>
        </w:rPr>
        <w:t>）</w:t>
      </w:r>
    </w:p>
    <w:p w14:paraId="62BF46EC" w14:textId="26D037C3" w:rsidR="007F62AF" w:rsidRPr="002B24E5" w:rsidRDefault="007F62AF" w:rsidP="007F62AF">
      <w:pPr>
        <w:jc w:val="center"/>
        <w:rPr>
          <w:rFonts w:asciiTheme="minorEastAsia" w:eastAsiaTheme="minorEastAsia" w:hAnsiTheme="minorEastAsia"/>
          <w:b/>
          <w:sz w:val="24"/>
          <w:lang w:eastAsia="zh-TW"/>
        </w:rPr>
      </w:pPr>
      <w:r w:rsidRPr="002B24E5">
        <w:rPr>
          <w:rFonts w:asciiTheme="minorEastAsia" w:eastAsiaTheme="minorEastAsia" w:hAnsiTheme="minorEastAsia" w:hint="eastAsia"/>
          <w:b/>
          <w:sz w:val="24"/>
          <w:lang w:eastAsia="zh-TW"/>
        </w:rPr>
        <w:t>日本</w:t>
      </w:r>
      <w:r w:rsidRPr="002B24E5">
        <w:rPr>
          <w:rFonts w:asciiTheme="minorEastAsia" w:eastAsiaTheme="minorEastAsia" w:hAnsiTheme="minorEastAsia" w:hint="eastAsia"/>
          <w:b/>
          <w:sz w:val="24"/>
          <w:lang w:eastAsia="ja-JP"/>
        </w:rPr>
        <w:t>遺伝カウンセリング</w:t>
      </w:r>
      <w:r w:rsidRPr="002B24E5">
        <w:rPr>
          <w:rFonts w:asciiTheme="minorEastAsia" w:eastAsiaTheme="minorEastAsia" w:hAnsiTheme="minorEastAsia" w:hint="eastAsia"/>
          <w:b/>
          <w:sz w:val="24"/>
          <w:lang w:eastAsia="zh-TW"/>
        </w:rPr>
        <w:t>学会誌</w:t>
      </w:r>
    </w:p>
    <w:p w14:paraId="5F10BD53" w14:textId="77777777" w:rsidR="007F62AF" w:rsidRPr="002B24E5" w:rsidRDefault="007F62AF" w:rsidP="007F62AF">
      <w:pPr>
        <w:jc w:val="center"/>
        <w:rPr>
          <w:rFonts w:asciiTheme="minorEastAsia" w:eastAsiaTheme="minorEastAsia" w:hAnsiTheme="minorEastAsia"/>
          <w:b/>
          <w:sz w:val="24"/>
          <w:lang w:eastAsia="ja-JP"/>
        </w:rPr>
      </w:pPr>
      <w:r w:rsidRPr="002B24E5">
        <w:rPr>
          <w:rFonts w:asciiTheme="minorEastAsia" w:eastAsiaTheme="minorEastAsia" w:hAnsiTheme="minorEastAsia" w:hint="eastAsia"/>
          <w:b/>
          <w:sz w:val="24"/>
          <w:lang w:eastAsia="ja-JP"/>
        </w:rPr>
        <w:t>自己申告による</w:t>
      </w:r>
      <w:r w:rsidRPr="002B24E5">
        <w:rPr>
          <w:rFonts w:asciiTheme="minorEastAsia" w:eastAsiaTheme="minorEastAsia" w:hAnsiTheme="minorEastAsia"/>
          <w:b/>
          <w:sz w:val="24"/>
          <w:lang w:eastAsia="ja-JP"/>
        </w:rPr>
        <w:t>COI報告書</w:t>
      </w:r>
    </w:p>
    <w:p w14:paraId="203C0115" w14:textId="77777777" w:rsidR="007F62AF" w:rsidRPr="002B24E5" w:rsidRDefault="007F62AF" w:rsidP="007F62AF">
      <w:pPr>
        <w:jc w:val="center"/>
        <w:rPr>
          <w:rFonts w:asciiTheme="minorEastAsia" w:eastAsiaTheme="minorEastAsia" w:hAnsiTheme="minorEastAsia"/>
          <w:b/>
          <w:sz w:val="10"/>
          <w:szCs w:val="10"/>
          <w:lang w:eastAsia="ja-JP"/>
        </w:rPr>
      </w:pPr>
    </w:p>
    <w:p w14:paraId="390233A2" w14:textId="77777777" w:rsidR="007F62AF" w:rsidRPr="002B24E5" w:rsidRDefault="007F62AF" w:rsidP="007F62AF">
      <w:pPr>
        <w:rPr>
          <w:rFonts w:asciiTheme="minorEastAsia" w:eastAsiaTheme="minorEastAsia" w:hAnsiTheme="minorEastAsia"/>
          <w:sz w:val="20"/>
          <w:szCs w:val="20"/>
          <w:u w:val="single"/>
          <w:lang w:eastAsia="ja-JP"/>
        </w:rPr>
      </w:pPr>
      <w:r w:rsidRPr="002B24E5">
        <w:rPr>
          <w:rFonts w:asciiTheme="minorEastAsia" w:eastAsiaTheme="minorEastAsia" w:hAnsiTheme="minorEastAsia" w:hint="eastAsia"/>
          <w:sz w:val="20"/>
          <w:szCs w:val="20"/>
          <w:lang w:eastAsia="ja-JP"/>
        </w:rPr>
        <w:t>著者名：</w:t>
      </w:r>
      <w:r w:rsidRPr="002B24E5">
        <w:rPr>
          <w:rFonts w:asciiTheme="minorEastAsia" w:eastAsiaTheme="minorEastAsia" w:hAnsiTheme="minorEastAsia" w:hint="eastAsia"/>
          <w:sz w:val="20"/>
          <w:szCs w:val="20"/>
          <w:u w:val="single"/>
          <w:lang w:eastAsia="ja-JP"/>
        </w:rPr>
        <w:t xml:space="preserve">　　　　　　　　　　　　　　　　　　　　　　　　　　　　　　</w:t>
      </w:r>
    </w:p>
    <w:p w14:paraId="24839FC0" w14:textId="77777777" w:rsidR="007F62AF" w:rsidRPr="002B24E5" w:rsidRDefault="007F62AF" w:rsidP="007F62AF">
      <w:pPr>
        <w:rPr>
          <w:rFonts w:asciiTheme="minorEastAsia" w:eastAsiaTheme="minorEastAsia" w:hAnsiTheme="minorEastAsia"/>
          <w:sz w:val="20"/>
          <w:szCs w:val="20"/>
          <w:u w:val="single"/>
        </w:rPr>
      </w:pPr>
      <w:r w:rsidRPr="002B24E5">
        <w:rPr>
          <w:rFonts w:asciiTheme="minorEastAsia" w:eastAsiaTheme="minorEastAsia" w:hAnsiTheme="minorEastAsia" w:hint="eastAsia"/>
          <w:sz w:val="20"/>
          <w:szCs w:val="20"/>
          <w:lang w:eastAsia="zh-TW"/>
        </w:rPr>
        <w:t>論文題名：</w:t>
      </w:r>
      <w:r w:rsidRPr="002B24E5">
        <w:rPr>
          <w:rFonts w:asciiTheme="minorEastAsia" w:eastAsiaTheme="minorEastAsia" w:hAnsiTheme="minorEastAsia" w:hint="eastAsia"/>
          <w:sz w:val="20"/>
          <w:szCs w:val="20"/>
          <w:u w:val="single"/>
          <w:lang w:eastAsia="zh-TW"/>
        </w:rPr>
        <w:t xml:space="preserve">　　　　　　　　　　　　　　　　　　　　　　　　　　　　　</w:t>
      </w:r>
    </w:p>
    <w:p w14:paraId="689450AE" w14:textId="77777777" w:rsidR="007F62AF" w:rsidRPr="002B24E5" w:rsidRDefault="007F62AF" w:rsidP="007F62AF">
      <w:pPr>
        <w:ind w:left="200" w:hangingChars="100" w:hanging="200"/>
        <w:rPr>
          <w:rFonts w:asciiTheme="minorEastAsia" w:eastAsiaTheme="minorEastAsia" w:hAnsiTheme="minorEastAsia"/>
          <w:sz w:val="20"/>
          <w:szCs w:val="20"/>
          <w:lang w:eastAsia="ja-JP"/>
        </w:rPr>
      </w:pPr>
      <w:r w:rsidRPr="002B24E5">
        <w:rPr>
          <w:rFonts w:asciiTheme="minorEastAsia" w:eastAsiaTheme="minorEastAsia" w:hAnsiTheme="minorEastAsia" w:hint="eastAsia"/>
          <w:sz w:val="20"/>
          <w:szCs w:val="20"/>
          <w:lang w:eastAsia="ja-JP"/>
        </w:rPr>
        <w:t>（著者全員について、投稿時からさかのぼって過去</w:t>
      </w:r>
      <w:r w:rsidRPr="002B24E5">
        <w:rPr>
          <w:rFonts w:asciiTheme="minorEastAsia" w:eastAsiaTheme="minorEastAsia" w:hAnsiTheme="minorEastAsia"/>
          <w:sz w:val="20"/>
          <w:szCs w:val="20"/>
          <w:lang w:eastAsia="ja-JP"/>
        </w:rPr>
        <w:t>3</w:t>
      </w:r>
      <w:r w:rsidRPr="002B24E5">
        <w:rPr>
          <w:rFonts w:asciiTheme="minorEastAsia" w:eastAsiaTheme="minorEastAsia" w:hAnsiTheme="minorEastAsia" w:hint="eastAsia"/>
          <w:sz w:val="20"/>
          <w:szCs w:val="20"/>
          <w:lang w:eastAsia="ja-JP"/>
        </w:rPr>
        <w:t>年以内の発表内容に関係する企業・組織または団体との</w:t>
      </w:r>
      <w:r w:rsidRPr="002B24E5">
        <w:rPr>
          <w:rFonts w:asciiTheme="minorEastAsia" w:eastAsiaTheme="minorEastAsia" w:hAnsiTheme="minorEastAsia"/>
          <w:sz w:val="20"/>
          <w:szCs w:val="20"/>
          <w:lang w:eastAsia="ja-JP"/>
        </w:rPr>
        <w:t>COI</w:t>
      </w:r>
      <w:r w:rsidRPr="002B24E5">
        <w:rPr>
          <w:rFonts w:asciiTheme="minorEastAsia" w:eastAsiaTheme="minorEastAsia" w:hAnsiTheme="minorEastAsia" w:hint="eastAsia"/>
          <w:sz w:val="20"/>
          <w:szCs w:val="20"/>
          <w:lang w:eastAsia="ja-JP"/>
        </w:rPr>
        <w:t>状態を記載）</w:t>
      </w:r>
    </w:p>
    <w:tbl>
      <w:tblPr>
        <w:tblW w:w="10036" w:type="dxa"/>
        <w:tblInd w:w="-5" w:type="dxa"/>
        <w:tblLayout w:type="fixed"/>
        <w:tblLook w:val="0000" w:firstRow="0" w:lastRow="0" w:firstColumn="0" w:lastColumn="0" w:noHBand="0" w:noVBand="0"/>
      </w:tblPr>
      <w:tblGrid>
        <w:gridCol w:w="1843"/>
        <w:gridCol w:w="4111"/>
        <w:gridCol w:w="1701"/>
        <w:gridCol w:w="2381"/>
      </w:tblGrid>
      <w:tr w:rsidR="002B24E5" w:rsidRPr="002B24E5" w14:paraId="167EF414" w14:textId="77777777" w:rsidTr="007F62AF">
        <w:trPr>
          <w:trHeight w:hRule="exact" w:val="673"/>
        </w:trPr>
        <w:tc>
          <w:tcPr>
            <w:tcW w:w="1843" w:type="dxa"/>
            <w:tcBorders>
              <w:top w:val="single" w:sz="4" w:space="0" w:color="000000"/>
              <w:left w:val="single" w:sz="4" w:space="0" w:color="000000"/>
              <w:bottom w:val="single" w:sz="4" w:space="0" w:color="000000"/>
            </w:tcBorders>
            <w:vAlign w:val="center"/>
          </w:tcPr>
          <w:p w14:paraId="1CE80B70"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p>
        </w:tc>
        <w:tc>
          <w:tcPr>
            <w:tcW w:w="4111" w:type="dxa"/>
            <w:tcBorders>
              <w:top w:val="single" w:sz="4" w:space="0" w:color="000000"/>
              <w:left w:val="single" w:sz="4" w:space="0" w:color="000000"/>
              <w:bottom w:val="single" w:sz="4" w:space="0" w:color="000000"/>
            </w:tcBorders>
            <w:vAlign w:val="center"/>
          </w:tcPr>
          <w:p w14:paraId="0D0B9491"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金額</w:t>
            </w:r>
            <w:r w:rsidRPr="002B24E5">
              <w:rPr>
                <w:rFonts w:asciiTheme="minorEastAsia" w:eastAsiaTheme="minorEastAsia" w:hAnsiTheme="minorEastAsia" w:hint="eastAsia"/>
                <w:color w:val="auto"/>
                <w:sz w:val="20"/>
                <w:szCs w:val="20"/>
                <w:lang w:eastAsia="ja-JP"/>
              </w:rPr>
              <w:t>（１つの企業・団体から年間あたり）</w:t>
            </w:r>
          </w:p>
        </w:tc>
        <w:tc>
          <w:tcPr>
            <w:tcW w:w="1701" w:type="dxa"/>
            <w:tcBorders>
              <w:top w:val="single" w:sz="4" w:space="0" w:color="000000"/>
              <w:left w:val="single" w:sz="4" w:space="0" w:color="000000"/>
              <w:bottom w:val="single" w:sz="4" w:space="0" w:color="000000"/>
            </w:tcBorders>
            <w:vAlign w:val="center"/>
          </w:tcPr>
          <w:p w14:paraId="104F4017"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該当の状況</w:t>
            </w:r>
          </w:p>
        </w:tc>
        <w:tc>
          <w:tcPr>
            <w:tcW w:w="2381" w:type="dxa"/>
            <w:tcBorders>
              <w:top w:val="single" w:sz="4" w:space="0" w:color="000000"/>
              <w:left w:val="single" w:sz="4" w:space="0" w:color="000000"/>
              <w:bottom w:val="single" w:sz="4" w:space="0" w:color="000000"/>
              <w:right w:val="single" w:sz="4" w:space="0" w:color="000000"/>
            </w:tcBorders>
            <w:vAlign w:val="center"/>
          </w:tcPr>
          <w:p w14:paraId="4B5A7BC9"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該当の有る場合、</w:t>
            </w:r>
          </w:p>
          <w:p w14:paraId="694BA828"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企業名等</w:t>
            </w:r>
          </w:p>
        </w:tc>
      </w:tr>
      <w:tr w:rsidR="002B24E5" w:rsidRPr="002B24E5" w14:paraId="5E382D59" w14:textId="77777777" w:rsidTr="007F62AF">
        <w:trPr>
          <w:trHeight w:hRule="exact" w:val="711"/>
        </w:trPr>
        <w:tc>
          <w:tcPr>
            <w:tcW w:w="1843" w:type="dxa"/>
            <w:tcBorders>
              <w:top w:val="single" w:sz="4" w:space="0" w:color="000000"/>
              <w:left w:val="single" w:sz="4" w:space="0" w:color="000000"/>
              <w:bottom w:val="single" w:sz="4" w:space="0" w:color="000000"/>
            </w:tcBorders>
            <w:vAlign w:val="center"/>
          </w:tcPr>
          <w:p w14:paraId="1F666C2C"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役員・顧問職</w:t>
            </w:r>
          </w:p>
        </w:tc>
        <w:tc>
          <w:tcPr>
            <w:tcW w:w="4111" w:type="dxa"/>
            <w:tcBorders>
              <w:top w:val="single" w:sz="4" w:space="0" w:color="000000"/>
              <w:left w:val="single" w:sz="4" w:space="0" w:color="000000"/>
              <w:bottom w:val="single" w:sz="4" w:space="0" w:color="000000"/>
            </w:tcBorders>
            <w:vAlign w:val="center"/>
          </w:tcPr>
          <w:p w14:paraId="3750A3B5"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100万円以上</w:t>
            </w:r>
          </w:p>
        </w:tc>
        <w:tc>
          <w:tcPr>
            <w:tcW w:w="1701" w:type="dxa"/>
            <w:tcBorders>
              <w:top w:val="single" w:sz="4" w:space="0" w:color="000000"/>
              <w:left w:val="single" w:sz="4" w:space="0" w:color="000000"/>
              <w:bottom w:val="single" w:sz="4" w:space="0" w:color="000000"/>
            </w:tcBorders>
            <w:vAlign w:val="center"/>
          </w:tcPr>
          <w:p w14:paraId="2BA53AC9"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有 ・ 無</w:t>
            </w:r>
          </w:p>
        </w:tc>
        <w:tc>
          <w:tcPr>
            <w:tcW w:w="2381" w:type="dxa"/>
            <w:tcBorders>
              <w:top w:val="single" w:sz="4" w:space="0" w:color="000000"/>
              <w:left w:val="single" w:sz="4" w:space="0" w:color="000000"/>
              <w:bottom w:val="single" w:sz="4" w:space="0" w:color="000000"/>
              <w:right w:val="single" w:sz="4" w:space="0" w:color="000000"/>
            </w:tcBorders>
            <w:vAlign w:val="center"/>
          </w:tcPr>
          <w:p w14:paraId="7CCCF74D"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p>
        </w:tc>
      </w:tr>
      <w:tr w:rsidR="002B24E5" w:rsidRPr="002B24E5" w14:paraId="7370C6C8" w14:textId="77777777" w:rsidTr="007F62AF">
        <w:trPr>
          <w:trHeight w:hRule="exact" w:val="721"/>
        </w:trPr>
        <w:tc>
          <w:tcPr>
            <w:tcW w:w="1843" w:type="dxa"/>
            <w:tcBorders>
              <w:top w:val="single" w:sz="4" w:space="0" w:color="000000"/>
              <w:left w:val="single" w:sz="4" w:space="0" w:color="000000"/>
              <w:bottom w:val="single" w:sz="4" w:space="0" w:color="000000"/>
            </w:tcBorders>
            <w:vAlign w:val="center"/>
          </w:tcPr>
          <w:p w14:paraId="2C308A39"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株式</w:t>
            </w:r>
          </w:p>
        </w:tc>
        <w:tc>
          <w:tcPr>
            <w:tcW w:w="4111" w:type="dxa"/>
            <w:tcBorders>
              <w:top w:val="single" w:sz="4" w:space="0" w:color="000000"/>
              <w:left w:val="single" w:sz="4" w:space="0" w:color="000000"/>
              <w:bottom w:val="single" w:sz="4" w:space="0" w:color="000000"/>
            </w:tcBorders>
            <w:vAlign w:val="center"/>
          </w:tcPr>
          <w:p w14:paraId="5D336CD8"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利益100万円以上/全株式の5%以上</w:t>
            </w:r>
          </w:p>
        </w:tc>
        <w:tc>
          <w:tcPr>
            <w:tcW w:w="1701" w:type="dxa"/>
            <w:tcBorders>
              <w:top w:val="single" w:sz="4" w:space="0" w:color="000000"/>
              <w:left w:val="single" w:sz="4" w:space="0" w:color="000000"/>
              <w:bottom w:val="single" w:sz="4" w:space="0" w:color="000000"/>
            </w:tcBorders>
            <w:vAlign w:val="center"/>
          </w:tcPr>
          <w:p w14:paraId="18E386E5"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有 ・ 無</w:t>
            </w:r>
          </w:p>
        </w:tc>
        <w:tc>
          <w:tcPr>
            <w:tcW w:w="2381" w:type="dxa"/>
            <w:tcBorders>
              <w:top w:val="single" w:sz="4" w:space="0" w:color="000000"/>
              <w:left w:val="single" w:sz="4" w:space="0" w:color="000000"/>
              <w:bottom w:val="single" w:sz="4" w:space="0" w:color="000000"/>
              <w:right w:val="single" w:sz="4" w:space="0" w:color="000000"/>
            </w:tcBorders>
            <w:vAlign w:val="center"/>
          </w:tcPr>
          <w:p w14:paraId="6BBAAC4C"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p>
        </w:tc>
      </w:tr>
      <w:tr w:rsidR="002B24E5" w:rsidRPr="002B24E5" w14:paraId="2519C564" w14:textId="77777777" w:rsidTr="007F62AF">
        <w:trPr>
          <w:trHeight w:hRule="exact" w:val="702"/>
        </w:trPr>
        <w:tc>
          <w:tcPr>
            <w:tcW w:w="1843" w:type="dxa"/>
            <w:tcBorders>
              <w:top w:val="single" w:sz="4" w:space="0" w:color="000000"/>
              <w:left w:val="single" w:sz="4" w:space="0" w:color="000000"/>
              <w:bottom w:val="single" w:sz="4" w:space="0" w:color="000000"/>
            </w:tcBorders>
            <w:vAlign w:val="center"/>
          </w:tcPr>
          <w:p w14:paraId="4886EB81"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特許使用料</w:t>
            </w:r>
          </w:p>
        </w:tc>
        <w:tc>
          <w:tcPr>
            <w:tcW w:w="4111" w:type="dxa"/>
            <w:tcBorders>
              <w:top w:val="single" w:sz="4" w:space="0" w:color="000000"/>
              <w:left w:val="single" w:sz="4" w:space="0" w:color="000000"/>
              <w:bottom w:val="single" w:sz="4" w:space="0" w:color="000000"/>
            </w:tcBorders>
            <w:vAlign w:val="center"/>
          </w:tcPr>
          <w:p w14:paraId="7B058FA6"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100万円以上</w:t>
            </w:r>
          </w:p>
        </w:tc>
        <w:tc>
          <w:tcPr>
            <w:tcW w:w="1701" w:type="dxa"/>
            <w:tcBorders>
              <w:top w:val="single" w:sz="4" w:space="0" w:color="000000"/>
              <w:left w:val="single" w:sz="4" w:space="0" w:color="000000"/>
              <w:bottom w:val="single" w:sz="4" w:space="0" w:color="000000"/>
            </w:tcBorders>
            <w:vAlign w:val="center"/>
          </w:tcPr>
          <w:p w14:paraId="1F64C0B4"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有 ・ 無</w:t>
            </w:r>
          </w:p>
        </w:tc>
        <w:tc>
          <w:tcPr>
            <w:tcW w:w="2381" w:type="dxa"/>
            <w:tcBorders>
              <w:top w:val="single" w:sz="4" w:space="0" w:color="000000"/>
              <w:left w:val="single" w:sz="4" w:space="0" w:color="000000"/>
              <w:bottom w:val="single" w:sz="4" w:space="0" w:color="000000"/>
              <w:right w:val="single" w:sz="4" w:space="0" w:color="000000"/>
            </w:tcBorders>
            <w:vAlign w:val="center"/>
          </w:tcPr>
          <w:p w14:paraId="7741745B"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p>
        </w:tc>
      </w:tr>
      <w:tr w:rsidR="002B24E5" w:rsidRPr="002B24E5" w14:paraId="125DC81D" w14:textId="77777777" w:rsidTr="007E57E1">
        <w:trPr>
          <w:trHeight w:hRule="exact" w:val="851"/>
        </w:trPr>
        <w:tc>
          <w:tcPr>
            <w:tcW w:w="1843" w:type="dxa"/>
            <w:tcBorders>
              <w:top w:val="single" w:sz="4" w:space="0" w:color="000000"/>
              <w:left w:val="single" w:sz="4" w:space="0" w:color="000000"/>
              <w:bottom w:val="single" w:sz="4" w:space="0" w:color="000000"/>
            </w:tcBorders>
            <w:vAlign w:val="center"/>
          </w:tcPr>
          <w:p w14:paraId="68B64A64"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講演料など</w:t>
            </w:r>
          </w:p>
        </w:tc>
        <w:tc>
          <w:tcPr>
            <w:tcW w:w="4111" w:type="dxa"/>
            <w:tcBorders>
              <w:top w:val="single" w:sz="4" w:space="0" w:color="000000"/>
              <w:left w:val="single" w:sz="4" w:space="0" w:color="000000"/>
              <w:bottom w:val="single" w:sz="4" w:space="0" w:color="000000"/>
            </w:tcBorders>
            <w:vAlign w:val="center"/>
          </w:tcPr>
          <w:p w14:paraId="3450DFF5"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50万円以上</w:t>
            </w:r>
          </w:p>
        </w:tc>
        <w:tc>
          <w:tcPr>
            <w:tcW w:w="1701" w:type="dxa"/>
            <w:tcBorders>
              <w:top w:val="single" w:sz="4" w:space="0" w:color="000000"/>
              <w:left w:val="single" w:sz="4" w:space="0" w:color="000000"/>
              <w:bottom w:val="single" w:sz="4" w:space="0" w:color="000000"/>
            </w:tcBorders>
            <w:vAlign w:val="center"/>
          </w:tcPr>
          <w:p w14:paraId="1DAC76A0"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有 ・ 無</w:t>
            </w:r>
          </w:p>
        </w:tc>
        <w:tc>
          <w:tcPr>
            <w:tcW w:w="2381" w:type="dxa"/>
            <w:tcBorders>
              <w:top w:val="single" w:sz="4" w:space="0" w:color="000000"/>
              <w:left w:val="single" w:sz="4" w:space="0" w:color="000000"/>
              <w:bottom w:val="single" w:sz="4" w:space="0" w:color="000000"/>
              <w:right w:val="single" w:sz="4" w:space="0" w:color="000000"/>
            </w:tcBorders>
            <w:vAlign w:val="center"/>
          </w:tcPr>
          <w:p w14:paraId="7C4F8993"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p>
        </w:tc>
      </w:tr>
      <w:tr w:rsidR="002B24E5" w:rsidRPr="002B24E5" w14:paraId="3B775D7C" w14:textId="77777777" w:rsidTr="007E57E1">
        <w:trPr>
          <w:trHeight w:hRule="exact" w:val="851"/>
        </w:trPr>
        <w:tc>
          <w:tcPr>
            <w:tcW w:w="1843" w:type="dxa"/>
            <w:tcBorders>
              <w:top w:val="single" w:sz="4" w:space="0" w:color="000000"/>
              <w:left w:val="single" w:sz="4" w:space="0" w:color="000000"/>
              <w:bottom w:val="single" w:sz="4" w:space="0" w:color="000000"/>
            </w:tcBorders>
            <w:vAlign w:val="center"/>
          </w:tcPr>
          <w:p w14:paraId="32D2AFD1"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原稿料など</w:t>
            </w:r>
          </w:p>
        </w:tc>
        <w:tc>
          <w:tcPr>
            <w:tcW w:w="4111" w:type="dxa"/>
            <w:tcBorders>
              <w:top w:val="single" w:sz="4" w:space="0" w:color="000000"/>
              <w:left w:val="single" w:sz="4" w:space="0" w:color="000000"/>
              <w:bottom w:val="single" w:sz="4" w:space="0" w:color="000000"/>
            </w:tcBorders>
            <w:vAlign w:val="center"/>
          </w:tcPr>
          <w:p w14:paraId="57AFB001"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50万円以上</w:t>
            </w:r>
          </w:p>
        </w:tc>
        <w:tc>
          <w:tcPr>
            <w:tcW w:w="1701" w:type="dxa"/>
            <w:tcBorders>
              <w:top w:val="single" w:sz="4" w:space="0" w:color="000000"/>
              <w:left w:val="single" w:sz="4" w:space="0" w:color="000000"/>
              <w:bottom w:val="single" w:sz="4" w:space="0" w:color="000000"/>
            </w:tcBorders>
            <w:vAlign w:val="center"/>
          </w:tcPr>
          <w:p w14:paraId="09FFF05B"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有 ・ 無</w:t>
            </w:r>
          </w:p>
        </w:tc>
        <w:tc>
          <w:tcPr>
            <w:tcW w:w="2381" w:type="dxa"/>
            <w:tcBorders>
              <w:top w:val="single" w:sz="4" w:space="0" w:color="000000"/>
              <w:left w:val="single" w:sz="4" w:space="0" w:color="000000"/>
              <w:bottom w:val="single" w:sz="4" w:space="0" w:color="000000"/>
              <w:right w:val="single" w:sz="4" w:space="0" w:color="000000"/>
            </w:tcBorders>
            <w:vAlign w:val="center"/>
          </w:tcPr>
          <w:p w14:paraId="3AB48C4E"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p>
        </w:tc>
      </w:tr>
      <w:tr w:rsidR="002B24E5" w:rsidRPr="002B24E5" w14:paraId="2CC6D0ED" w14:textId="77777777" w:rsidTr="007E57E1">
        <w:trPr>
          <w:trHeight w:hRule="exact" w:val="948"/>
        </w:trPr>
        <w:tc>
          <w:tcPr>
            <w:tcW w:w="1843" w:type="dxa"/>
            <w:tcBorders>
              <w:top w:val="single" w:sz="4" w:space="0" w:color="000000"/>
              <w:left w:val="single" w:sz="4" w:space="0" w:color="000000"/>
              <w:bottom w:val="single" w:sz="4" w:space="0" w:color="000000"/>
            </w:tcBorders>
            <w:vAlign w:val="center"/>
          </w:tcPr>
          <w:p w14:paraId="6D4A2D05"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研究費</w:t>
            </w:r>
          </w:p>
        </w:tc>
        <w:tc>
          <w:tcPr>
            <w:tcW w:w="4111" w:type="dxa"/>
            <w:tcBorders>
              <w:top w:val="single" w:sz="4" w:space="0" w:color="000000"/>
              <w:left w:val="single" w:sz="4" w:space="0" w:color="000000"/>
              <w:bottom w:val="single" w:sz="4" w:space="0" w:color="000000"/>
            </w:tcBorders>
            <w:vAlign w:val="center"/>
          </w:tcPr>
          <w:p w14:paraId="51AE03E3" w14:textId="77777777" w:rsidR="007F62AF" w:rsidRPr="002B24E5" w:rsidRDefault="007F62AF" w:rsidP="007E57E1">
            <w:pPr>
              <w:pStyle w:val="Default"/>
              <w:keepNext/>
              <w:snapToGrid w:val="0"/>
              <w:ind w:leftChars="-1" w:hangingChars="1" w:hanging="2"/>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100万円以上</w:t>
            </w:r>
          </w:p>
        </w:tc>
        <w:tc>
          <w:tcPr>
            <w:tcW w:w="1701" w:type="dxa"/>
            <w:tcBorders>
              <w:top w:val="single" w:sz="4" w:space="0" w:color="000000"/>
              <w:left w:val="single" w:sz="4" w:space="0" w:color="000000"/>
              <w:bottom w:val="single" w:sz="4" w:space="0" w:color="000000"/>
            </w:tcBorders>
            <w:vAlign w:val="center"/>
          </w:tcPr>
          <w:p w14:paraId="1BD80B09"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有 ・ 無</w:t>
            </w:r>
          </w:p>
        </w:tc>
        <w:tc>
          <w:tcPr>
            <w:tcW w:w="2381" w:type="dxa"/>
            <w:tcBorders>
              <w:top w:val="single" w:sz="4" w:space="0" w:color="000000"/>
              <w:left w:val="single" w:sz="4" w:space="0" w:color="000000"/>
              <w:bottom w:val="single" w:sz="4" w:space="0" w:color="000000"/>
              <w:right w:val="single" w:sz="4" w:space="0" w:color="000000"/>
            </w:tcBorders>
            <w:vAlign w:val="center"/>
          </w:tcPr>
          <w:p w14:paraId="4A2C1D81"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p>
          <w:p w14:paraId="1974B169" w14:textId="77777777" w:rsidR="007F62AF" w:rsidRPr="002B24E5" w:rsidRDefault="007F62AF" w:rsidP="007E57E1">
            <w:pPr>
              <w:pStyle w:val="Default"/>
              <w:snapToGrid w:val="0"/>
              <w:rPr>
                <w:rFonts w:asciiTheme="minorEastAsia" w:eastAsiaTheme="minorEastAsia" w:hAnsiTheme="minorEastAsia"/>
                <w:color w:val="auto"/>
                <w:kern w:val="1"/>
                <w:sz w:val="20"/>
                <w:szCs w:val="20"/>
              </w:rPr>
            </w:pPr>
          </w:p>
        </w:tc>
      </w:tr>
      <w:tr w:rsidR="002B24E5" w:rsidRPr="002B24E5" w14:paraId="7B302BD9" w14:textId="77777777" w:rsidTr="007E57E1">
        <w:trPr>
          <w:trHeight w:hRule="exact" w:val="1004"/>
        </w:trPr>
        <w:tc>
          <w:tcPr>
            <w:tcW w:w="1843" w:type="dxa"/>
            <w:tcBorders>
              <w:top w:val="single" w:sz="4" w:space="0" w:color="000000"/>
              <w:left w:val="single" w:sz="4" w:space="0" w:color="000000"/>
              <w:bottom w:val="single" w:sz="4" w:space="0" w:color="000000"/>
            </w:tcBorders>
            <w:vAlign w:val="center"/>
          </w:tcPr>
          <w:p w14:paraId="6249EE62"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r w:rsidRPr="002B24E5">
              <w:rPr>
                <w:rFonts w:asciiTheme="minorEastAsia" w:eastAsiaTheme="minorEastAsia" w:hAnsiTheme="minorEastAsia" w:hint="eastAsia"/>
                <w:color w:val="auto"/>
                <w:sz w:val="20"/>
                <w:szCs w:val="20"/>
                <w:lang w:eastAsia="ja-JP"/>
              </w:rPr>
              <w:t>奨学寄付金</w:t>
            </w:r>
          </w:p>
        </w:tc>
        <w:tc>
          <w:tcPr>
            <w:tcW w:w="4111" w:type="dxa"/>
            <w:tcBorders>
              <w:top w:val="single" w:sz="4" w:space="0" w:color="000000"/>
              <w:left w:val="single" w:sz="4" w:space="0" w:color="000000"/>
              <w:bottom w:val="single" w:sz="4" w:space="0" w:color="000000"/>
            </w:tcBorders>
            <w:vAlign w:val="center"/>
          </w:tcPr>
          <w:p w14:paraId="494B2115" w14:textId="77777777" w:rsidR="007F62AF" w:rsidRPr="002B24E5" w:rsidRDefault="007F62AF" w:rsidP="007E57E1">
            <w:pPr>
              <w:pStyle w:val="Default"/>
              <w:keepNext/>
              <w:snapToGrid w:val="0"/>
              <w:ind w:leftChars="-1" w:hangingChars="1" w:hanging="2"/>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100</w:t>
            </w:r>
            <w:r w:rsidRPr="002B24E5">
              <w:rPr>
                <w:rFonts w:asciiTheme="minorEastAsia" w:eastAsiaTheme="minorEastAsia" w:hAnsiTheme="minorEastAsia" w:hint="eastAsia"/>
                <w:color w:val="auto"/>
                <w:sz w:val="20"/>
                <w:szCs w:val="20"/>
                <w:lang w:eastAsia="ja-JP"/>
              </w:rPr>
              <w:t>万円以上</w:t>
            </w:r>
          </w:p>
        </w:tc>
        <w:tc>
          <w:tcPr>
            <w:tcW w:w="1701" w:type="dxa"/>
            <w:tcBorders>
              <w:top w:val="single" w:sz="4" w:space="0" w:color="000000"/>
              <w:left w:val="single" w:sz="4" w:space="0" w:color="000000"/>
              <w:bottom w:val="single" w:sz="4" w:space="0" w:color="000000"/>
            </w:tcBorders>
            <w:vAlign w:val="center"/>
          </w:tcPr>
          <w:p w14:paraId="624109A7" w14:textId="77777777" w:rsidR="007F62AF" w:rsidRPr="002B24E5" w:rsidRDefault="007F62AF" w:rsidP="007E57E1">
            <w:pPr>
              <w:pStyle w:val="Default"/>
              <w:keepNext/>
              <w:snapToGrid w:val="0"/>
              <w:ind w:leftChars="7" w:left="15"/>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有 ・ 無</w:t>
            </w:r>
          </w:p>
        </w:tc>
        <w:tc>
          <w:tcPr>
            <w:tcW w:w="2381" w:type="dxa"/>
            <w:tcBorders>
              <w:top w:val="single" w:sz="4" w:space="0" w:color="000000"/>
              <w:left w:val="single" w:sz="4" w:space="0" w:color="000000"/>
              <w:bottom w:val="single" w:sz="4" w:space="0" w:color="000000"/>
              <w:right w:val="single" w:sz="4" w:space="0" w:color="000000"/>
            </w:tcBorders>
            <w:vAlign w:val="center"/>
          </w:tcPr>
          <w:p w14:paraId="741C4280"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p>
        </w:tc>
      </w:tr>
      <w:tr w:rsidR="002B24E5" w:rsidRPr="002B24E5" w14:paraId="28FCDF19" w14:textId="77777777" w:rsidTr="007E57E1">
        <w:trPr>
          <w:trHeight w:hRule="exact" w:val="990"/>
        </w:trPr>
        <w:tc>
          <w:tcPr>
            <w:tcW w:w="1843" w:type="dxa"/>
            <w:tcBorders>
              <w:top w:val="single" w:sz="4" w:space="0" w:color="000000"/>
              <w:left w:val="single" w:sz="4" w:space="0" w:color="000000"/>
              <w:bottom w:val="single" w:sz="4" w:space="0" w:color="000000"/>
            </w:tcBorders>
            <w:vAlign w:val="center"/>
          </w:tcPr>
          <w:p w14:paraId="020F0DB6" w14:textId="77777777" w:rsidR="007F62AF" w:rsidRPr="002B24E5" w:rsidRDefault="007F62AF" w:rsidP="007E57E1">
            <w:pPr>
              <w:pStyle w:val="Default"/>
              <w:keepNext/>
              <w:snapToGrid w:val="0"/>
              <w:ind w:left="1"/>
              <w:jc w:val="center"/>
              <w:rPr>
                <w:rFonts w:asciiTheme="minorEastAsia" w:eastAsiaTheme="minorEastAsia" w:hAnsiTheme="minorEastAsia"/>
                <w:color w:val="auto"/>
                <w:sz w:val="20"/>
                <w:szCs w:val="20"/>
              </w:rPr>
            </w:pPr>
            <w:r w:rsidRPr="002B24E5">
              <w:rPr>
                <w:rFonts w:asciiTheme="minorEastAsia" w:eastAsiaTheme="minorEastAsia" w:hAnsiTheme="minorEastAsia" w:hint="eastAsia"/>
                <w:color w:val="auto"/>
                <w:sz w:val="20"/>
                <w:szCs w:val="20"/>
              </w:rPr>
              <w:t>寄付講座への</w:t>
            </w:r>
          </w:p>
          <w:p w14:paraId="168DA58F" w14:textId="77777777" w:rsidR="007F62AF" w:rsidRPr="002B24E5" w:rsidDel="003C3DC1" w:rsidRDefault="007F62AF" w:rsidP="007E57E1">
            <w:pPr>
              <w:pStyle w:val="Default"/>
              <w:keepNext/>
              <w:snapToGrid w:val="0"/>
              <w:ind w:left="1"/>
              <w:jc w:val="center"/>
              <w:rPr>
                <w:rFonts w:asciiTheme="minorEastAsia" w:eastAsiaTheme="minorEastAsia" w:hAnsiTheme="minorEastAsia"/>
                <w:color w:val="auto"/>
                <w:sz w:val="20"/>
                <w:szCs w:val="20"/>
              </w:rPr>
            </w:pPr>
            <w:r w:rsidRPr="002B24E5">
              <w:rPr>
                <w:rFonts w:asciiTheme="minorEastAsia" w:eastAsiaTheme="minorEastAsia" w:hAnsiTheme="minorEastAsia" w:hint="eastAsia"/>
                <w:color w:val="auto"/>
                <w:sz w:val="20"/>
                <w:szCs w:val="20"/>
              </w:rPr>
              <w:t>所属</w:t>
            </w:r>
          </w:p>
        </w:tc>
        <w:tc>
          <w:tcPr>
            <w:tcW w:w="4111" w:type="dxa"/>
            <w:tcBorders>
              <w:top w:val="single" w:sz="4" w:space="0" w:color="000000"/>
              <w:left w:val="single" w:sz="4" w:space="0" w:color="000000"/>
              <w:bottom w:val="single" w:sz="4" w:space="0" w:color="000000"/>
            </w:tcBorders>
            <w:vAlign w:val="center"/>
          </w:tcPr>
          <w:p w14:paraId="53151965" w14:textId="77777777" w:rsidR="007F62AF" w:rsidRPr="002B24E5" w:rsidDel="003C3DC1" w:rsidRDefault="007F62AF" w:rsidP="007E57E1">
            <w:pPr>
              <w:pStyle w:val="Default"/>
              <w:snapToGrid w:val="0"/>
              <w:ind w:leftChars="-1" w:hangingChars="1" w:hanging="2"/>
              <w:jc w:val="center"/>
              <w:rPr>
                <w:rFonts w:asciiTheme="minorEastAsia" w:eastAsiaTheme="minorEastAsia" w:hAnsiTheme="minorEastAsia"/>
                <w:color w:val="auto"/>
                <w:sz w:val="20"/>
                <w:szCs w:val="20"/>
              </w:rPr>
            </w:pPr>
            <w:r w:rsidRPr="002B24E5">
              <w:rPr>
                <w:rFonts w:asciiTheme="minorEastAsia" w:eastAsiaTheme="minorEastAsia" w:hAnsiTheme="minorEastAsia" w:hint="eastAsia"/>
                <w:color w:val="auto"/>
                <w:sz w:val="20"/>
                <w:szCs w:val="20"/>
              </w:rPr>
              <w:t>実質的に使途を決定し得る寄附金で</w:t>
            </w:r>
            <w:r w:rsidRPr="002B24E5">
              <w:rPr>
                <w:rFonts w:asciiTheme="minorEastAsia" w:eastAsiaTheme="minorEastAsia" w:hAnsiTheme="minorEastAsia" w:hint="eastAsia"/>
                <w:color w:val="auto"/>
                <w:sz w:val="20"/>
                <w:szCs w:val="20"/>
                <w:lang w:eastAsia="ja-JP"/>
              </w:rPr>
              <w:t>，</w:t>
            </w:r>
            <w:r w:rsidRPr="002B24E5">
              <w:rPr>
                <w:rFonts w:asciiTheme="minorEastAsia" w:eastAsiaTheme="minorEastAsia" w:hAnsiTheme="minorEastAsia" w:hint="eastAsia"/>
                <w:color w:val="auto"/>
                <w:sz w:val="20"/>
                <w:szCs w:val="20"/>
              </w:rPr>
              <w:t>実際に割り当てられた年間総額</w:t>
            </w:r>
            <w:r w:rsidRPr="002B24E5">
              <w:rPr>
                <w:rFonts w:asciiTheme="minorEastAsia" w:eastAsiaTheme="minorEastAsia" w:hAnsiTheme="minorEastAsia"/>
                <w:color w:val="auto"/>
                <w:sz w:val="20"/>
                <w:szCs w:val="20"/>
              </w:rPr>
              <w:t>100</w:t>
            </w:r>
            <w:r w:rsidRPr="002B24E5">
              <w:rPr>
                <w:rFonts w:asciiTheme="minorEastAsia" w:eastAsiaTheme="minorEastAsia" w:hAnsiTheme="minorEastAsia" w:hint="eastAsia"/>
                <w:color w:val="auto"/>
                <w:sz w:val="20"/>
                <w:szCs w:val="20"/>
                <w:lang w:eastAsia="ja-JP"/>
              </w:rPr>
              <w:t>万円以上</w:t>
            </w:r>
          </w:p>
        </w:tc>
        <w:tc>
          <w:tcPr>
            <w:tcW w:w="1701" w:type="dxa"/>
            <w:tcBorders>
              <w:top w:val="single" w:sz="4" w:space="0" w:color="000000"/>
              <w:left w:val="single" w:sz="4" w:space="0" w:color="000000"/>
              <w:bottom w:val="single" w:sz="4" w:space="0" w:color="000000"/>
            </w:tcBorders>
            <w:vAlign w:val="center"/>
          </w:tcPr>
          <w:p w14:paraId="6B7C1C3E" w14:textId="77777777" w:rsidR="007F62AF" w:rsidRPr="002B24E5" w:rsidDel="003C3DC1" w:rsidRDefault="007F62AF" w:rsidP="007E57E1">
            <w:pPr>
              <w:pStyle w:val="Default"/>
              <w:keepNext/>
              <w:snapToGrid w:val="0"/>
              <w:ind w:leftChars="7" w:left="15"/>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有 ・ 無</w:t>
            </w:r>
          </w:p>
        </w:tc>
        <w:tc>
          <w:tcPr>
            <w:tcW w:w="2381" w:type="dxa"/>
            <w:tcBorders>
              <w:top w:val="single" w:sz="4" w:space="0" w:color="000000"/>
              <w:left w:val="single" w:sz="4" w:space="0" w:color="000000"/>
              <w:bottom w:val="single" w:sz="4" w:space="0" w:color="000000"/>
              <w:right w:val="single" w:sz="4" w:space="0" w:color="000000"/>
            </w:tcBorders>
            <w:vAlign w:val="center"/>
          </w:tcPr>
          <w:p w14:paraId="13546D96"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p>
        </w:tc>
      </w:tr>
      <w:tr w:rsidR="002B24E5" w:rsidRPr="002B24E5" w14:paraId="36AE7079" w14:textId="77777777" w:rsidTr="007E57E1">
        <w:trPr>
          <w:trHeight w:hRule="exact" w:val="717"/>
        </w:trPr>
        <w:tc>
          <w:tcPr>
            <w:tcW w:w="1843" w:type="dxa"/>
            <w:tcBorders>
              <w:top w:val="single" w:sz="4" w:space="0" w:color="000000"/>
              <w:left w:val="single" w:sz="4" w:space="0" w:color="000000"/>
              <w:bottom w:val="single" w:sz="4" w:space="0" w:color="000000"/>
            </w:tcBorders>
            <w:vAlign w:val="center"/>
          </w:tcPr>
          <w:p w14:paraId="08078020" w14:textId="77777777" w:rsidR="007F62AF" w:rsidRPr="002B24E5" w:rsidRDefault="007F62AF" w:rsidP="007E57E1">
            <w:pPr>
              <w:pStyle w:val="Default"/>
              <w:keepNext/>
              <w:snapToGrid w:val="0"/>
              <w:ind w:left="1"/>
              <w:jc w:val="center"/>
              <w:rPr>
                <w:rFonts w:asciiTheme="minorEastAsia" w:eastAsiaTheme="minorEastAsia" w:hAnsiTheme="minorEastAsia"/>
                <w:color w:val="auto"/>
                <w:sz w:val="20"/>
                <w:szCs w:val="20"/>
              </w:rPr>
            </w:pPr>
            <w:r w:rsidRPr="002B24E5">
              <w:rPr>
                <w:rFonts w:asciiTheme="minorEastAsia" w:eastAsiaTheme="minorEastAsia" w:hAnsiTheme="minorEastAsia" w:hint="eastAsia"/>
                <w:color w:val="auto"/>
                <w:sz w:val="20"/>
                <w:szCs w:val="20"/>
              </w:rPr>
              <w:t>贈答品など</w:t>
            </w:r>
          </w:p>
        </w:tc>
        <w:tc>
          <w:tcPr>
            <w:tcW w:w="4111" w:type="dxa"/>
            <w:tcBorders>
              <w:top w:val="single" w:sz="4" w:space="0" w:color="000000"/>
              <w:left w:val="single" w:sz="4" w:space="0" w:color="000000"/>
              <w:bottom w:val="single" w:sz="4" w:space="0" w:color="000000"/>
            </w:tcBorders>
            <w:vAlign w:val="center"/>
          </w:tcPr>
          <w:p w14:paraId="22CB0E63" w14:textId="77777777" w:rsidR="007F62AF" w:rsidRPr="002B24E5" w:rsidRDefault="007F62AF" w:rsidP="007E57E1">
            <w:pPr>
              <w:pStyle w:val="Default"/>
              <w:keepNext/>
              <w:snapToGrid w:val="0"/>
              <w:ind w:leftChars="-1" w:hangingChars="1" w:hanging="2"/>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5万円以上</w:t>
            </w:r>
          </w:p>
        </w:tc>
        <w:tc>
          <w:tcPr>
            <w:tcW w:w="1701" w:type="dxa"/>
            <w:tcBorders>
              <w:top w:val="single" w:sz="4" w:space="0" w:color="000000"/>
              <w:left w:val="single" w:sz="4" w:space="0" w:color="000000"/>
              <w:bottom w:val="single" w:sz="4" w:space="0" w:color="000000"/>
            </w:tcBorders>
            <w:vAlign w:val="center"/>
          </w:tcPr>
          <w:p w14:paraId="62F3BFBC" w14:textId="77777777" w:rsidR="007F62AF" w:rsidRPr="002B24E5" w:rsidRDefault="007F62AF" w:rsidP="007E57E1">
            <w:pPr>
              <w:pStyle w:val="Default"/>
              <w:keepNext/>
              <w:snapToGrid w:val="0"/>
              <w:ind w:leftChars="7" w:left="15"/>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有 ・ 無</w:t>
            </w:r>
          </w:p>
        </w:tc>
        <w:tc>
          <w:tcPr>
            <w:tcW w:w="2381" w:type="dxa"/>
            <w:tcBorders>
              <w:top w:val="single" w:sz="4" w:space="0" w:color="000000"/>
              <w:left w:val="single" w:sz="4" w:space="0" w:color="000000"/>
              <w:bottom w:val="single" w:sz="4" w:space="0" w:color="000000"/>
              <w:right w:val="single" w:sz="4" w:space="0" w:color="000000"/>
            </w:tcBorders>
            <w:vAlign w:val="center"/>
          </w:tcPr>
          <w:p w14:paraId="3C0F6BFC"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p>
        </w:tc>
      </w:tr>
      <w:tr w:rsidR="002B24E5" w:rsidRPr="002B24E5" w14:paraId="57044288" w14:textId="77777777" w:rsidTr="007E57E1">
        <w:trPr>
          <w:trHeight w:hRule="exact" w:val="1297"/>
        </w:trPr>
        <w:tc>
          <w:tcPr>
            <w:tcW w:w="1843" w:type="dxa"/>
            <w:tcBorders>
              <w:top w:val="single" w:sz="4" w:space="0" w:color="000000"/>
              <w:left w:val="single" w:sz="4" w:space="0" w:color="000000"/>
              <w:bottom w:val="single" w:sz="4" w:space="0" w:color="000000"/>
            </w:tcBorders>
            <w:vAlign w:val="center"/>
          </w:tcPr>
          <w:p w14:paraId="5D1DA833" w14:textId="77777777" w:rsidR="007F62AF" w:rsidRPr="002B24E5" w:rsidRDefault="007F62AF" w:rsidP="007E57E1">
            <w:pPr>
              <w:pStyle w:val="Default"/>
              <w:keepNext/>
              <w:snapToGrid w:val="0"/>
              <w:ind w:left="1"/>
              <w:jc w:val="center"/>
              <w:rPr>
                <w:rFonts w:asciiTheme="minorEastAsia" w:eastAsiaTheme="minorEastAsia" w:hAnsiTheme="minorEastAsia"/>
                <w:color w:val="auto"/>
                <w:sz w:val="20"/>
                <w:szCs w:val="20"/>
              </w:rPr>
            </w:pPr>
            <w:r w:rsidRPr="002B24E5">
              <w:rPr>
                <w:rFonts w:asciiTheme="minorEastAsia" w:eastAsiaTheme="minorEastAsia" w:hAnsiTheme="minorEastAsia" w:hint="eastAsia"/>
                <w:color w:val="auto"/>
                <w:sz w:val="20"/>
                <w:szCs w:val="20"/>
                <w:lang w:eastAsia="ja-JP"/>
              </w:rPr>
              <w:t>配偶者、一親等内の親族、または収入・財産的利益を共有する者</w:t>
            </w:r>
          </w:p>
        </w:tc>
        <w:tc>
          <w:tcPr>
            <w:tcW w:w="4111" w:type="dxa"/>
            <w:tcBorders>
              <w:top w:val="single" w:sz="4" w:space="0" w:color="000000"/>
              <w:left w:val="single" w:sz="4" w:space="0" w:color="000000"/>
              <w:bottom w:val="single" w:sz="4" w:space="0" w:color="000000"/>
            </w:tcBorders>
            <w:vAlign w:val="center"/>
          </w:tcPr>
          <w:p w14:paraId="55CA88FD" w14:textId="77777777" w:rsidR="007F62AF" w:rsidRPr="002B24E5" w:rsidRDefault="007F62AF" w:rsidP="007E57E1">
            <w:pPr>
              <w:pStyle w:val="Default"/>
              <w:keepNext/>
              <w:snapToGrid w:val="0"/>
              <w:ind w:leftChars="-1" w:hangingChars="1" w:hanging="2"/>
              <w:jc w:val="center"/>
              <w:rPr>
                <w:rFonts w:asciiTheme="minorEastAsia" w:eastAsiaTheme="minorEastAsia" w:hAnsiTheme="minorEastAsia"/>
                <w:color w:val="auto"/>
                <w:sz w:val="20"/>
                <w:szCs w:val="20"/>
              </w:rPr>
            </w:pPr>
            <w:r w:rsidRPr="002B24E5">
              <w:rPr>
                <w:rFonts w:asciiTheme="minorEastAsia" w:eastAsiaTheme="minorEastAsia" w:hAnsiTheme="minorEastAsia" w:hint="eastAsia"/>
                <w:color w:val="auto"/>
                <w:sz w:val="20"/>
                <w:szCs w:val="20"/>
              </w:rPr>
              <w:t>発表内容に関係する企業・組織または団体</w:t>
            </w:r>
            <w:r w:rsidRPr="002B24E5">
              <w:rPr>
                <w:rFonts w:asciiTheme="minorEastAsia" w:eastAsiaTheme="minorEastAsia" w:hAnsiTheme="minorEastAsia" w:hint="eastAsia"/>
                <w:color w:val="auto"/>
                <w:sz w:val="20"/>
                <w:szCs w:val="20"/>
                <w:lang w:eastAsia="ja-JP"/>
              </w:rPr>
              <w:t>への</w:t>
            </w:r>
            <w:r w:rsidRPr="002B24E5">
              <w:rPr>
                <w:rFonts w:asciiTheme="minorEastAsia" w:eastAsiaTheme="minorEastAsia" w:hAnsiTheme="minorEastAsia" w:hint="eastAsia"/>
                <w:color w:val="auto"/>
                <w:sz w:val="20"/>
                <w:szCs w:val="20"/>
              </w:rPr>
              <w:t>所属</w:t>
            </w:r>
          </w:p>
        </w:tc>
        <w:tc>
          <w:tcPr>
            <w:tcW w:w="1701" w:type="dxa"/>
            <w:tcBorders>
              <w:top w:val="single" w:sz="4" w:space="0" w:color="000000"/>
              <w:left w:val="single" w:sz="4" w:space="0" w:color="000000"/>
              <w:bottom w:val="single" w:sz="4" w:space="0" w:color="000000"/>
            </w:tcBorders>
            <w:vAlign w:val="center"/>
          </w:tcPr>
          <w:p w14:paraId="55F6314B" w14:textId="77777777" w:rsidR="007F62AF" w:rsidRPr="002B24E5" w:rsidRDefault="007F62AF" w:rsidP="007E57E1">
            <w:pPr>
              <w:pStyle w:val="Default"/>
              <w:keepNext/>
              <w:snapToGrid w:val="0"/>
              <w:ind w:leftChars="7" w:left="15"/>
              <w:jc w:val="center"/>
              <w:rPr>
                <w:rFonts w:asciiTheme="minorEastAsia" w:eastAsiaTheme="minorEastAsia" w:hAnsiTheme="minorEastAsia"/>
                <w:color w:val="auto"/>
                <w:sz w:val="20"/>
                <w:szCs w:val="20"/>
              </w:rPr>
            </w:pPr>
            <w:r w:rsidRPr="002B24E5">
              <w:rPr>
                <w:rFonts w:asciiTheme="minorEastAsia" w:eastAsiaTheme="minorEastAsia" w:hAnsiTheme="minorEastAsia"/>
                <w:color w:val="auto"/>
                <w:sz w:val="20"/>
                <w:szCs w:val="20"/>
              </w:rPr>
              <w:t>有 ・ 無</w:t>
            </w:r>
          </w:p>
        </w:tc>
        <w:tc>
          <w:tcPr>
            <w:tcW w:w="2381" w:type="dxa"/>
            <w:tcBorders>
              <w:top w:val="single" w:sz="4" w:space="0" w:color="000000"/>
              <w:left w:val="single" w:sz="4" w:space="0" w:color="000000"/>
              <w:bottom w:val="single" w:sz="4" w:space="0" w:color="000000"/>
              <w:right w:val="single" w:sz="4" w:space="0" w:color="000000"/>
            </w:tcBorders>
            <w:vAlign w:val="center"/>
          </w:tcPr>
          <w:p w14:paraId="60CDECDA" w14:textId="77777777" w:rsidR="007F62AF" w:rsidRPr="002B24E5" w:rsidRDefault="007F62AF" w:rsidP="007E57E1">
            <w:pPr>
              <w:pStyle w:val="Default"/>
              <w:snapToGrid w:val="0"/>
              <w:jc w:val="center"/>
              <w:rPr>
                <w:rFonts w:asciiTheme="minorEastAsia" w:eastAsiaTheme="minorEastAsia" w:hAnsiTheme="minorEastAsia"/>
                <w:color w:val="auto"/>
                <w:sz w:val="20"/>
                <w:szCs w:val="20"/>
              </w:rPr>
            </w:pPr>
          </w:p>
        </w:tc>
      </w:tr>
    </w:tbl>
    <w:p w14:paraId="5979455B" w14:textId="77777777" w:rsidR="007F62AF" w:rsidRPr="002B24E5" w:rsidRDefault="007F62AF" w:rsidP="007F62AF">
      <w:pPr>
        <w:spacing w:line="276" w:lineRule="auto"/>
        <w:rPr>
          <w:rFonts w:asciiTheme="minorEastAsia" w:eastAsiaTheme="minorEastAsia" w:hAnsiTheme="minorEastAsia"/>
          <w:sz w:val="20"/>
          <w:szCs w:val="20"/>
          <w:lang w:eastAsia="ja-JP"/>
        </w:rPr>
      </w:pPr>
      <w:r w:rsidRPr="002B24E5">
        <w:rPr>
          <w:rFonts w:asciiTheme="minorEastAsia" w:eastAsiaTheme="minorEastAsia" w:hAnsiTheme="minorEastAsia" w:hint="eastAsia"/>
          <w:sz w:val="20"/>
          <w:szCs w:val="20"/>
          <w:lang w:eastAsia="ja-JP"/>
        </w:rPr>
        <w:t>（本</w:t>
      </w:r>
      <w:r w:rsidRPr="002B24E5">
        <w:rPr>
          <w:rFonts w:asciiTheme="minorEastAsia" w:eastAsiaTheme="minorEastAsia" w:hAnsiTheme="minorEastAsia"/>
          <w:sz w:val="20"/>
          <w:szCs w:val="20"/>
          <w:lang w:eastAsia="ja-JP"/>
        </w:rPr>
        <w:t>COI</w:t>
      </w:r>
      <w:r w:rsidRPr="002B24E5">
        <w:rPr>
          <w:rFonts w:asciiTheme="minorEastAsia" w:eastAsiaTheme="minorEastAsia" w:hAnsiTheme="minorEastAsia" w:hint="eastAsia"/>
          <w:sz w:val="20"/>
          <w:szCs w:val="20"/>
          <w:lang w:eastAsia="ja-JP"/>
        </w:rPr>
        <w:t>申告書は論文掲載後</w:t>
      </w:r>
      <w:r w:rsidRPr="002B24E5">
        <w:rPr>
          <w:rFonts w:asciiTheme="minorEastAsia" w:eastAsiaTheme="minorEastAsia" w:hAnsiTheme="minorEastAsia"/>
          <w:sz w:val="20"/>
          <w:szCs w:val="20"/>
          <w:lang w:eastAsia="ja-JP"/>
        </w:rPr>
        <w:t>2</w:t>
      </w:r>
      <w:r w:rsidRPr="002B24E5">
        <w:rPr>
          <w:rFonts w:asciiTheme="minorEastAsia" w:eastAsiaTheme="minorEastAsia" w:hAnsiTheme="minorEastAsia" w:hint="eastAsia"/>
          <w:sz w:val="20"/>
          <w:szCs w:val="20"/>
          <w:lang w:eastAsia="ja-JP"/>
        </w:rPr>
        <w:t>年間保存されます）</w:t>
      </w:r>
    </w:p>
    <w:p w14:paraId="07A653EB" w14:textId="77777777" w:rsidR="00677BEE" w:rsidRDefault="00677BEE" w:rsidP="007F62AF">
      <w:pPr>
        <w:spacing w:line="276" w:lineRule="auto"/>
        <w:ind w:firstLineChars="50" w:firstLine="100"/>
        <w:rPr>
          <w:rFonts w:asciiTheme="minorEastAsia" w:eastAsiaTheme="minorEastAsia" w:hAnsiTheme="minorEastAsia"/>
          <w:sz w:val="20"/>
          <w:szCs w:val="20"/>
          <w:lang w:eastAsia="ja-JP"/>
        </w:rPr>
      </w:pPr>
    </w:p>
    <w:p w14:paraId="1C6687C2" w14:textId="2E297626" w:rsidR="007F62AF" w:rsidRPr="002B24E5" w:rsidRDefault="007F62AF" w:rsidP="007F62AF">
      <w:pPr>
        <w:spacing w:line="276" w:lineRule="auto"/>
        <w:ind w:firstLineChars="50" w:firstLine="100"/>
        <w:rPr>
          <w:rFonts w:asciiTheme="minorEastAsia" w:eastAsiaTheme="minorEastAsia" w:hAnsiTheme="minorEastAsia"/>
          <w:sz w:val="20"/>
          <w:szCs w:val="20"/>
          <w:lang w:eastAsia="ja-JP"/>
        </w:rPr>
      </w:pPr>
      <w:r w:rsidRPr="002B24E5">
        <w:rPr>
          <w:rFonts w:asciiTheme="minorEastAsia" w:eastAsiaTheme="minorEastAsia" w:hAnsiTheme="minorEastAsia" w:hint="eastAsia"/>
          <w:sz w:val="20"/>
          <w:szCs w:val="20"/>
          <w:lang w:eastAsia="ja-JP"/>
        </w:rPr>
        <w:t>申告日　　　　　年　　　月　　　日</w:t>
      </w:r>
    </w:p>
    <w:p w14:paraId="52D35C22" w14:textId="77777777" w:rsidR="00677BEE" w:rsidRDefault="00677BEE" w:rsidP="00677BEE">
      <w:pPr>
        <w:spacing w:line="276" w:lineRule="auto"/>
        <w:ind w:firstLineChars="50" w:firstLine="100"/>
        <w:rPr>
          <w:rFonts w:asciiTheme="minorEastAsia" w:eastAsiaTheme="minorEastAsia" w:hAnsiTheme="minorEastAsia"/>
          <w:sz w:val="20"/>
          <w:szCs w:val="20"/>
        </w:rPr>
      </w:pPr>
    </w:p>
    <w:p w14:paraId="2472CCD5" w14:textId="12EE161F" w:rsidR="007F62AF" w:rsidRPr="002B24E5" w:rsidRDefault="007F62AF" w:rsidP="00677BEE">
      <w:pPr>
        <w:spacing w:line="276" w:lineRule="auto"/>
        <w:ind w:firstLineChars="50" w:firstLine="100"/>
        <w:rPr>
          <w:rFonts w:asciiTheme="minorEastAsia" w:eastAsiaTheme="minorEastAsia" w:hAnsiTheme="minorEastAsia"/>
          <w:sz w:val="20"/>
          <w:szCs w:val="20"/>
          <w:u w:val="single"/>
          <w:lang w:eastAsia="ja-JP"/>
        </w:rPr>
      </w:pPr>
      <w:r w:rsidRPr="002B24E5">
        <w:rPr>
          <w:rFonts w:asciiTheme="minorEastAsia" w:eastAsiaTheme="minorEastAsia" w:hAnsiTheme="minorEastAsia"/>
          <w:sz w:val="20"/>
          <w:szCs w:val="20"/>
        </w:rPr>
        <w:t xml:space="preserve">Corresponding author </w:t>
      </w:r>
      <w:r w:rsidRPr="002B24E5">
        <w:rPr>
          <w:rFonts w:asciiTheme="minorEastAsia" w:eastAsiaTheme="minorEastAsia" w:hAnsiTheme="minorEastAsia" w:hint="eastAsia"/>
          <w:sz w:val="20"/>
          <w:szCs w:val="20"/>
          <w:lang w:eastAsia="ja-JP"/>
        </w:rPr>
        <w:t>（</w:t>
      </w:r>
      <w:r w:rsidRPr="002B24E5">
        <w:rPr>
          <w:rFonts w:asciiTheme="minorEastAsia" w:eastAsiaTheme="minorEastAsia" w:hAnsiTheme="minorEastAsia" w:hint="eastAsia"/>
          <w:sz w:val="20"/>
          <w:szCs w:val="20"/>
          <w:u w:val="single"/>
          <w:lang w:eastAsia="ja-JP"/>
        </w:rPr>
        <w:t xml:space="preserve">署名）　　　　　　　　　　　　　　　　　　　　</w:t>
      </w:r>
    </w:p>
    <w:p w14:paraId="59385F09" w14:textId="77777777" w:rsidR="00792DDB" w:rsidRPr="002B24E5" w:rsidRDefault="00792DDB" w:rsidP="00792DDB">
      <w:pPr>
        <w:jc w:val="right"/>
        <w:rPr>
          <w:rFonts w:asciiTheme="minorEastAsia" w:eastAsiaTheme="minorEastAsia" w:hAnsiTheme="minorEastAsia"/>
          <w:sz w:val="20"/>
          <w:szCs w:val="20"/>
          <w:lang w:eastAsia="ja-JP"/>
        </w:rPr>
      </w:pPr>
    </w:p>
    <w:p w14:paraId="1AFCB622" w14:textId="77777777" w:rsidR="00792DDB" w:rsidRPr="002B24E5" w:rsidRDefault="00792DDB" w:rsidP="00792DDB">
      <w:pPr>
        <w:jc w:val="right"/>
        <w:rPr>
          <w:rFonts w:asciiTheme="minorEastAsia" w:eastAsiaTheme="minorEastAsia" w:hAnsiTheme="minorEastAsia"/>
          <w:sz w:val="20"/>
          <w:szCs w:val="20"/>
          <w:lang w:eastAsia="ja-JP"/>
        </w:rPr>
      </w:pPr>
    </w:p>
    <w:p w14:paraId="270AF04E" w14:textId="2BAC0270" w:rsidR="00792DDB" w:rsidRPr="002B24E5" w:rsidRDefault="00792DDB" w:rsidP="00677BEE">
      <w:pPr>
        <w:jc w:val="right"/>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lastRenderedPageBreak/>
        <w:t>（様式２</w:t>
      </w:r>
      <w:r w:rsidRPr="002B24E5">
        <w:rPr>
          <w:rFonts w:asciiTheme="minorEastAsia" w:eastAsiaTheme="minorEastAsia" w:hAnsiTheme="minorEastAsia"/>
          <w:sz w:val="20"/>
          <w:szCs w:val="20"/>
          <w:lang w:eastAsia="ja-JP"/>
        </w:rPr>
        <w:t>−２</w:t>
      </w:r>
      <w:r w:rsidRPr="002B24E5">
        <w:rPr>
          <w:rFonts w:asciiTheme="minorEastAsia" w:eastAsiaTheme="minorEastAsia" w:hAnsiTheme="minorEastAsia" w:hint="eastAsia"/>
          <w:sz w:val="20"/>
          <w:szCs w:val="20"/>
        </w:rPr>
        <w:t>）</w:t>
      </w:r>
    </w:p>
    <w:p w14:paraId="3566AD68" w14:textId="77777777" w:rsidR="00792DDB" w:rsidRPr="002B24E5" w:rsidRDefault="00792DDB" w:rsidP="00792DDB">
      <w:pPr>
        <w:pStyle w:val="Default"/>
        <w:jc w:val="center"/>
        <w:rPr>
          <w:rFonts w:asciiTheme="minorEastAsia" w:eastAsiaTheme="minorEastAsia" w:hAnsiTheme="minorEastAsia" w:cs="Century"/>
          <w:color w:val="auto"/>
          <w:kern w:val="1"/>
          <w:lang w:eastAsia="ja-JP"/>
        </w:rPr>
      </w:pPr>
      <w:r w:rsidRPr="002B24E5">
        <w:rPr>
          <w:rFonts w:asciiTheme="minorEastAsia" w:eastAsiaTheme="minorEastAsia" w:hAnsiTheme="minorEastAsia" w:cs="Century"/>
          <w:color w:val="auto"/>
          <w:kern w:val="1"/>
          <w:lang w:eastAsia="ja-JP"/>
        </w:rPr>
        <w:t>Japanese Journal of Genetic Counseling</w:t>
      </w:r>
    </w:p>
    <w:p w14:paraId="5FF89C45" w14:textId="6CEF5A43" w:rsidR="00792DDB" w:rsidRPr="002B24E5" w:rsidRDefault="00792DDB" w:rsidP="00792DDB">
      <w:pPr>
        <w:pStyle w:val="Default"/>
        <w:jc w:val="center"/>
        <w:rPr>
          <w:rFonts w:asciiTheme="minorEastAsia" w:eastAsiaTheme="minorEastAsia" w:hAnsiTheme="minorEastAsia"/>
          <w:b/>
          <w:color w:val="auto"/>
        </w:rPr>
      </w:pPr>
      <w:r w:rsidRPr="002B24E5">
        <w:rPr>
          <w:rFonts w:asciiTheme="minorEastAsia" w:eastAsiaTheme="minorEastAsia" w:hAnsiTheme="minorEastAsia"/>
          <w:b/>
          <w:color w:val="auto"/>
        </w:rPr>
        <w:t>Self-reported Potential Conflict of Interest of Authors</w:t>
      </w:r>
    </w:p>
    <w:p w14:paraId="5F8FFB66" w14:textId="77777777" w:rsidR="00792DDB" w:rsidRPr="002B24E5" w:rsidRDefault="00792DDB" w:rsidP="00792DDB">
      <w:pPr>
        <w:pStyle w:val="Default"/>
        <w:jc w:val="center"/>
        <w:rPr>
          <w:rFonts w:asciiTheme="minorEastAsia" w:eastAsiaTheme="minorEastAsia" w:hAnsiTheme="minorEastAsia"/>
          <w:b/>
          <w:color w:val="auto"/>
          <w:sz w:val="20"/>
          <w:szCs w:val="20"/>
          <w:lang w:eastAsia="ja-JP"/>
        </w:rPr>
      </w:pPr>
    </w:p>
    <w:p w14:paraId="31AC6D52" w14:textId="77777777" w:rsidR="00792DDB" w:rsidRPr="002B24E5" w:rsidRDefault="00792DDB" w:rsidP="00792DDB">
      <w:pPr>
        <w:rPr>
          <w:rFonts w:asciiTheme="minorEastAsia" w:eastAsiaTheme="minorEastAsia" w:hAnsiTheme="minorEastAsia"/>
          <w:sz w:val="20"/>
          <w:szCs w:val="20"/>
          <w:u w:val="single"/>
          <w:lang w:eastAsia="ja-JP"/>
        </w:rPr>
      </w:pPr>
      <w:r w:rsidRPr="002B24E5">
        <w:rPr>
          <w:rFonts w:asciiTheme="minorEastAsia" w:eastAsiaTheme="minorEastAsia" w:hAnsiTheme="minorEastAsia"/>
          <w:sz w:val="20"/>
          <w:szCs w:val="20"/>
          <w:lang w:eastAsia="ja-JP"/>
        </w:rPr>
        <w:t>Author’s name</w:t>
      </w:r>
      <w:r w:rsidRPr="002B24E5">
        <w:rPr>
          <w:rFonts w:asciiTheme="minorEastAsia" w:eastAsiaTheme="minorEastAsia" w:hAnsiTheme="minorEastAsia" w:hint="eastAsia"/>
          <w:sz w:val="20"/>
          <w:szCs w:val="20"/>
          <w:lang w:eastAsia="ja-JP"/>
        </w:rPr>
        <w:t>：</w:t>
      </w:r>
      <w:r w:rsidRPr="002B24E5">
        <w:rPr>
          <w:rFonts w:asciiTheme="minorEastAsia" w:eastAsiaTheme="minorEastAsia" w:hAnsiTheme="minorEastAsia" w:hint="eastAsia"/>
          <w:sz w:val="20"/>
          <w:szCs w:val="20"/>
          <w:u w:val="single"/>
          <w:lang w:eastAsia="ja-JP"/>
        </w:rPr>
        <w:t xml:space="preserve">　　　　　　　　　　　　　　　　　　　　　　　　　　　　　　</w:t>
      </w:r>
    </w:p>
    <w:p w14:paraId="3EEAA088" w14:textId="77777777" w:rsidR="00792DDB" w:rsidRPr="002B24E5" w:rsidRDefault="00792DDB" w:rsidP="00792DDB">
      <w:pPr>
        <w:rPr>
          <w:rFonts w:asciiTheme="minorEastAsia" w:eastAsiaTheme="minorEastAsia" w:hAnsiTheme="minorEastAsia"/>
          <w:sz w:val="20"/>
          <w:szCs w:val="20"/>
          <w:u w:val="single"/>
          <w:lang w:eastAsia="ja-JP"/>
        </w:rPr>
      </w:pPr>
    </w:p>
    <w:p w14:paraId="4A1D4EA8" w14:textId="77777777" w:rsidR="00792DDB" w:rsidRPr="002B24E5" w:rsidRDefault="00792DDB" w:rsidP="00792DDB">
      <w:pPr>
        <w:rPr>
          <w:rFonts w:asciiTheme="minorEastAsia" w:eastAsiaTheme="minorEastAsia" w:hAnsiTheme="minorEastAsia"/>
          <w:sz w:val="20"/>
          <w:szCs w:val="20"/>
          <w:u w:val="single"/>
          <w:lang w:eastAsia="ja-JP"/>
        </w:rPr>
      </w:pPr>
      <w:r w:rsidRPr="002B24E5">
        <w:rPr>
          <w:rFonts w:asciiTheme="minorEastAsia" w:eastAsiaTheme="minorEastAsia" w:hAnsiTheme="minorEastAsia"/>
          <w:sz w:val="20"/>
          <w:szCs w:val="20"/>
          <w:lang w:eastAsia="ja-JP"/>
        </w:rPr>
        <w:t>Title</w:t>
      </w:r>
      <w:r w:rsidRPr="002B24E5">
        <w:rPr>
          <w:rFonts w:asciiTheme="minorEastAsia" w:eastAsiaTheme="minorEastAsia" w:hAnsiTheme="minorEastAsia" w:hint="eastAsia"/>
          <w:sz w:val="20"/>
          <w:szCs w:val="20"/>
          <w:lang w:eastAsia="ja-JP"/>
        </w:rPr>
        <w:t>：</w:t>
      </w:r>
      <w:r w:rsidRPr="002B24E5">
        <w:rPr>
          <w:rFonts w:asciiTheme="minorEastAsia" w:eastAsiaTheme="minorEastAsia" w:hAnsiTheme="minorEastAsia" w:hint="eastAsia"/>
          <w:sz w:val="20"/>
          <w:szCs w:val="20"/>
          <w:u w:val="single"/>
          <w:lang w:eastAsia="ja-JP"/>
        </w:rPr>
        <w:t xml:space="preserve">　　　　　　　　　　　　　　　　　　　　　　　　　　　　　</w:t>
      </w:r>
    </w:p>
    <w:p w14:paraId="615F6749" w14:textId="77777777" w:rsidR="00792DDB" w:rsidRPr="002B24E5" w:rsidRDefault="00792DDB" w:rsidP="00792DDB">
      <w:pPr>
        <w:rPr>
          <w:rFonts w:asciiTheme="minorEastAsia" w:eastAsiaTheme="minorEastAsia" w:hAnsiTheme="minorEastAsia"/>
          <w:sz w:val="20"/>
          <w:szCs w:val="20"/>
          <w:u w:val="single"/>
        </w:rPr>
      </w:pPr>
    </w:p>
    <w:p w14:paraId="240A36B6" w14:textId="77777777" w:rsidR="00792DDB" w:rsidRPr="002B24E5" w:rsidRDefault="00792DDB" w:rsidP="00792DDB">
      <w:pPr>
        <w:rPr>
          <w:rFonts w:asciiTheme="minorEastAsia" w:eastAsiaTheme="minorEastAsia" w:hAnsiTheme="minorEastAsia"/>
          <w:sz w:val="20"/>
          <w:szCs w:val="20"/>
          <w:lang w:eastAsia="ja-JP"/>
        </w:rPr>
      </w:pPr>
      <w:r w:rsidRPr="002B24E5">
        <w:rPr>
          <w:rFonts w:asciiTheme="minorEastAsia" w:eastAsiaTheme="minorEastAsia" w:hAnsiTheme="minorEastAsia" w:hint="eastAsia"/>
          <w:sz w:val="20"/>
          <w:szCs w:val="20"/>
          <w:lang w:eastAsia="ja-JP"/>
        </w:rPr>
        <w:t>（</w:t>
      </w:r>
      <w:r w:rsidRPr="002B24E5">
        <w:rPr>
          <w:rFonts w:asciiTheme="minorEastAsia" w:eastAsiaTheme="minorEastAsia" w:hAnsiTheme="minorEastAsia"/>
          <w:sz w:val="20"/>
          <w:szCs w:val="20"/>
          <w:lang w:eastAsia="ja-JP"/>
        </w:rPr>
        <w:t>Declaration of COI status of 3 years before the submission）</w:t>
      </w:r>
    </w:p>
    <w:tbl>
      <w:tblPr>
        <w:tblW w:w="0" w:type="auto"/>
        <w:tblInd w:w="96" w:type="dxa"/>
        <w:tblLayout w:type="fixed"/>
        <w:tblCellMar>
          <w:left w:w="0" w:type="dxa"/>
          <w:right w:w="0" w:type="dxa"/>
        </w:tblCellMar>
        <w:tblLook w:val="01E0" w:firstRow="1" w:lastRow="1" w:firstColumn="1" w:lastColumn="1" w:noHBand="0" w:noVBand="0"/>
      </w:tblPr>
      <w:tblGrid>
        <w:gridCol w:w="4719"/>
        <w:gridCol w:w="1276"/>
        <w:gridCol w:w="3081"/>
      </w:tblGrid>
      <w:tr w:rsidR="002B24E5" w:rsidRPr="002B24E5" w14:paraId="18F10774" w14:textId="77777777" w:rsidTr="007E57E1">
        <w:trPr>
          <w:trHeight w:hRule="exact" w:val="374"/>
        </w:trPr>
        <w:tc>
          <w:tcPr>
            <w:tcW w:w="4719" w:type="dxa"/>
            <w:tcBorders>
              <w:top w:val="single" w:sz="4" w:space="0" w:color="auto"/>
              <w:left w:val="single" w:sz="4" w:space="0" w:color="auto"/>
              <w:bottom w:val="single" w:sz="4" w:space="0" w:color="000000"/>
              <w:right w:val="single" w:sz="4" w:space="0" w:color="000000"/>
            </w:tcBorders>
          </w:tcPr>
          <w:p w14:paraId="36E199C4" w14:textId="77777777" w:rsidR="00792DDB" w:rsidRPr="002B24E5" w:rsidRDefault="00792DDB" w:rsidP="007E57E1">
            <w:pPr>
              <w:spacing w:before="23" w:line="240" w:lineRule="exact"/>
              <w:ind w:leftChars="-2" w:left="-4" w:right="551" w:firstLineChars="71" w:firstLine="142"/>
              <w:rPr>
                <w:rFonts w:asciiTheme="minorEastAsia" w:eastAsiaTheme="minorEastAsia" w:hAnsiTheme="minorEastAsia" w:cs="ＭＳ 明朝"/>
                <w:sz w:val="20"/>
                <w:szCs w:val="20"/>
              </w:rPr>
            </w:pPr>
            <w:r w:rsidRPr="002B24E5">
              <w:rPr>
                <w:rFonts w:asciiTheme="minorEastAsia" w:eastAsiaTheme="minorEastAsia" w:hAnsiTheme="minorEastAsia" w:cs="ＭＳ 明朝"/>
                <w:sz w:val="20"/>
                <w:szCs w:val="20"/>
              </w:rPr>
              <w:t>Year amount of each entity</w:t>
            </w:r>
          </w:p>
        </w:tc>
        <w:tc>
          <w:tcPr>
            <w:tcW w:w="1276" w:type="dxa"/>
            <w:tcBorders>
              <w:top w:val="single" w:sz="4" w:space="0" w:color="auto"/>
              <w:left w:val="single" w:sz="4" w:space="0" w:color="000000"/>
              <w:bottom w:val="single" w:sz="4" w:space="0" w:color="000000"/>
              <w:right w:val="single" w:sz="4" w:space="0" w:color="000000"/>
            </w:tcBorders>
          </w:tcPr>
          <w:p w14:paraId="07D4D025" w14:textId="77777777" w:rsidR="00792DDB" w:rsidRPr="002B24E5" w:rsidRDefault="00792DDB" w:rsidP="007E57E1">
            <w:pPr>
              <w:spacing w:before="23" w:line="240" w:lineRule="exact"/>
              <w:ind w:left="95" w:right="-20"/>
              <w:rPr>
                <w:rFonts w:asciiTheme="minorEastAsia" w:eastAsiaTheme="minorEastAsia" w:hAnsiTheme="minorEastAsia" w:cs="ＭＳ 明朝"/>
                <w:sz w:val="20"/>
                <w:szCs w:val="20"/>
              </w:rPr>
            </w:pPr>
            <w:r w:rsidRPr="002B24E5">
              <w:rPr>
                <w:rFonts w:asciiTheme="minorEastAsia" w:eastAsiaTheme="minorEastAsia" w:hAnsiTheme="minorEastAsia" w:cs="ＭＳ 明朝"/>
                <w:sz w:val="20"/>
                <w:szCs w:val="20"/>
              </w:rPr>
              <w:t>COI status</w:t>
            </w:r>
          </w:p>
        </w:tc>
        <w:tc>
          <w:tcPr>
            <w:tcW w:w="3081" w:type="dxa"/>
            <w:tcBorders>
              <w:top w:val="single" w:sz="4" w:space="0" w:color="auto"/>
              <w:left w:val="single" w:sz="4" w:space="0" w:color="000000"/>
              <w:bottom w:val="single" w:sz="4" w:space="0" w:color="000000"/>
              <w:right w:val="single" w:sz="4" w:space="0" w:color="auto"/>
            </w:tcBorders>
          </w:tcPr>
          <w:p w14:paraId="0A41CA0D" w14:textId="77777777" w:rsidR="00792DDB" w:rsidRPr="002B24E5" w:rsidRDefault="00792DDB" w:rsidP="007E57E1">
            <w:pPr>
              <w:spacing w:before="23" w:line="240" w:lineRule="exact"/>
              <w:ind w:left="95" w:right="-20"/>
              <w:rPr>
                <w:rFonts w:asciiTheme="minorEastAsia" w:eastAsiaTheme="minorEastAsia" w:hAnsiTheme="minorEastAsia" w:cs="ＭＳ 明朝"/>
                <w:sz w:val="20"/>
                <w:szCs w:val="20"/>
                <w:lang w:eastAsia="ja-JP"/>
              </w:rPr>
            </w:pPr>
            <w:r w:rsidRPr="002B24E5">
              <w:rPr>
                <w:rFonts w:asciiTheme="minorEastAsia" w:eastAsiaTheme="minorEastAsia" w:hAnsiTheme="minorEastAsia" w:cs="ＭＳ 明朝"/>
                <w:sz w:val="20"/>
                <w:szCs w:val="20"/>
                <w:lang w:eastAsia="ja-JP"/>
              </w:rPr>
              <w:t>Company, organization, etc.</w:t>
            </w:r>
          </w:p>
        </w:tc>
      </w:tr>
      <w:tr w:rsidR="002B24E5" w:rsidRPr="002B24E5" w14:paraId="0D0213E3" w14:textId="77777777" w:rsidTr="007E57E1">
        <w:trPr>
          <w:trHeight w:hRule="exact" w:val="801"/>
        </w:trPr>
        <w:tc>
          <w:tcPr>
            <w:tcW w:w="4719" w:type="dxa"/>
            <w:tcBorders>
              <w:top w:val="single" w:sz="4" w:space="0" w:color="000000"/>
              <w:left w:val="single" w:sz="4" w:space="0" w:color="auto"/>
              <w:bottom w:val="single" w:sz="4" w:space="0" w:color="000000"/>
              <w:right w:val="single" w:sz="4" w:space="0" w:color="000000"/>
            </w:tcBorders>
          </w:tcPr>
          <w:p w14:paraId="71B79F7D" w14:textId="77777777" w:rsidR="00792DDB" w:rsidRPr="002B24E5" w:rsidRDefault="00792DDB" w:rsidP="007E57E1">
            <w:pPr>
              <w:spacing w:line="240" w:lineRule="exact"/>
              <w:ind w:leftChars="69" w:left="445" w:right="-20" w:hangingChars="150" w:hanging="300"/>
              <w:rPr>
                <w:rFonts w:asciiTheme="minorEastAsia" w:eastAsiaTheme="minorEastAsia" w:hAnsiTheme="minorEastAsia" w:cs="ＭＳ 明朝"/>
                <w:sz w:val="20"/>
                <w:szCs w:val="20"/>
                <w:lang w:eastAsia="ja-JP"/>
              </w:rPr>
            </w:pPr>
            <w:r w:rsidRPr="002B24E5">
              <w:rPr>
                <w:rFonts w:asciiTheme="minorEastAsia" w:eastAsiaTheme="minorEastAsia" w:hAnsiTheme="minorEastAsia" w:cs="ＭＳ 明朝"/>
                <w:position w:val="-2"/>
                <w:sz w:val="20"/>
                <w:szCs w:val="20"/>
                <w:lang w:eastAsia="ja-JP"/>
              </w:rPr>
              <w:t>① Reward for the post of executive/consultant</w:t>
            </w:r>
          </w:p>
          <w:p w14:paraId="2C6E8103" w14:textId="77777777" w:rsidR="00792DDB" w:rsidRPr="002B24E5" w:rsidRDefault="00792DDB" w:rsidP="007E57E1">
            <w:pPr>
              <w:spacing w:before="41" w:line="240" w:lineRule="exact"/>
              <w:ind w:leftChars="-2" w:left="-4" w:right="27" w:firstLineChars="71" w:firstLine="142"/>
              <w:rPr>
                <w:rFonts w:asciiTheme="minorEastAsia" w:eastAsiaTheme="minorEastAsia" w:hAnsiTheme="minorEastAsia" w:cs="ＭＳ 明朝"/>
                <w:sz w:val="20"/>
                <w:szCs w:val="20"/>
                <w:lang w:eastAsia="ja-JP"/>
              </w:rPr>
            </w:pPr>
            <w:r w:rsidRPr="002B24E5">
              <w:rPr>
                <w:rFonts w:asciiTheme="minorEastAsia" w:eastAsiaTheme="minorEastAsia" w:hAnsiTheme="minorEastAsia"/>
                <w:sz w:val="20"/>
                <w:szCs w:val="20"/>
              </w:rPr>
              <w:t xml:space="preserve">  ≥ ¥ 1,000,000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6581AA5" w14:textId="77777777" w:rsidR="00792DDB" w:rsidRPr="002B24E5" w:rsidRDefault="00792DDB" w:rsidP="007E57E1">
            <w:pPr>
              <w:spacing w:line="240" w:lineRule="exact"/>
              <w:ind w:right="-20"/>
              <w:jc w:val="center"/>
              <w:rPr>
                <w:rFonts w:asciiTheme="minorEastAsia" w:eastAsiaTheme="minorEastAsia" w:hAnsiTheme="minorEastAsia" w:cs="ＭＳ 明朝"/>
                <w:sz w:val="20"/>
                <w:szCs w:val="20"/>
              </w:rPr>
            </w:pPr>
            <w:r w:rsidRPr="002B24E5">
              <w:rPr>
                <w:rFonts w:asciiTheme="minorEastAsia" w:eastAsiaTheme="minorEastAsia" w:hAnsiTheme="minorEastAsia" w:cs="ＭＳ 明朝"/>
                <w:sz w:val="20"/>
                <w:szCs w:val="20"/>
              </w:rPr>
              <w:t>Yes / No</w:t>
            </w:r>
          </w:p>
        </w:tc>
        <w:tc>
          <w:tcPr>
            <w:tcW w:w="3081" w:type="dxa"/>
            <w:tcBorders>
              <w:top w:val="single" w:sz="4" w:space="0" w:color="000000"/>
              <w:left w:val="single" w:sz="4" w:space="0" w:color="000000"/>
              <w:bottom w:val="single" w:sz="4" w:space="0" w:color="000000"/>
              <w:right w:val="single" w:sz="4" w:space="0" w:color="auto"/>
            </w:tcBorders>
          </w:tcPr>
          <w:p w14:paraId="1D02FB85" w14:textId="77777777" w:rsidR="00792DDB" w:rsidRPr="002B24E5" w:rsidRDefault="00792DDB" w:rsidP="007E57E1">
            <w:pPr>
              <w:spacing w:line="240" w:lineRule="exact"/>
              <w:rPr>
                <w:rFonts w:asciiTheme="minorEastAsia" w:eastAsiaTheme="minorEastAsia" w:hAnsiTheme="minorEastAsia"/>
                <w:sz w:val="20"/>
                <w:szCs w:val="20"/>
              </w:rPr>
            </w:pPr>
          </w:p>
          <w:p w14:paraId="1677CD0C" w14:textId="77777777" w:rsidR="00792DDB" w:rsidRPr="002B24E5" w:rsidRDefault="00792DDB" w:rsidP="007E57E1">
            <w:pPr>
              <w:spacing w:line="240" w:lineRule="exact"/>
              <w:ind w:right="1354"/>
              <w:rPr>
                <w:rFonts w:asciiTheme="minorEastAsia" w:eastAsiaTheme="minorEastAsia" w:hAnsiTheme="minorEastAsia" w:cs="ＭＳ 明朝"/>
                <w:sz w:val="20"/>
                <w:szCs w:val="20"/>
              </w:rPr>
            </w:pPr>
          </w:p>
        </w:tc>
      </w:tr>
      <w:tr w:rsidR="002B24E5" w:rsidRPr="002B24E5" w14:paraId="6A94D458" w14:textId="77777777" w:rsidTr="007E57E1">
        <w:trPr>
          <w:trHeight w:hRule="exact" w:val="830"/>
        </w:trPr>
        <w:tc>
          <w:tcPr>
            <w:tcW w:w="4719" w:type="dxa"/>
            <w:tcBorders>
              <w:top w:val="single" w:sz="4" w:space="0" w:color="000000"/>
              <w:left w:val="single" w:sz="4" w:space="0" w:color="auto"/>
              <w:bottom w:val="single" w:sz="4" w:space="0" w:color="000000"/>
              <w:right w:val="single" w:sz="4" w:space="0" w:color="000000"/>
            </w:tcBorders>
          </w:tcPr>
          <w:p w14:paraId="23C1ACBB" w14:textId="77777777" w:rsidR="00792DDB" w:rsidRPr="002B24E5" w:rsidRDefault="00792DDB" w:rsidP="007E57E1">
            <w:pPr>
              <w:spacing w:line="240" w:lineRule="exact"/>
              <w:ind w:leftChars="-2" w:left="-4" w:right="-20" w:firstLineChars="71" w:firstLine="142"/>
              <w:rPr>
                <w:rFonts w:asciiTheme="minorEastAsia" w:eastAsiaTheme="minorEastAsia" w:hAnsiTheme="minorEastAsia" w:cs="ＭＳ 明朝"/>
                <w:sz w:val="20"/>
                <w:szCs w:val="20"/>
                <w:lang w:eastAsia="ja-JP"/>
              </w:rPr>
            </w:pPr>
            <w:r w:rsidRPr="002B24E5">
              <w:rPr>
                <w:rFonts w:asciiTheme="minorEastAsia" w:eastAsiaTheme="minorEastAsia" w:hAnsiTheme="minorEastAsia" w:cs="ＭＳ 明朝"/>
                <w:position w:val="-2"/>
                <w:sz w:val="20"/>
                <w:szCs w:val="20"/>
                <w:lang w:eastAsia="ja-JP"/>
              </w:rPr>
              <w:t>②</w:t>
            </w:r>
            <w:r w:rsidRPr="002B24E5">
              <w:rPr>
                <w:rFonts w:asciiTheme="minorEastAsia" w:eastAsiaTheme="minorEastAsia" w:hAnsiTheme="minorEastAsia" w:cs="ＭＳ 明朝"/>
                <w:spacing w:val="30"/>
                <w:position w:val="-2"/>
                <w:sz w:val="20"/>
                <w:szCs w:val="20"/>
                <w:lang w:eastAsia="ja-JP"/>
              </w:rPr>
              <w:t xml:space="preserve"> </w:t>
            </w:r>
            <w:r w:rsidRPr="002B24E5">
              <w:rPr>
                <w:rFonts w:asciiTheme="minorEastAsia" w:eastAsiaTheme="minorEastAsia" w:hAnsiTheme="minorEastAsia" w:cs="ＭＳ 明朝"/>
                <w:position w:val="-2"/>
                <w:sz w:val="20"/>
                <w:szCs w:val="20"/>
                <w:lang w:eastAsia="ja-JP"/>
              </w:rPr>
              <w:t>Stock</w:t>
            </w:r>
          </w:p>
          <w:p w14:paraId="580C3D6D" w14:textId="77777777" w:rsidR="00792DDB" w:rsidRPr="002B24E5" w:rsidRDefault="00792DDB" w:rsidP="007E57E1">
            <w:pPr>
              <w:spacing w:before="34" w:line="240" w:lineRule="exact"/>
              <w:ind w:leftChars="-2" w:left="-4" w:right="54" w:firstLineChars="71" w:firstLine="142"/>
              <w:rPr>
                <w:rFonts w:asciiTheme="minorEastAsia" w:eastAsiaTheme="minorEastAsia" w:hAnsiTheme="minorEastAsia" w:cs="ＭＳ 明朝"/>
                <w:sz w:val="20"/>
                <w:szCs w:val="20"/>
                <w:lang w:eastAsia="ja-JP"/>
              </w:rPr>
            </w:pPr>
            <w:r w:rsidRPr="002B24E5">
              <w:rPr>
                <w:rFonts w:asciiTheme="minorEastAsia" w:eastAsiaTheme="minorEastAsia" w:hAnsiTheme="minorEastAsia" w:hint="eastAsia"/>
                <w:sz w:val="20"/>
                <w:szCs w:val="20"/>
              </w:rPr>
              <w:t xml:space="preserve">　</w:t>
            </w:r>
            <w:r w:rsidRPr="002B24E5">
              <w:rPr>
                <w:rFonts w:asciiTheme="minorEastAsia" w:eastAsiaTheme="minorEastAsia" w:hAnsiTheme="minorEastAsia"/>
                <w:sz w:val="20"/>
                <w:szCs w:val="20"/>
              </w:rPr>
              <w:t>≥ ¥ 1,000,000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689D60FA" w14:textId="77777777" w:rsidR="00792DDB" w:rsidRPr="002B24E5" w:rsidRDefault="00792DDB" w:rsidP="007E57E1">
            <w:pPr>
              <w:spacing w:line="240" w:lineRule="exact"/>
              <w:ind w:right="-20"/>
              <w:jc w:val="center"/>
              <w:rPr>
                <w:rFonts w:asciiTheme="minorEastAsia" w:eastAsiaTheme="minorEastAsia" w:hAnsiTheme="minorEastAsia" w:cs="ＭＳ 明朝"/>
                <w:sz w:val="20"/>
                <w:szCs w:val="20"/>
              </w:rPr>
            </w:pPr>
            <w:r w:rsidRPr="002B24E5">
              <w:rPr>
                <w:rFonts w:asciiTheme="minorEastAsia" w:eastAsiaTheme="minorEastAsia" w:hAnsiTheme="minorEastAsia" w:cs="ＭＳ 明朝"/>
                <w:sz w:val="20"/>
                <w:szCs w:val="20"/>
              </w:rPr>
              <w:t>Yes / No</w:t>
            </w:r>
          </w:p>
        </w:tc>
        <w:tc>
          <w:tcPr>
            <w:tcW w:w="3081" w:type="dxa"/>
            <w:tcBorders>
              <w:top w:val="single" w:sz="4" w:space="0" w:color="000000"/>
              <w:left w:val="single" w:sz="4" w:space="0" w:color="000000"/>
              <w:bottom w:val="single" w:sz="4" w:space="0" w:color="000000"/>
              <w:right w:val="single" w:sz="4" w:space="0" w:color="auto"/>
            </w:tcBorders>
          </w:tcPr>
          <w:p w14:paraId="789E439D" w14:textId="77777777" w:rsidR="00792DDB" w:rsidRPr="002B24E5" w:rsidRDefault="00792DDB" w:rsidP="007E57E1">
            <w:pPr>
              <w:spacing w:line="240" w:lineRule="exact"/>
              <w:rPr>
                <w:rFonts w:asciiTheme="minorEastAsia" w:eastAsiaTheme="minorEastAsia" w:hAnsiTheme="minorEastAsia"/>
                <w:sz w:val="20"/>
                <w:szCs w:val="20"/>
              </w:rPr>
            </w:pPr>
          </w:p>
        </w:tc>
      </w:tr>
      <w:tr w:rsidR="002B24E5" w:rsidRPr="002B24E5" w14:paraId="18BED733" w14:textId="77777777" w:rsidTr="007E57E1">
        <w:trPr>
          <w:trHeight w:hRule="exact" w:val="610"/>
        </w:trPr>
        <w:tc>
          <w:tcPr>
            <w:tcW w:w="4719" w:type="dxa"/>
            <w:tcBorders>
              <w:top w:val="single" w:sz="4" w:space="0" w:color="000000"/>
              <w:left w:val="single" w:sz="4" w:space="0" w:color="auto"/>
              <w:bottom w:val="single" w:sz="4" w:space="0" w:color="000000"/>
              <w:right w:val="single" w:sz="4" w:space="0" w:color="000000"/>
            </w:tcBorders>
          </w:tcPr>
          <w:p w14:paraId="6AA32CFA" w14:textId="77777777" w:rsidR="00792DDB" w:rsidRPr="002B24E5" w:rsidRDefault="00792DDB" w:rsidP="007E57E1">
            <w:pPr>
              <w:spacing w:line="240" w:lineRule="exact"/>
              <w:ind w:leftChars="-2" w:left="-4" w:right="-20" w:firstLineChars="71" w:firstLine="142"/>
              <w:rPr>
                <w:rFonts w:asciiTheme="minorEastAsia" w:eastAsiaTheme="minorEastAsia" w:hAnsiTheme="minorEastAsia" w:cs="ＭＳ 明朝"/>
                <w:sz w:val="20"/>
                <w:szCs w:val="20"/>
                <w:lang w:eastAsia="ja-JP"/>
              </w:rPr>
            </w:pPr>
            <w:r w:rsidRPr="002B24E5">
              <w:rPr>
                <w:rFonts w:asciiTheme="minorEastAsia" w:eastAsiaTheme="minorEastAsia" w:hAnsiTheme="minorEastAsia" w:cs="ＭＳ 明朝"/>
                <w:position w:val="-2"/>
                <w:sz w:val="20"/>
                <w:szCs w:val="20"/>
                <w:lang w:eastAsia="ja-JP"/>
              </w:rPr>
              <w:t xml:space="preserve">③ </w:t>
            </w:r>
            <w:r w:rsidRPr="002B24E5">
              <w:rPr>
                <w:rFonts w:asciiTheme="minorEastAsia" w:eastAsiaTheme="minorEastAsia" w:hAnsiTheme="minorEastAsia"/>
                <w:sz w:val="20"/>
                <w:szCs w:val="20"/>
              </w:rPr>
              <w:t>Patent royalty</w:t>
            </w:r>
          </w:p>
          <w:p w14:paraId="11015A13" w14:textId="77777777" w:rsidR="00792DDB" w:rsidRPr="002B24E5" w:rsidRDefault="00792DDB" w:rsidP="007E57E1">
            <w:pPr>
              <w:tabs>
                <w:tab w:val="right" w:pos="3731"/>
              </w:tabs>
              <w:spacing w:before="36" w:line="240" w:lineRule="exact"/>
              <w:ind w:leftChars="-2" w:left="-4" w:right="-20" w:firstLineChars="71" w:firstLine="142"/>
              <w:rPr>
                <w:rFonts w:asciiTheme="minorEastAsia" w:eastAsiaTheme="minorEastAsia" w:hAnsiTheme="minorEastAsia" w:cs="ＭＳ 明朝"/>
                <w:sz w:val="20"/>
                <w:szCs w:val="20"/>
                <w:lang w:eastAsia="ja-JP"/>
              </w:rPr>
            </w:pPr>
            <w:r w:rsidRPr="002B24E5">
              <w:rPr>
                <w:rFonts w:asciiTheme="minorEastAsia" w:eastAsiaTheme="minorEastAsia" w:hAnsiTheme="minorEastAsia" w:hint="eastAsia"/>
                <w:sz w:val="20"/>
                <w:szCs w:val="20"/>
              </w:rPr>
              <w:t xml:space="preserve">　</w:t>
            </w:r>
            <w:r w:rsidRPr="002B24E5">
              <w:rPr>
                <w:rFonts w:asciiTheme="minorEastAsia" w:eastAsiaTheme="minorEastAsia" w:hAnsiTheme="minorEastAsia"/>
                <w:sz w:val="20"/>
                <w:szCs w:val="20"/>
              </w:rPr>
              <w:t>≥ ¥ 1,000,000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BE949EA" w14:textId="77777777" w:rsidR="00792DDB" w:rsidRPr="002B24E5" w:rsidRDefault="00792DDB" w:rsidP="007E57E1">
            <w:pPr>
              <w:spacing w:line="240" w:lineRule="exact"/>
              <w:ind w:right="-20"/>
              <w:jc w:val="center"/>
              <w:rPr>
                <w:rFonts w:asciiTheme="minorEastAsia" w:eastAsiaTheme="minorEastAsia" w:hAnsiTheme="minorEastAsia" w:cs="ＭＳ 明朝"/>
                <w:sz w:val="20"/>
                <w:szCs w:val="20"/>
              </w:rPr>
            </w:pPr>
            <w:r w:rsidRPr="002B24E5">
              <w:rPr>
                <w:rFonts w:asciiTheme="minorEastAsia" w:eastAsiaTheme="minorEastAsia" w:hAnsiTheme="minorEastAsia" w:cs="ＭＳ 明朝"/>
                <w:sz w:val="20"/>
                <w:szCs w:val="20"/>
              </w:rPr>
              <w:t>Yes / No</w:t>
            </w:r>
          </w:p>
        </w:tc>
        <w:tc>
          <w:tcPr>
            <w:tcW w:w="3081" w:type="dxa"/>
            <w:tcBorders>
              <w:top w:val="single" w:sz="4" w:space="0" w:color="000000"/>
              <w:left w:val="single" w:sz="4" w:space="0" w:color="000000"/>
              <w:bottom w:val="single" w:sz="4" w:space="0" w:color="000000"/>
              <w:right w:val="single" w:sz="4" w:space="0" w:color="auto"/>
            </w:tcBorders>
          </w:tcPr>
          <w:p w14:paraId="3FC58CFF" w14:textId="77777777" w:rsidR="00792DDB" w:rsidRPr="002B24E5" w:rsidRDefault="00792DDB" w:rsidP="007E57E1">
            <w:pPr>
              <w:spacing w:line="240" w:lineRule="exact"/>
              <w:rPr>
                <w:rFonts w:asciiTheme="minorEastAsia" w:eastAsiaTheme="minorEastAsia" w:hAnsiTheme="minorEastAsia"/>
                <w:sz w:val="20"/>
                <w:szCs w:val="20"/>
              </w:rPr>
            </w:pPr>
          </w:p>
        </w:tc>
      </w:tr>
      <w:tr w:rsidR="002B24E5" w:rsidRPr="002B24E5" w14:paraId="4D86AA69" w14:textId="77777777" w:rsidTr="007E57E1">
        <w:trPr>
          <w:trHeight w:hRule="exact" w:val="679"/>
        </w:trPr>
        <w:tc>
          <w:tcPr>
            <w:tcW w:w="4719" w:type="dxa"/>
            <w:tcBorders>
              <w:top w:val="single" w:sz="4" w:space="0" w:color="000000"/>
              <w:left w:val="single" w:sz="4" w:space="0" w:color="auto"/>
              <w:bottom w:val="single" w:sz="4" w:space="0" w:color="000000"/>
              <w:right w:val="single" w:sz="4" w:space="0" w:color="000000"/>
            </w:tcBorders>
          </w:tcPr>
          <w:p w14:paraId="6C527AB8" w14:textId="77777777" w:rsidR="00792DDB" w:rsidRPr="002B24E5" w:rsidRDefault="00792DDB" w:rsidP="007E57E1">
            <w:pPr>
              <w:spacing w:line="240" w:lineRule="exact"/>
              <w:ind w:leftChars="-2" w:left="-4" w:right="-20" w:firstLineChars="71" w:firstLine="142"/>
              <w:rPr>
                <w:rFonts w:asciiTheme="minorEastAsia" w:eastAsiaTheme="minorEastAsia" w:hAnsiTheme="minorEastAsia" w:cs="ＭＳ 明朝"/>
                <w:sz w:val="20"/>
                <w:szCs w:val="20"/>
                <w:lang w:eastAsia="ja-JP"/>
              </w:rPr>
            </w:pPr>
            <w:r w:rsidRPr="002B24E5">
              <w:rPr>
                <w:rFonts w:asciiTheme="minorEastAsia" w:eastAsiaTheme="minorEastAsia" w:hAnsiTheme="minorEastAsia" w:cs="ＭＳ 明朝"/>
                <w:position w:val="-2"/>
                <w:sz w:val="20"/>
                <w:szCs w:val="20"/>
                <w:lang w:eastAsia="ja-JP"/>
              </w:rPr>
              <w:t xml:space="preserve">④ </w:t>
            </w:r>
            <w:r w:rsidRPr="002B24E5">
              <w:rPr>
                <w:rFonts w:asciiTheme="minorEastAsia" w:eastAsiaTheme="minorEastAsia" w:hAnsiTheme="minorEastAsia"/>
                <w:sz w:val="20"/>
                <w:szCs w:val="20"/>
              </w:rPr>
              <w:t>Lecture's Fee</w:t>
            </w:r>
          </w:p>
          <w:p w14:paraId="333AD1B7" w14:textId="77777777" w:rsidR="00792DDB" w:rsidRPr="002B24E5" w:rsidRDefault="00792DDB" w:rsidP="007E57E1">
            <w:pPr>
              <w:spacing w:before="34" w:line="240" w:lineRule="exact"/>
              <w:ind w:leftChars="-2" w:left="-4" w:right="55" w:firstLineChars="71" w:firstLine="142"/>
              <w:rPr>
                <w:rFonts w:asciiTheme="minorEastAsia" w:eastAsiaTheme="minorEastAsia" w:hAnsiTheme="minorEastAsia" w:cs="ＭＳ 明朝"/>
                <w:sz w:val="20"/>
                <w:szCs w:val="20"/>
                <w:lang w:eastAsia="ja-JP"/>
              </w:rPr>
            </w:pPr>
            <w:r w:rsidRPr="002B24E5">
              <w:rPr>
                <w:rFonts w:asciiTheme="minorEastAsia" w:eastAsiaTheme="minorEastAsia" w:hAnsiTheme="minorEastAsia" w:hint="eastAsia"/>
                <w:sz w:val="20"/>
                <w:szCs w:val="20"/>
              </w:rPr>
              <w:t xml:space="preserve">　</w:t>
            </w:r>
            <w:r w:rsidRPr="002B24E5">
              <w:rPr>
                <w:rFonts w:asciiTheme="minorEastAsia" w:eastAsiaTheme="minorEastAsia" w:hAnsiTheme="minorEastAsia"/>
                <w:sz w:val="20"/>
                <w:szCs w:val="20"/>
              </w:rPr>
              <w:t>≥ ¥ 500,000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28C3078" w14:textId="77777777" w:rsidR="00792DDB" w:rsidRPr="002B24E5" w:rsidRDefault="00792DDB" w:rsidP="007E57E1">
            <w:pPr>
              <w:spacing w:line="240" w:lineRule="exact"/>
              <w:ind w:right="-20"/>
              <w:jc w:val="center"/>
              <w:rPr>
                <w:rFonts w:asciiTheme="minorEastAsia" w:eastAsiaTheme="minorEastAsia" w:hAnsiTheme="minorEastAsia" w:cs="ＭＳ 明朝"/>
                <w:sz w:val="20"/>
                <w:szCs w:val="20"/>
              </w:rPr>
            </w:pPr>
            <w:r w:rsidRPr="002B24E5">
              <w:rPr>
                <w:rFonts w:asciiTheme="minorEastAsia" w:eastAsiaTheme="minorEastAsia" w:hAnsiTheme="minorEastAsia" w:cs="ＭＳ 明朝"/>
                <w:sz w:val="20"/>
                <w:szCs w:val="20"/>
              </w:rPr>
              <w:t>Yes / No</w:t>
            </w:r>
          </w:p>
        </w:tc>
        <w:tc>
          <w:tcPr>
            <w:tcW w:w="3081" w:type="dxa"/>
            <w:tcBorders>
              <w:top w:val="single" w:sz="4" w:space="0" w:color="000000"/>
              <w:left w:val="single" w:sz="4" w:space="0" w:color="000000"/>
              <w:bottom w:val="single" w:sz="4" w:space="0" w:color="000000"/>
              <w:right w:val="single" w:sz="4" w:space="0" w:color="auto"/>
            </w:tcBorders>
          </w:tcPr>
          <w:p w14:paraId="072C6761" w14:textId="77777777" w:rsidR="00792DDB" w:rsidRPr="002B24E5" w:rsidRDefault="00792DDB" w:rsidP="007E57E1">
            <w:pPr>
              <w:spacing w:line="240" w:lineRule="exact"/>
              <w:rPr>
                <w:rFonts w:asciiTheme="minorEastAsia" w:eastAsiaTheme="minorEastAsia" w:hAnsiTheme="minorEastAsia"/>
                <w:sz w:val="20"/>
                <w:szCs w:val="20"/>
              </w:rPr>
            </w:pPr>
          </w:p>
        </w:tc>
      </w:tr>
      <w:tr w:rsidR="002B24E5" w:rsidRPr="002B24E5" w14:paraId="29F3060E" w14:textId="77777777" w:rsidTr="007E57E1">
        <w:trPr>
          <w:trHeight w:hRule="exact" w:val="831"/>
        </w:trPr>
        <w:tc>
          <w:tcPr>
            <w:tcW w:w="4719" w:type="dxa"/>
            <w:tcBorders>
              <w:top w:val="single" w:sz="4" w:space="0" w:color="000000"/>
              <w:left w:val="single" w:sz="4" w:space="0" w:color="auto"/>
              <w:bottom w:val="single" w:sz="4" w:space="0" w:color="000000"/>
              <w:right w:val="single" w:sz="4" w:space="0" w:color="000000"/>
            </w:tcBorders>
          </w:tcPr>
          <w:p w14:paraId="4244647F" w14:textId="77777777" w:rsidR="00792DDB" w:rsidRPr="002B24E5" w:rsidRDefault="00792DDB" w:rsidP="007E57E1">
            <w:pPr>
              <w:spacing w:line="240" w:lineRule="exact"/>
              <w:ind w:leftChars="-2" w:left="-4" w:right="-20" w:firstLineChars="71" w:firstLine="142"/>
              <w:rPr>
                <w:rFonts w:asciiTheme="minorEastAsia" w:eastAsiaTheme="minorEastAsia" w:hAnsiTheme="minorEastAsia" w:cs="ＭＳ 明朝"/>
                <w:sz w:val="20"/>
                <w:szCs w:val="20"/>
                <w:lang w:eastAsia="ja-JP"/>
              </w:rPr>
            </w:pPr>
            <w:r w:rsidRPr="002B24E5">
              <w:rPr>
                <w:rFonts w:asciiTheme="minorEastAsia" w:eastAsiaTheme="minorEastAsia" w:hAnsiTheme="minorEastAsia" w:cs="ＭＳ 明朝"/>
                <w:position w:val="-2"/>
                <w:sz w:val="20"/>
                <w:szCs w:val="20"/>
                <w:lang w:eastAsia="ja-JP"/>
              </w:rPr>
              <w:t xml:space="preserve">⑤ </w:t>
            </w:r>
            <w:r w:rsidRPr="002B24E5">
              <w:rPr>
                <w:rFonts w:asciiTheme="minorEastAsia" w:eastAsiaTheme="minorEastAsia" w:hAnsiTheme="minorEastAsia"/>
                <w:sz w:val="20"/>
                <w:szCs w:val="20"/>
              </w:rPr>
              <w:t>Manuscript Fee</w:t>
            </w:r>
          </w:p>
          <w:p w14:paraId="54D03A9F" w14:textId="77777777" w:rsidR="00792DDB" w:rsidRPr="002B24E5" w:rsidRDefault="00792DDB" w:rsidP="007E57E1">
            <w:pPr>
              <w:spacing w:before="26" w:line="240" w:lineRule="exact"/>
              <w:ind w:leftChars="-2" w:left="-4" w:right="55" w:firstLineChars="71" w:firstLine="142"/>
              <w:rPr>
                <w:rFonts w:asciiTheme="minorEastAsia" w:eastAsiaTheme="minorEastAsia" w:hAnsiTheme="minorEastAsia" w:cs="ＭＳ 明朝"/>
                <w:sz w:val="20"/>
                <w:szCs w:val="20"/>
                <w:lang w:eastAsia="ja-JP"/>
              </w:rPr>
            </w:pPr>
            <w:r w:rsidRPr="002B24E5">
              <w:rPr>
                <w:rFonts w:asciiTheme="minorEastAsia" w:eastAsiaTheme="minorEastAsia" w:hAnsiTheme="minorEastAsia" w:hint="eastAsia"/>
                <w:sz w:val="20"/>
                <w:szCs w:val="20"/>
              </w:rPr>
              <w:t xml:space="preserve">　</w:t>
            </w:r>
            <w:r w:rsidRPr="002B24E5">
              <w:rPr>
                <w:rFonts w:asciiTheme="minorEastAsia" w:eastAsiaTheme="minorEastAsia" w:hAnsiTheme="minorEastAsia"/>
                <w:sz w:val="20"/>
                <w:szCs w:val="20"/>
              </w:rPr>
              <w:t>≥ ¥ 500,000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365C179" w14:textId="77777777" w:rsidR="00792DDB" w:rsidRPr="002B24E5" w:rsidRDefault="00792DDB" w:rsidP="007E57E1">
            <w:pPr>
              <w:spacing w:line="240" w:lineRule="exact"/>
              <w:ind w:right="-20"/>
              <w:jc w:val="center"/>
              <w:rPr>
                <w:rFonts w:asciiTheme="minorEastAsia" w:eastAsiaTheme="minorEastAsia" w:hAnsiTheme="minorEastAsia" w:cs="ＭＳ 明朝"/>
                <w:sz w:val="20"/>
                <w:szCs w:val="20"/>
              </w:rPr>
            </w:pPr>
            <w:r w:rsidRPr="002B24E5">
              <w:rPr>
                <w:rFonts w:asciiTheme="minorEastAsia" w:eastAsiaTheme="minorEastAsia" w:hAnsiTheme="minorEastAsia" w:cs="ＭＳ 明朝"/>
                <w:sz w:val="20"/>
                <w:szCs w:val="20"/>
              </w:rPr>
              <w:t>Yes / No</w:t>
            </w:r>
          </w:p>
        </w:tc>
        <w:tc>
          <w:tcPr>
            <w:tcW w:w="3081" w:type="dxa"/>
            <w:tcBorders>
              <w:top w:val="single" w:sz="4" w:space="0" w:color="000000"/>
              <w:left w:val="single" w:sz="4" w:space="0" w:color="000000"/>
              <w:bottom w:val="single" w:sz="4" w:space="0" w:color="000000"/>
              <w:right w:val="single" w:sz="4" w:space="0" w:color="auto"/>
            </w:tcBorders>
          </w:tcPr>
          <w:p w14:paraId="01BC2563" w14:textId="77777777" w:rsidR="00792DDB" w:rsidRPr="002B24E5" w:rsidRDefault="00792DDB" w:rsidP="007E57E1">
            <w:pPr>
              <w:spacing w:line="240" w:lineRule="exact"/>
              <w:rPr>
                <w:rFonts w:asciiTheme="minorEastAsia" w:eastAsiaTheme="minorEastAsia" w:hAnsiTheme="minorEastAsia"/>
                <w:sz w:val="20"/>
                <w:szCs w:val="20"/>
              </w:rPr>
            </w:pPr>
          </w:p>
        </w:tc>
      </w:tr>
      <w:tr w:rsidR="002B24E5" w:rsidRPr="002B24E5" w14:paraId="45BEC620" w14:textId="77777777" w:rsidTr="007E57E1">
        <w:trPr>
          <w:trHeight w:hRule="exact" w:val="791"/>
        </w:trPr>
        <w:tc>
          <w:tcPr>
            <w:tcW w:w="4719" w:type="dxa"/>
            <w:tcBorders>
              <w:top w:val="single" w:sz="4" w:space="0" w:color="000000"/>
              <w:left w:val="single" w:sz="4" w:space="0" w:color="auto"/>
              <w:bottom w:val="single" w:sz="4" w:space="0" w:color="000000"/>
              <w:right w:val="single" w:sz="4" w:space="0" w:color="000000"/>
            </w:tcBorders>
          </w:tcPr>
          <w:p w14:paraId="6B3C1EAD" w14:textId="77777777" w:rsidR="00792DDB" w:rsidRPr="002B24E5" w:rsidRDefault="00792DDB" w:rsidP="007E57E1">
            <w:pPr>
              <w:spacing w:line="240" w:lineRule="exact"/>
              <w:ind w:leftChars="-2" w:left="-4" w:right="-20" w:firstLineChars="71" w:firstLine="142"/>
              <w:rPr>
                <w:rFonts w:asciiTheme="minorEastAsia" w:eastAsiaTheme="minorEastAsia" w:hAnsiTheme="minorEastAsia" w:cs="ＭＳ 明朝"/>
                <w:sz w:val="20"/>
                <w:szCs w:val="20"/>
                <w:lang w:eastAsia="ja-JP"/>
              </w:rPr>
            </w:pPr>
            <w:r w:rsidRPr="002B24E5">
              <w:rPr>
                <w:rFonts w:asciiTheme="minorEastAsia" w:eastAsiaTheme="minorEastAsia" w:hAnsiTheme="minorEastAsia" w:cs="ＭＳ 明朝"/>
                <w:position w:val="-2"/>
                <w:sz w:val="20"/>
                <w:szCs w:val="20"/>
                <w:lang w:eastAsia="ja-JP"/>
              </w:rPr>
              <w:t xml:space="preserve">⑥ Consigned </w:t>
            </w:r>
            <w:r w:rsidRPr="002B24E5">
              <w:rPr>
                <w:rFonts w:asciiTheme="minorEastAsia" w:eastAsiaTheme="minorEastAsia" w:hAnsiTheme="minorEastAsia"/>
                <w:sz w:val="20"/>
                <w:szCs w:val="20"/>
              </w:rPr>
              <w:t>Research Funds</w:t>
            </w:r>
          </w:p>
          <w:p w14:paraId="7C71D0A6" w14:textId="77777777" w:rsidR="00792DDB" w:rsidRPr="002B24E5" w:rsidRDefault="00792DDB" w:rsidP="007E57E1">
            <w:pPr>
              <w:spacing w:before="18" w:line="240" w:lineRule="exact"/>
              <w:ind w:leftChars="-2" w:left="-4" w:right="2277" w:firstLineChars="71" w:firstLine="142"/>
              <w:rPr>
                <w:rFonts w:asciiTheme="minorEastAsia" w:eastAsiaTheme="minorEastAsia" w:hAnsiTheme="minorEastAsia" w:cs="ＭＳ 明朝"/>
                <w:sz w:val="20"/>
                <w:szCs w:val="20"/>
              </w:rPr>
            </w:pPr>
            <w:r w:rsidRPr="002B24E5">
              <w:rPr>
                <w:rFonts w:asciiTheme="minorEastAsia" w:eastAsiaTheme="minorEastAsia" w:hAnsiTheme="minorEastAsia" w:hint="eastAsia"/>
                <w:sz w:val="20"/>
                <w:szCs w:val="20"/>
              </w:rPr>
              <w:t xml:space="preserve">　</w:t>
            </w:r>
            <w:r w:rsidRPr="002B24E5">
              <w:rPr>
                <w:rFonts w:asciiTheme="minorEastAsia" w:eastAsiaTheme="minorEastAsia" w:hAnsiTheme="minorEastAsia"/>
                <w:sz w:val="20"/>
                <w:szCs w:val="20"/>
              </w:rPr>
              <w:t>≥ ¥ 1,000,000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55E6F9C" w14:textId="77777777" w:rsidR="00792DDB" w:rsidRPr="002B24E5" w:rsidRDefault="00792DDB" w:rsidP="007E57E1">
            <w:pPr>
              <w:spacing w:line="240" w:lineRule="exact"/>
              <w:ind w:right="-20"/>
              <w:jc w:val="center"/>
              <w:rPr>
                <w:rFonts w:asciiTheme="minorEastAsia" w:eastAsiaTheme="minorEastAsia" w:hAnsiTheme="minorEastAsia" w:cs="ＭＳ 明朝"/>
                <w:sz w:val="20"/>
                <w:szCs w:val="20"/>
              </w:rPr>
            </w:pPr>
            <w:r w:rsidRPr="002B24E5">
              <w:rPr>
                <w:rFonts w:asciiTheme="minorEastAsia" w:eastAsiaTheme="minorEastAsia" w:hAnsiTheme="minorEastAsia" w:cs="ＭＳ 明朝"/>
                <w:sz w:val="20"/>
                <w:szCs w:val="20"/>
              </w:rPr>
              <w:t>Yes / No</w:t>
            </w:r>
          </w:p>
        </w:tc>
        <w:tc>
          <w:tcPr>
            <w:tcW w:w="3081" w:type="dxa"/>
            <w:tcBorders>
              <w:top w:val="single" w:sz="4" w:space="0" w:color="000000"/>
              <w:left w:val="single" w:sz="4" w:space="0" w:color="000000"/>
              <w:bottom w:val="single" w:sz="4" w:space="0" w:color="000000"/>
              <w:right w:val="single" w:sz="4" w:space="0" w:color="auto"/>
            </w:tcBorders>
          </w:tcPr>
          <w:p w14:paraId="02EC7E87" w14:textId="77777777" w:rsidR="00792DDB" w:rsidRPr="002B24E5" w:rsidRDefault="00792DDB" w:rsidP="007E57E1">
            <w:pPr>
              <w:spacing w:line="240" w:lineRule="exact"/>
              <w:rPr>
                <w:rFonts w:asciiTheme="minorEastAsia" w:eastAsiaTheme="minorEastAsia" w:hAnsiTheme="minorEastAsia"/>
                <w:sz w:val="20"/>
                <w:szCs w:val="20"/>
              </w:rPr>
            </w:pPr>
          </w:p>
        </w:tc>
      </w:tr>
      <w:tr w:rsidR="002B24E5" w:rsidRPr="002B24E5" w14:paraId="5D445965" w14:textId="77777777" w:rsidTr="007E57E1">
        <w:trPr>
          <w:trHeight w:hRule="exact" w:val="785"/>
        </w:trPr>
        <w:tc>
          <w:tcPr>
            <w:tcW w:w="4719" w:type="dxa"/>
            <w:tcBorders>
              <w:top w:val="single" w:sz="4" w:space="0" w:color="000000"/>
              <w:left w:val="single" w:sz="4" w:space="0" w:color="auto"/>
              <w:bottom w:val="single" w:sz="4" w:space="0" w:color="000000"/>
              <w:right w:val="single" w:sz="4" w:space="0" w:color="000000"/>
            </w:tcBorders>
          </w:tcPr>
          <w:p w14:paraId="42C3A599" w14:textId="77777777" w:rsidR="00792DDB" w:rsidRPr="002B24E5" w:rsidRDefault="00792DDB" w:rsidP="007E57E1">
            <w:pPr>
              <w:ind w:leftChars="-2" w:left="-4" w:firstLineChars="71" w:firstLine="142"/>
              <w:rPr>
                <w:rFonts w:asciiTheme="minorEastAsia" w:eastAsiaTheme="minorEastAsia" w:hAnsiTheme="minorEastAsia" w:cs="Times New Roman"/>
                <w:kern w:val="0"/>
                <w:sz w:val="20"/>
                <w:szCs w:val="20"/>
                <w:lang w:eastAsia="ja-JP"/>
              </w:rPr>
            </w:pPr>
            <w:r w:rsidRPr="002B24E5">
              <w:rPr>
                <w:rFonts w:asciiTheme="minorEastAsia" w:eastAsiaTheme="minorEastAsia" w:hAnsiTheme="minorEastAsia" w:cs="ＭＳ 明朝"/>
                <w:position w:val="-2"/>
                <w:sz w:val="20"/>
                <w:szCs w:val="20"/>
                <w:lang w:eastAsia="ja-JP"/>
              </w:rPr>
              <w:t xml:space="preserve">⑦ </w:t>
            </w:r>
            <w:hyperlink r:id="rId12" w:tooltip="scholarshipの意味" w:history="1">
              <w:r w:rsidRPr="002B24E5">
                <w:rPr>
                  <w:rFonts w:asciiTheme="minorEastAsia" w:eastAsiaTheme="minorEastAsia" w:hAnsiTheme="minorEastAsia" w:cs="Times New Roman"/>
                  <w:kern w:val="0"/>
                  <w:sz w:val="20"/>
                  <w:szCs w:val="20"/>
                  <w:u w:val="single"/>
                  <w:lang w:eastAsia="ja-JP"/>
                </w:rPr>
                <w:t>Scholarship</w:t>
              </w:r>
            </w:hyperlink>
            <w:r w:rsidRPr="002B24E5">
              <w:rPr>
                <w:rFonts w:asciiTheme="minorEastAsia" w:eastAsiaTheme="minorEastAsia" w:hAnsiTheme="minorEastAsia" w:cs="Times New Roman"/>
                <w:kern w:val="0"/>
                <w:sz w:val="20"/>
                <w:szCs w:val="20"/>
                <w:lang w:eastAsia="ja-JP"/>
              </w:rPr>
              <w:t xml:space="preserve"> Donation</w:t>
            </w:r>
          </w:p>
          <w:p w14:paraId="66B4C59B" w14:textId="77777777" w:rsidR="00792DDB" w:rsidRPr="002B24E5" w:rsidRDefault="00792DDB" w:rsidP="007E57E1">
            <w:pPr>
              <w:spacing w:before="41" w:line="240" w:lineRule="exact"/>
              <w:ind w:leftChars="-2" w:left="-4" w:right="49" w:firstLineChars="71" w:firstLine="142"/>
              <w:rPr>
                <w:rFonts w:asciiTheme="minorEastAsia" w:eastAsiaTheme="minorEastAsia" w:hAnsiTheme="minorEastAsia" w:cs="ＭＳ 明朝"/>
                <w:sz w:val="20"/>
                <w:szCs w:val="20"/>
                <w:lang w:eastAsia="ja-JP"/>
              </w:rPr>
            </w:pPr>
            <w:r w:rsidRPr="002B24E5">
              <w:rPr>
                <w:rFonts w:asciiTheme="minorEastAsia" w:eastAsiaTheme="minorEastAsia" w:hAnsiTheme="minorEastAsia" w:hint="eastAsia"/>
                <w:sz w:val="20"/>
                <w:szCs w:val="20"/>
              </w:rPr>
              <w:t xml:space="preserve">　</w:t>
            </w:r>
            <w:r w:rsidRPr="002B24E5">
              <w:rPr>
                <w:rFonts w:asciiTheme="minorEastAsia" w:eastAsiaTheme="minorEastAsia" w:hAnsiTheme="minorEastAsia"/>
                <w:sz w:val="20"/>
                <w:szCs w:val="20"/>
              </w:rPr>
              <w:t>≥ ¥ 1,000,000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00DC225" w14:textId="77777777" w:rsidR="00792DDB" w:rsidRPr="002B24E5" w:rsidRDefault="00792DDB" w:rsidP="007E57E1">
            <w:pPr>
              <w:spacing w:line="240" w:lineRule="exact"/>
              <w:ind w:right="-20"/>
              <w:jc w:val="center"/>
              <w:rPr>
                <w:rFonts w:asciiTheme="minorEastAsia" w:eastAsiaTheme="minorEastAsia" w:hAnsiTheme="minorEastAsia" w:cs="ＭＳ 明朝"/>
                <w:sz w:val="20"/>
                <w:szCs w:val="20"/>
              </w:rPr>
            </w:pPr>
            <w:r w:rsidRPr="002B24E5">
              <w:rPr>
                <w:rFonts w:asciiTheme="minorEastAsia" w:eastAsiaTheme="minorEastAsia" w:hAnsiTheme="minorEastAsia" w:cs="ＭＳ 明朝"/>
                <w:sz w:val="20"/>
                <w:szCs w:val="20"/>
              </w:rPr>
              <w:t>Yes / No</w:t>
            </w:r>
          </w:p>
        </w:tc>
        <w:tc>
          <w:tcPr>
            <w:tcW w:w="3081" w:type="dxa"/>
            <w:tcBorders>
              <w:top w:val="single" w:sz="4" w:space="0" w:color="000000"/>
              <w:left w:val="single" w:sz="4" w:space="0" w:color="000000"/>
              <w:bottom w:val="single" w:sz="4" w:space="0" w:color="000000"/>
              <w:right w:val="single" w:sz="4" w:space="0" w:color="auto"/>
            </w:tcBorders>
          </w:tcPr>
          <w:p w14:paraId="6ADDE26D" w14:textId="77777777" w:rsidR="00792DDB" w:rsidRPr="002B24E5" w:rsidRDefault="00792DDB" w:rsidP="007E57E1">
            <w:pPr>
              <w:spacing w:line="240" w:lineRule="exact"/>
              <w:rPr>
                <w:rFonts w:asciiTheme="minorEastAsia" w:eastAsiaTheme="minorEastAsia" w:hAnsiTheme="minorEastAsia"/>
                <w:sz w:val="20"/>
                <w:szCs w:val="20"/>
              </w:rPr>
            </w:pPr>
          </w:p>
        </w:tc>
      </w:tr>
      <w:tr w:rsidR="002B24E5" w:rsidRPr="002B24E5" w14:paraId="287384BC" w14:textId="77777777" w:rsidTr="007E57E1">
        <w:trPr>
          <w:trHeight w:hRule="exact" w:val="852"/>
        </w:trPr>
        <w:tc>
          <w:tcPr>
            <w:tcW w:w="4719" w:type="dxa"/>
            <w:tcBorders>
              <w:top w:val="single" w:sz="4" w:space="0" w:color="000000"/>
              <w:left w:val="single" w:sz="4" w:space="0" w:color="auto"/>
              <w:bottom w:val="single" w:sz="2" w:space="0" w:color="auto"/>
              <w:right w:val="single" w:sz="4" w:space="0" w:color="000000"/>
            </w:tcBorders>
          </w:tcPr>
          <w:p w14:paraId="222663D1" w14:textId="77777777" w:rsidR="00792DDB" w:rsidRPr="002B24E5" w:rsidRDefault="00792DDB" w:rsidP="007E57E1">
            <w:pPr>
              <w:spacing w:line="240" w:lineRule="exact"/>
              <w:ind w:leftChars="-2" w:left="-4" w:right="-20" w:firstLineChars="71" w:firstLine="142"/>
              <w:rPr>
                <w:rFonts w:asciiTheme="minorEastAsia" w:eastAsiaTheme="minorEastAsia" w:hAnsiTheme="minorEastAsia" w:cs="ＭＳ 明朝"/>
                <w:sz w:val="20"/>
                <w:szCs w:val="20"/>
                <w:lang w:eastAsia="ja-JP"/>
              </w:rPr>
            </w:pPr>
            <w:r w:rsidRPr="002B24E5">
              <w:rPr>
                <w:rFonts w:asciiTheme="minorEastAsia" w:eastAsiaTheme="minorEastAsia" w:hAnsiTheme="minorEastAsia" w:cs="ＭＳ 明朝"/>
                <w:position w:val="-2"/>
                <w:sz w:val="20"/>
                <w:szCs w:val="20"/>
                <w:lang w:eastAsia="ja-JP"/>
              </w:rPr>
              <w:t>⑧</w:t>
            </w:r>
            <w:r w:rsidRPr="002B24E5">
              <w:rPr>
                <w:rFonts w:asciiTheme="minorEastAsia" w:eastAsiaTheme="minorEastAsia" w:hAnsiTheme="minorEastAsia" w:cs="ＭＳ 明朝"/>
                <w:spacing w:val="30"/>
                <w:position w:val="-2"/>
                <w:sz w:val="20"/>
                <w:szCs w:val="20"/>
                <w:lang w:eastAsia="ja-JP"/>
              </w:rPr>
              <w:t xml:space="preserve"> </w:t>
            </w:r>
            <w:r w:rsidRPr="002B24E5">
              <w:rPr>
                <w:rFonts w:asciiTheme="minorEastAsia" w:eastAsiaTheme="minorEastAsia" w:hAnsiTheme="minorEastAsia" w:cs="ＭＳ 明朝"/>
                <w:position w:val="-2"/>
                <w:sz w:val="20"/>
                <w:szCs w:val="20"/>
                <w:lang w:eastAsia="ja-JP"/>
              </w:rPr>
              <w:t>Endowed Chair Belongs</w:t>
            </w:r>
          </w:p>
        </w:tc>
        <w:tc>
          <w:tcPr>
            <w:tcW w:w="1276" w:type="dxa"/>
            <w:tcBorders>
              <w:top w:val="single" w:sz="4" w:space="0" w:color="000000"/>
              <w:left w:val="single" w:sz="4" w:space="0" w:color="000000"/>
              <w:bottom w:val="single" w:sz="2" w:space="0" w:color="auto"/>
              <w:right w:val="single" w:sz="4" w:space="0" w:color="000000"/>
            </w:tcBorders>
            <w:vAlign w:val="center"/>
          </w:tcPr>
          <w:p w14:paraId="35D00086" w14:textId="77777777" w:rsidR="00792DDB" w:rsidRPr="002B24E5" w:rsidRDefault="00792DDB" w:rsidP="007E57E1">
            <w:pPr>
              <w:spacing w:line="240" w:lineRule="exact"/>
              <w:ind w:right="-20"/>
              <w:jc w:val="center"/>
              <w:rPr>
                <w:rFonts w:asciiTheme="minorEastAsia" w:eastAsiaTheme="minorEastAsia" w:hAnsiTheme="minorEastAsia" w:cs="ＭＳ 明朝"/>
                <w:sz w:val="20"/>
                <w:szCs w:val="20"/>
              </w:rPr>
            </w:pPr>
            <w:r w:rsidRPr="002B24E5">
              <w:rPr>
                <w:rFonts w:asciiTheme="minorEastAsia" w:eastAsiaTheme="minorEastAsia" w:hAnsiTheme="minorEastAsia" w:cs="ＭＳ 明朝"/>
                <w:sz w:val="20"/>
                <w:szCs w:val="20"/>
              </w:rPr>
              <w:t>Yes / No</w:t>
            </w:r>
          </w:p>
        </w:tc>
        <w:tc>
          <w:tcPr>
            <w:tcW w:w="3081" w:type="dxa"/>
            <w:tcBorders>
              <w:top w:val="single" w:sz="4" w:space="0" w:color="000000"/>
              <w:left w:val="single" w:sz="4" w:space="0" w:color="000000"/>
              <w:bottom w:val="single" w:sz="2" w:space="0" w:color="auto"/>
              <w:right w:val="single" w:sz="4" w:space="0" w:color="auto"/>
            </w:tcBorders>
          </w:tcPr>
          <w:p w14:paraId="07B0E5FB" w14:textId="77777777" w:rsidR="00792DDB" w:rsidRPr="002B24E5" w:rsidRDefault="00792DDB" w:rsidP="007E57E1">
            <w:pPr>
              <w:spacing w:line="240" w:lineRule="exact"/>
              <w:rPr>
                <w:rFonts w:asciiTheme="minorEastAsia" w:eastAsiaTheme="minorEastAsia" w:hAnsiTheme="minorEastAsia"/>
                <w:sz w:val="20"/>
                <w:szCs w:val="20"/>
              </w:rPr>
            </w:pPr>
          </w:p>
        </w:tc>
      </w:tr>
      <w:tr w:rsidR="002B24E5" w:rsidRPr="002B24E5" w14:paraId="224EA569" w14:textId="77777777" w:rsidTr="007E57E1">
        <w:trPr>
          <w:trHeight w:hRule="exact" w:val="858"/>
        </w:trPr>
        <w:tc>
          <w:tcPr>
            <w:tcW w:w="4719" w:type="dxa"/>
            <w:tcBorders>
              <w:top w:val="single" w:sz="2" w:space="0" w:color="auto"/>
              <w:left w:val="single" w:sz="4" w:space="0" w:color="auto"/>
              <w:bottom w:val="single" w:sz="2" w:space="0" w:color="auto"/>
              <w:right w:val="single" w:sz="4" w:space="0" w:color="000000"/>
            </w:tcBorders>
          </w:tcPr>
          <w:p w14:paraId="72B7DCC3" w14:textId="77777777" w:rsidR="00792DDB" w:rsidRPr="002B24E5" w:rsidRDefault="00792DDB" w:rsidP="007E57E1">
            <w:pPr>
              <w:spacing w:line="240" w:lineRule="exact"/>
              <w:ind w:leftChars="-2" w:left="-4" w:right="-20" w:firstLineChars="71" w:firstLine="142"/>
              <w:rPr>
                <w:rFonts w:asciiTheme="minorEastAsia" w:eastAsiaTheme="minorEastAsia" w:hAnsiTheme="minorEastAsia" w:cs="ＭＳ 明朝"/>
                <w:sz w:val="20"/>
                <w:szCs w:val="20"/>
                <w:lang w:eastAsia="ja-JP"/>
              </w:rPr>
            </w:pPr>
            <w:r w:rsidRPr="002B24E5">
              <w:rPr>
                <w:rFonts w:asciiTheme="minorEastAsia" w:eastAsiaTheme="minorEastAsia" w:hAnsiTheme="minorEastAsia" w:cs="ＭＳ 明朝"/>
                <w:position w:val="-2"/>
                <w:sz w:val="20"/>
                <w:szCs w:val="20"/>
                <w:lang w:eastAsia="ja-JP"/>
              </w:rPr>
              <w:t>⑨</w:t>
            </w:r>
            <w:r w:rsidRPr="002B24E5">
              <w:rPr>
                <w:rFonts w:asciiTheme="minorEastAsia" w:eastAsiaTheme="minorEastAsia" w:hAnsiTheme="minorEastAsia" w:cs="ＭＳ 明朝"/>
                <w:spacing w:val="30"/>
                <w:position w:val="-2"/>
                <w:sz w:val="20"/>
                <w:szCs w:val="20"/>
                <w:lang w:eastAsia="ja-JP"/>
              </w:rPr>
              <w:t xml:space="preserve"> </w:t>
            </w:r>
            <w:r w:rsidRPr="002B24E5">
              <w:rPr>
                <w:rFonts w:asciiTheme="minorEastAsia" w:eastAsiaTheme="minorEastAsia" w:hAnsiTheme="minorEastAsia" w:cs="ＭＳ 明朝"/>
                <w:position w:val="-2"/>
                <w:sz w:val="20"/>
                <w:szCs w:val="20"/>
                <w:lang w:eastAsia="ja-JP"/>
              </w:rPr>
              <w:t>Other Rewards</w:t>
            </w:r>
          </w:p>
          <w:p w14:paraId="129D1516" w14:textId="77777777" w:rsidR="00792DDB" w:rsidRPr="002B24E5" w:rsidRDefault="00792DDB" w:rsidP="007E57E1">
            <w:pPr>
              <w:spacing w:before="36" w:line="240" w:lineRule="exact"/>
              <w:ind w:leftChars="-2" w:left="-4" w:right="-20" w:firstLineChars="71" w:firstLine="142"/>
              <w:rPr>
                <w:rFonts w:asciiTheme="minorEastAsia" w:eastAsiaTheme="minorEastAsia" w:hAnsiTheme="minorEastAsia" w:cs="ＭＳ 明朝"/>
                <w:sz w:val="20"/>
                <w:szCs w:val="20"/>
                <w:lang w:eastAsia="ja-JP"/>
              </w:rPr>
            </w:pPr>
            <w:r w:rsidRPr="002B24E5">
              <w:rPr>
                <w:rFonts w:asciiTheme="minorEastAsia" w:eastAsiaTheme="minorEastAsia" w:hAnsiTheme="minorEastAsia" w:hint="eastAsia"/>
                <w:sz w:val="20"/>
                <w:szCs w:val="20"/>
                <w:lang w:eastAsia="ja-JP"/>
              </w:rPr>
              <w:t xml:space="preserve">　</w:t>
            </w:r>
            <w:r w:rsidRPr="002B24E5">
              <w:rPr>
                <w:rFonts w:asciiTheme="minorEastAsia" w:eastAsiaTheme="minorEastAsia" w:hAnsiTheme="minorEastAsia"/>
                <w:sz w:val="20"/>
                <w:szCs w:val="20"/>
                <w:lang w:eastAsia="ja-JP"/>
              </w:rPr>
              <w:t>≥</w:t>
            </w:r>
            <w:r w:rsidRPr="002B24E5">
              <w:rPr>
                <w:rFonts w:asciiTheme="minorEastAsia" w:eastAsiaTheme="minorEastAsia" w:hAnsiTheme="minorEastAsia"/>
                <w:sz w:val="20"/>
                <w:szCs w:val="20"/>
              </w:rPr>
              <w:t xml:space="preserve"> </w:t>
            </w:r>
            <w:r w:rsidRPr="002B24E5">
              <w:rPr>
                <w:rFonts w:asciiTheme="minorEastAsia" w:eastAsiaTheme="minorEastAsia" w:hAnsiTheme="minorEastAsia" w:hint="eastAsia"/>
                <w:sz w:val="20"/>
                <w:szCs w:val="20"/>
                <w:lang w:eastAsia="ja-JP"/>
              </w:rPr>
              <w:t>¥</w:t>
            </w:r>
            <w:r w:rsidRPr="002B24E5">
              <w:rPr>
                <w:rFonts w:asciiTheme="minorEastAsia" w:eastAsiaTheme="minorEastAsia" w:hAnsiTheme="minorEastAsia"/>
                <w:sz w:val="20"/>
                <w:szCs w:val="20"/>
                <w:lang w:eastAsia="ja-JP"/>
              </w:rPr>
              <w:t xml:space="preserve"> 50,000</w:t>
            </w:r>
          </w:p>
        </w:tc>
        <w:tc>
          <w:tcPr>
            <w:tcW w:w="1276" w:type="dxa"/>
            <w:tcBorders>
              <w:top w:val="single" w:sz="2" w:space="0" w:color="auto"/>
              <w:left w:val="single" w:sz="4" w:space="0" w:color="000000"/>
              <w:bottom w:val="single" w:sz="2" w:space="0" w:color="auto"/>
              <w:right w:val="single" w:sz="4" w:space="0" w:color="000000"/>
            </w:tcBorders>
            <w:vAlign w:val="center"/>
          </w:tcPr>
          <w:p w14:paraId="2F3EA45E" w14:textId="77777777" w:rsidR="00792DDB" w:rsidRPr="002B24E5" w:rsidRDefault="00792DDB" w:rsidP="007E57E1">
            <w:pPr>
              <w:spacing w:line="240" w:lineRule="exact"/>
              <w:ind w:right="-20"/>
              <w:jc w:val="center"/>
              <w:rPr>
                <w:rFonts w:asciiTheme="minorEastAsia" w:eastAsiaTheme="minorEastAsia" w:hAnsiTheme="minorEastAsia" w:cs="ＭＳ 明朝"/>
                <w:sz w:val="20"/>
                <w:szCs w:val="20"/>
              </w:rPr>
            </w:pPr>
            <w:r w:rsidRPr="002B24E5">
              <w:rPr>
                <w:rFonts w:asciiTheme="minorEastAsia" w:eastAsiaTheme="minorEastAsia" w:hAnsiTheme="minorEastAsia" w:cs="ＭＳ 明朝"/>
                <w:sz w:val="20"/>
                <w:szCs w:val="20"/>
              </w:rPr>
              <w:t>Yes / No</w:t>
            </w:r>
          </w:p>
        </w:tc>
        <w:tc>
          <w:tcPr>
            <w:tcW w:w="3081" w:type="dxa"/>
            <w:tcBorders>
              <w:top w:val="single" w:sz="2" w:space="0" w:color="auto"/>
              <w:left w:val="single" w:sz="4" w:space="0" w:color="000000"/>
              <w:bottom w:val="single" w:sz="2" w:space="0" w:color="auto"/>
              <w:right w:val="single" w:sz="4" w:space="0" w:color="auto"/>
            </w:tcBorders>
          </w:tcPr>
          <w:p w14:paraId="1134668B" w14:textId="77777777" w:rsidR="00792DDB" w:rsidRPr="002B24E5" w:rsidRDefault="00792DDB" w:rsidP="007E57E1">
            <w:pPr>
              <w:spacing w:line="240" w:lineRule="exact"/>
              <w:rPr>
                <w:rFonts w:asciiTheme="minorEastAsia" w:eastAsiaTheme="minorEastAsia" w:hAnsiTheme="minorEastAsia"/>
                <w:sz w:val="20"/>
                <w:szCs w:val="20"/>
              </w:rPr>
            </w:pPr>
          </w:p>
        </w:tc>
      </w:tr>
      <w:tr w:rsidR="00792DDB" w:rsidRPr="002B24E5" w14:paraId="29E13BFF" w14:textId="77777777" w:rsidTr="007E57E1">
        <w:trPr>
          <w:trHeight w:hRule="exact" w:val="1345"/>
        </w:trPr>
        <w:tc>
          <w:tcPr>
            <w:tcW w:w="4719" w:type="dxa"/>
            <w:tcBorders>
              <w:top w:val="single" w:sz="2" w:space="0" w:color="auto"/>
              <w:left w:val="single" w:sz="4" w:space="0" w:color="auto"/>
              <w:bottom w:val="single" w:sz="4" w:space="0" w:color="auto"/>
              <w:right w:val="single" w:sz="4" w:space="0" w:color="000000"/>
            </w:tcBorders>
          </w:tcPr>
          <w:p w14:paraId="3E2C687D" w14:textId="77777777" w:rsidR="00792DDB" w:rsidRPr="002B24E5" w:rsidRDefault="00792DDB" w:rsidP="007E57E1">
            <w:pPr>
              <w:spacing w:line="240" w:lineRule="exact"/>
              <w:ind w:leftChars="50" w:left="315" w:right="-20" w:hangingChars="100" w:hanging="210"/>
              <w:rPr>
                <w:rFonts w:asciiTheme="minorEastAsia" w:eastAsiaTheme="minorEastAsia" w:hAnsiTheme="minorEastAsia" w:cs="ＭＳ 明朝"/>
                <w:position w:val="-2"/>
              </w:rPr>
            </w:pPr>
            <w:r w:rsidRPr="002B24E5">
              <w:rPr>
                <w:rFonts w:asciiTheme="minorEastAsia" w:eastAsiaTheme="minorEastAsia" w:hAnsiTheme="minorEastAsia" w:cs="ＭＳ 明朝" w:hint="eastAsia"/>
                <w:position w:val="-2"/>
              </w:rPr>
              <w:t>⑩</w:t>
            </w:r>
            <w:r w:rsidRPr="002B24E5">
              <w:rPr>
                <w:rFonts w:asciiTheme="minorEastAsia" w:eastAsiaTheme="minorEastAsia" w:hAnsiTheme="minorEastAsia" w:cs="ＭＳ 明朝" w:hint="cs"/>
                <w:position w:val="-2"/>
              </w:rPr>
              <w:t xml:space="preserve"> </w:t>
            </w:r>
            <w:r w:rsidRPr="002B24E5">
              <w:rPr>
                <w:rFonts w:asciiTheme="minorEastAsia" w:eastAsiaTheme="minorEastAsia" w:hAnsiTheme="minorEastAsia" w:cs="ＭＳ 明朝"/>
                <w:position w:val="-2"/>
              </w:rPr>
              <w:t>Affiliation of spouse, or first degree relative (excluding siblings) or persons who share income or property assets, with a company, organization, or group related to the content of the presentation</w:t>
            </w:r>
          </w:p>
        </w:tc>
        <w:tc>
          <w:tcPr>
            <w:tcW w:w="1276" w:type="dxa"/>
            <w:tcBorders>
              <w:top w:val="single" w:sz="2" w:space="0" w:color="auto"/>
              <w:left w:val="single" w:sz="4" w:space="0" w:color="000000"/>
              <w:bottom w:val="single" w:sz="4" w:space="0" w:color="auto"/>
              <w:right w:val="single" w:sz="4" w:space="0" w:color="000000"/>
            </w:tcBorders>
            <w:vAlign w:val="center"/>
          </w:tcPr>
          <w:p w14:paraId="48B157DB" w14:textId="77777777" w:rsidR="00792DDB" w:rsidRPr="002B24E5" w:rsidRDefault="00792DDB" w:rsidP="007E57E1">
            <w:pPr>
              <w:spacing w:before="3" w:line="240" w:lineRule="exact"/>
              <w:jc w:val="center"/>
              <w:rPr>
                <w:rFonts w:asciiTheme="minorEastAsia" w:eastAsiaTheme="minorEastAsia" w:hAnsiTheme="minorEastAsia"/>
                <w:sz w:val="20"/>
                <w:szCs w:val="20"/>
                <w:lang w:eastAsia="ja-JP"/>
              </w:rPr>
            </w:pPr>
            <w:r w:rsidRPr="002B24E5">
              <w:rPr>
                <w:rFonts w:asciiTheme="minorEastAsia" w:eastAsiaTheme="minorEastAsia" w:hAnsiTheme="minorEastAsia" w:cs="ＭＳ 明朝"/>
                <w:sz w:val="20"/>
                <w:szCs w:val="20"/>
              </w:rPr>
              <w:t>Yes / No</w:t>
            </w:r>
          </w:p>
        </w:tc>
        <w:tc>
          <w:tcPr>
            <w:tcW w:w="3081" w:type="dxa"/>
            <w:tcBorders>
              <w:top w:val="single" w:sz="2" w:space="0" w:color="auto"/>
              <w:left w:val="single" w:sz="4" w:space="0" w:color="000000"/>
              <w:bottom w:val="single" w:sz="4" w:space="0" w:color="auto"/>
              <w:right w:val="single" w:sz="4" w:space="0" w:color="auto"/>
            </w:tcBorders>
          </w:tcPr>
          <w:p w14:paraId="56843B3B" w14:textId="77777777" w:rsidR="00792DDB" w:rsidRPr="002B24E5" w:rsidRDefault="00792DDB" w:rsidP="007E57E1">
            <w:pPr>
              <w:spacing w:line="240" w:lineRule="exact"/>
              <w:rPr>
                <w:rFonts w:asciiTheme="minorEastAsia" w:eastAsiaTheme="minorEastAsia" w:hAnsiTheme="minorEastAsia"/>
                <w:sz w:val="20"/>
                <w:szCs w:val="20"/>
              </w:rPr>
            </w:pPr>
          </w:p>
        </w:tc>
      </w:tr>
    </w:tbl>
    <w:p w14:paraId="40C77F40" w14:textId="77777777" w:rsidR="00792DDB" w:rsidRPr="002B24E5" w:rsidRDefault="00792DDB" w:rsidP="00792DDB">
      <w:pPr>
        <w:rPr>
          <w:rFonts w:asciiTheme="minorEastAsia" w:eastAsiaTheme="minorEastAsia" w:hAnsiTheme="minorEastAsia"/>
          <w:sz w:val="20"/>
          <w:szCs w:val="20"/>
          <w:lang w:eastAsia="ja-JP"/>
        </w:rPr>
      </w:pPr>
    </w:p>
    <w:p w14:paraId="40699D61" w14:textId="77777777" w:rsidR="00792DDB" w:rsidRPr="002B24E5" w:rsidRDefault="00792DDB" w:rsidP="00792DDB">
      <w:pPr>
        <w:rPr>
          <w:rFonts w:asciiTheme="minorEastAsia" w:eastAsiaTheme="minorEastAsia" w:hAnsiTheme="minorEastAsia"/>
          <w:sz w:val="20"/>
          <w:szCs w:val="20"/>
          <w:lang w:eastAsia="ja-JP"/>
        </w:rPr>
      </w:pPr>
      <w:r w:rsidRPr="002B24E5">
        <w:rPr>
          <w:rFonts w:asciiTheme="minorEastAsia" w:eastAsiaTheme="minorEastAsia" w:hAnsiTheme="minorEastAsia"/>
          <w:sz w:val="20"/>
          <w:szCs w:val="20"/>
          <w:lang w:eastAsia="ja-JP"/>
        </w:rPr>
        <w:t>Date</w:t>
      </w:r>
      <w:r w:rsidRPr="002B24E5">
        <w:rPr>
          <w:rFonts w:asciiTheme="minorEastAsia" w:eastAsiaTheme="minorEastAsia" w:hAnsiTheme="minorEastAsia" w:hint="eastAsia"/>
          <w:sz w:val="20"/>
          <w:szCs w:val="20"/>
          <w:lang w:eastAsia="ja-JP"/>
        </w:rPr>
        <w:t xml:space="preserve">　　　　　</w:t>
      </w:r>
      <w:r w:rsidRPr="002B24E5">
        <w:rPr>
          <w:rFonts w:asciiTheme="minorEastAsia" w:eastAsiaTheme="minorEastAsia" w:hAnsiTheme="minorEastAsia"/>
          <w:sz w:val="20"/>
          <w:szCs w:val="20"/>
          <w:lang w:eastAsia="ja-JP"/>
        </w:rPr>
        <w:t>/</w:t>
      </w:r>
      <w:r w:rsidRPr="002B24E5">
        <w:rPr>
          <w:rFonts w:asciiTheme="minorEastAsia" w:eastAsiaTheme="minorEastAsia" w:hAnsiTheme="minorEastAsia" w:hint="eastAsia"/>
          <w:sz w:val="20"/>
          <w:szCs w:val="20"/>
          <w:lang w:eastAsia="ja-JP"/>
        </w:rPr>
        <w:t xml:space="preserve">　　　</w:t>
      </w:r>
      <w:r w:rsidRPr="002B24E5">
        <w:rPr>
          <w:rFonts w:asciiTheme="minorEastAsia" w:eastAsiaTheme="minorEastAsia" w:hAnsiTheme="minorEastAsia"/>
          <w:sz w:val="20"/>
          <w:szCs w:val="20"/>
          <w:lang w:eastAsia="ja-JP"/>
        </w:rPr>
        <w:t>/</w:t>
      </w:r>
      <w:r w:rsidRPr="002B24E5">
        <w:rPr>
          <w:rFonts w:asciiTheme="minorEastAsia" w:eastAsiaTheme="minorEastAsia" w:hAnsiTheme="minorEastAsia" w:hint="eastAsia"/>
          <w:sz w:val="20"/>
          <w:szCs w:val="20"/>
          <w:lang w:eastAsia="ja-JP"/>
        </w:rPr>
        <w:t xml:space="preserve">　　　</w:t>
      </w:r>
      <w:r w:rsidRPr="002B24E5">
        <w:rPr>
          <w:rFonts w:asciiTheme="minorEastAsia" w:eastAsiaTheme="minorEastAsia" w:hAnsiTheme="minorEastAsia"/>
          <w:sz w:val="20"/>
          <w:szCs w:val="20"/>
          <w:lang w:eastAsia="ja-JP"/>
        </w:rPr>
        <w:t xml:space="preserve"> </w:t>
      </w:r>
    </w:p>
    <w:p w14:paraId="2EC777FE" w14:textId="77777777" w:rsidR="00792DDB" w:rsidRPr="002B24E5" w:rsidRDefault="00792DDB" w:rsidP="00792DDB">
      <w:pPr>
        <w:rPr>
          <w:rFonts w:asciiTheme="minorEastAsia" w:eastAsiaTheme="minorEastAsia" w:hAnsiTheme="minorEastAsia"/>
          <w:sz w:val="20"/>
          <w:szCs w:val="20"/>
          <w:lang w:eastAsia="ja-JP"/>
        </w:rPr>
      </w:pPr>
    </w:p>
    <w:p w14:paraId="35531860" w14:textId="77777777" w:rsidR="00792DDB" w:rsidRPr="002B24E5" w:rsidRDefault="00792DDB" w:rsidP="00792DDB">
      <w:pPr>
        <w:rPr>
          <w:rFonts w:asciiTheme="minorEastAsia" w:eastAsiaTheme="minorEastAsia" w:hAnsiTheme="minorEastAsia"/>
          <w:lang w:eastAsia="ja-JP"/>
        </w:rPr>
      </w:pPr>
      <w:r w:rsidRPr="002B24E5">
        <w:rPr>
          <w:rFonts w:asciiTheme="minorEastAsia" w:eastAsiaTheme="minorEastAsia" w:hAnsiTheme="minorEastAsia"/>
          <w:sz w:val="20"/>
          <w:szCs w:val="20"/>
        </w:rPr>
        <w:t xml:space="preserve">Corresponding author </w:t>
      </w:r>
      <w:r w:rsidRPr="002B24E5">
        <w:rPr>
          <w:rFonts w:asciiTheme="minorEastAsia" w:eastAsiaTheme="minorEastAsia" w:hAnsiTheme="minorEastAsia" w:hint="eastAsia"/>
          <w:sz w:val="20"/>
          <w:szCs w:val="20"/>
          <w:lang w:eastAsia="ja-JP"/>
        </w:rPr>
        <w:t>（</w:t>
      </w:r>
      <w:r w:rsidRPr="002B24E5">
        <w:rPr>
          <w:rFonts w:asciiTheme="minorEastAsia" w:eastAsiaTheme="minorEastAsia" w:hAnsiTheme="minorEastAsia"/>
          <w:sz w:val="20"/>
          <w:szCs w:val="20"/>
          <w:u w:val="single"/>
          <w:lang w:eastAsia="ja-JP"/>
        </w:rPr>
        <w:t>signature</w:t>
      </w:r>
      <w:r w:rsidRPr="002B24E5">
        <w:rPr>
          <w:rFonts w:asciiTheme="minorEastAsia" w:eastAsiaTheme="minorEastAsia" w:hAnsiTheme="minorEastAsia" w:hint="eastAsia"/>
          <w:sz w:val="20"/>
          <w:szCs w:val="20"/>
          <w:u w:val="single"/>
          <w:lang w:eastAsia="ja-JP"/>
        </w:rPr>
        <w:t xml:space="preserve">）　　　　　　　　　　　　　　 </w:t>
      </w:r>
      <w:r w:rsidRPr="002B24E5">
        <w:rPr>
          <w:rFonts w:asciiTheme="minorEastAsia" w:eastAsiaTheme="minorEastAsia" w:hAnsiTheme="minorEastAsia"/>
          <w:sz w:val="20"/>
          <w:szCs w:val="20"/>
          <w:u w:val="single"/>
          <w:lang w:eastAsia="ja-JP"/>
        </w:rPr>
        <w:t xml:space="preserve">             </w:t>
      </w:r>
    </w:p>
    <w:p w14:paraId="15D967F3" w14:textId="77777777" w:rsidR="00792DDB" w:rsidRPr="002B24E5" w:rsidRDefault="00792DDB" w:rsidP="00764A04">
      <w:pPr>
        <w:wordWrap w:val="0"/>
        <w:autoSpaceDE w:val="0"/>
        <w:jc w:val="right"/>
        <w:rPr>
          <w:rFonts w:asciiTheme="minorEastAsia" w:eastAsiaTheme="minorEastAsia" w:hAnsiTheme="minorEastAsia"/>
          <w:sz w:val="20"/>
          <w:szCs w:val="20"/>
        </w:rPr>
      </w:pPr>
    </w:p>
    <w:p w14:paraId="4BFFF843" w14:textId="77777777" w:rsidR="00792DDB" w:rsidRPr="002B24E5" w:rsidRDefault="00792DDB" w:rsidP="00792DDB">
      <w:pPr>
        <w:autoSpaceDE w:val="0"/>
        <w:jc w:val="right"/>
        <w:rPr>
          <w:rFonts w:asciiTheme="minorEastAsia" w:eastAsiaTheme="minorEastAsia" w:hAnsiTheme="minorEastAsia"/>
          <w:sz w:val="20"/>
          <w:szCs w:val="20"/>
          <w:lang w:eastAsia="ja-JP"/>
        </w:rPr>
      </w:pPr>
    </w:p>
    <w:p w14:paraId="3E5D39E5" w14:textId="77777777" w:rsidR="00792DDB" w:rsidRDefault="00792DDB" w:rsidP="00DA771E">
      <w:pPr>
        <w:autoSpaceDE w:val="0"/>
        <w:ind w:right="800"/>
        <w:rPr>
          <w:rFonts w:asciiTheme="minorEastAsia" w:eastAsiaTheme="minorEastAsia" w:hAnsiTheme="minorEastAsia"/>
          <w:sz w:val="20"/>
          <w:szCs w:val="20"/>
          <w:lang w:eastAsia="ja-JP"/>
        </w:rPr>
      </w:pPr>
    </w:p>
    <w:p w14:paraId="509DF865" w14:textId="77777777" w:rsidR="00677BEE" w:rsidRPr="002B24E5" w:rsidRDefault="00677BEE" w:rsidP="00DA771E">
      <w:pPr>
        <w:autoSpaceDE w:val="0"/>
        <w:ind w:right="800"/>
        <w:rPr>
          <w:rFonts w:asciiTheme="minorEastAsia" w:eastAsiaTheme="minorEastAsia" w:hAnsiTheme="minorEastAsia"/>
          <w:sz w:val="20"/>
          <w:szCs w:val="20"/>
          <w:lang w:eastAsia="ja-JP"/>
        </w:rPr>
      </w:pPr>
    </w:p>
    <w:p w14:paraId="4ECD8E13" w14:textId="77777777" w:rsidR="00792DDB" w:rsidRPr="002B24E5" w:rsidRDefault="00792DDB" w:rsidP="00F01BA2">
      <w:pPr>
        <w:autoSpaceDE w:val="0"/>
        <w:ind w:right="100"/>
        <w:jc w:val="right"/>
        <w:rPr>
          <w:rFonts w:asciiTheme="minorEastAsia" w:eastAsiaTheme="minorEastAsia" w:hAnsiTheme="minorEastAsia"/>
          <w:sz w:val="20"/>
          <w:szCs w:val="20"/>
          <w:lang w:eastAsia="ja-JP"/>
        </w:rPr>
      </w:pPr>
    </w:p>
    <w:p w14:paraId="20A2BE11" w14:textId="1982ED12" w:rsidR="00764A04" w:rsidRPr="002B24E5" w:rsidRDefault="00764A04" w:rsidP="00792DDB">
      <w:pPr>
        <w:autoSpaceDE w:val="0"/>
        <w:jc w:val="right"/>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lastRenderedPageBreak/>
        <w:t>（様式３）</w:t>
      </w:r>
    </w:p>
    <w:p w14:paraId="1E625B29" w14:textId="77777777" w:rsidR="00764A04" w:rsidRPr="002B24E5" w:rsidRDefault="00764A04" w:rsidP="00764A04">
      <w:pPr>
        <w:rPr>
          <w:rFonts w:asciiTheme="minorEastAsia" w:eastAsiaTheme="minorEastAsia" w:hAnsiTheme="minorEastAsia"/>
          <w:b/>
          <w:sz w:val="20"/>
          <w:szCs w:val="20"/>
          <w:lang w:eastAsia="ja-JP"/>
        </w:rPr>
      </w:pPr>
      <w:r w:rsidRPr="002B24E5">
        <w:rPr>
          <w:rFonts w:asciiTheme="minorEastAsia" w:eastAsiaTheme="minorEastAsia" w:hAnsiTheme="minorEastAsia" w:hint="eastAsia"/>
          <w:b/>
          <w:sz w:val="20"/>
          <w:szCs w:val="20"/>
        </w:rPr>
        <w:t>役員などのCOI自己申告書</w:t>
      </w:r>
    </w:p>
    <w:p w14:paraId="3E4FE439" w14:textId="77777777" w:rsidR="00764A04" w:rsidRPr="002B24E5" w:rsidRDefault="00764A04" w:rsidP="00764A04">
      <w:pPr>
        <w:rPr>
          <w:rFonts w:asciiTheme="minorEastAsia" w:eastAsiaTheme="minorEastAsia" w:hAnsiTheme="minorEastAsia"/>
          <w:b/>
          <w:sz w:val="20"/>
          <w:szCs w:val="20"/>
        </w:rPr>
      </w:pPr>
      <w:r w:rsidRPr="002B24E5">
        <w:rPr>
          <w:rFonts w:asciiTheme="minorEastAsia" w:eastAsiaTheme="minorEastAsia" w:hAnsiTheme="minorEastAsia" w:hint="eastAsia"/>
          <w:b/>
          <w:sz w:val="20"/>
          <w:szCs w:val="20"/>
        </w:rPr>
        <w:t>（</w:t>
      </w:r>
      <w:r w:rsidRPr="002B24E5">
        <w:rPr>
          <w:rFonts w:asciiTheme="minorEastAsia" w:eastAsiaTheme="minorEastAsia" w:hAnsiTheme="minorEastAsia" w:hint="eastAsia"/>
          <w:b/>
          <w:sz w:val="20"/>
          <w:szCs w:val="20"/>
          <w:bdr w:val="single" w:sz="4" w:space="0" w:color="auto"/>
        </w:rPr>
        <w:t>20</w:t>
      </w:r>
      <w:r w:rsidRPr="002B24E5">
        <w:rPr>
          <w:rFonts w:asciiTheme="minorEastAsia" w:eastAsiaTheme="minorEastAsia" w:hAnsiTheme="minorEastAsia"/>
          <w:b/>
          <w:sz w:val="20"/>
          <w:szCs w:val="20"/>
          <w:bdr w:val="single" w:sz="4" w:space="0" w:color="auto"/>
        </w:rPr>
        <w:t xml:space="preserve"> </w:t>
      </w:r>
      <w:r w:rsidRPr="002B24E5">
        <w:rPr>
          <w:rFonts w:asciiTheme="minorEastAsia" w:eastAsiaTheme="minorEastAsia" w:hAnsiTheme="minorEastAsia" w:hint="eastAsia"/>
          <w:b/>
          <w:sz w:val="20"/>
          <w:szCs w:val="20"/>
          <w:bdr w:val="single" w:sz="4" w:space="0" w:color="auto"/>
        </w:rPr>
        <w:t xml:space="preserve">　年</w:t>
      </w:r>
      <w:r w:rsidRPr="002B24E5">
        <w:rPr>
          <w:rFonts w:asciiTheme="minorEastAsia" w:eastAsiaTheme="minorEastAsia" w:hAnsiTheme="minorEastAsia" w:hint="eastAsia"/>
          <w:b/>
          <w:sz w:val="20"/>
          <w:szCs w:val="20"/>
          <w:u w:val="single"/>
        </w:rPr>
        <w:t>.</w:t>
      </w:r>
      <w:r w:rsidRPr="002B24E5">
        <w:rPr>
          <w:rFonts w:asciiTheme="minorEastAsia" w:eastAsiaTheme="minorEastAsia" w:hAnsiTheme="minorEastAsia" w:hint="eastAsia"/>
          <w:b/>
          <w:sz w:val="20"/>
          <w:szCs w:val="20"/>
        </w:rPr>
        <w:t>01.01〜12.31：就任時の前年から</w:t>
      </w:r>
      <w:r w:rsidRPr="002B24E5">
        <w:rPr>
          <w:rFonts w:asciiTheme="minorEastAsia" w:eastAsiaTheme="minorEastAsia" w:hAnsiTheme="minorEastAsia"/>
          <w:b/>
          <w:sz w:val="20"/>
          <w:szCs w:val="20"/>
        </w:rPr>
        <w:t>1</w:t>
      </w:r>
      <w:r w:rsidRPr="002B24E5">
        <w:rPr>
          <w:rFonts w:asciiTheme="minorEastAsia" w:eastAsiaTheme="minorEastAsia" w:hAnsiTheme="minorEastAsia" w:hint="eastAsia"/>
          <w:b/>
          <w:sz w:val="20"/>
          <w:szCs w:val="20"/>
        </w:rPr>
        <w:t>年ごとに過去３年間申告）</w:t>
      </w:r>
    </w:p>
    <w:p w14:paraId="19F33E9E" w14:textId="77777777" w:rsidR="00764A04" w:rsidRPr="002B24E5" w:rsidRDefault="00764A04" w:rsidP="00764A04">
      <w:pPr>
        <w:rPr>
          <w:rFonts w:asciiTheme="minorEastAsia" w:eastAsiaTheme="minorEastAsia" w:hAnsiTheme="minorEastAsia"/>
          <w:sz w:val="20"/>
          <w:szCs w:val="20"/>
        </w:rPr>
      </w:pPr>
    </w:p>
    <w:p w14:paraId="1746CFF1" w14:textId="52EEBA95"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lang w:eastAsia="ja-JP"/>
        </w:rPr>
        <w:t>日本遺伝カウンセリング</w:t>
      </w:r>
      <w:r w:rsidRPr="002B24E5">
        <w:rPr>
          <w:rFonts w:asciiTheme="minorEastAsia" w:eastAsiaTheme="minorEastAsia" w:hAnsiTheme="minorEastAsia" w:hint="eastAsia"/>
          <w:sz w:val="20"/>
          <w:szCs w:val="20"/>
        </w:rPr>
        <w:t>学会理事長殿</w:t>
      </w:r>
    </w:p>
    <w:p w14:paraId="12A416C3" w14:textId="29DF8F8F" w:rsidR="00764A04" w:rsidRPr="002B24E5" w:rsidRDefault="00764A04" w:rsidP="00764A04">
      <w:pPr>
        <w:spacing w:line="360" w:lineRule="auto"/>
        <w:ind w:leftChars="300" w:left="630"/>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申　 告  者  氏 　名（会員番号）：</w:t>
      </w:r>
      <w:r w:rsidRPr="002B24E5">
        <w:rPr>
          <w:rFonts w:asciiTheme="minorEastAsia" w:eastAsiaTheme="minorEastAsia" w:hAnsiTheme="minorEastAsia" w:hint="eastAsia"/>
          <w:sz w:val="20"/>
          <w:szCs w:val="20"/>
          <w:u w:val="single"/>
        </w:rPr>
        <w:t xml:space="preserve">　　</w:t>
      </w:r>
      <w:r w:rsidRPr="002B24E5">
        <w:rPr>
          <w:rFonts w:asciiTheme="minorEastAsia" w:eastAsiaTheme="minorEastAsia" w:hAnsiTheme="minorEastAsia" w:hint="eastAsia"/>
          <w:sz w:val="20"/>
          <w:szCs w:val="20"/>
          <w:u w:val="single"/>
        </w:rPr>
        <w:tab/>
      </w:r>
      <w:r w:rsidRPr="002B24E5">
        <w:rPr>
          <w:rFonts w:asciiTheme="minorEastAsia" w:eastAsiaTheme="minorEastAsia" w:hAnsiTheme="minorEastAsia" w:hint="eastAsia"/>
          <w:sz w:val="20"/>
          <w:szCs w:val="20"/>
          <w:u w:val="single"/>
        </w:rPr>
        <w:tab/>
      </w:r>
      <w:r w:rsidRPr="002B24E5">
        <w:rPr>
          <w:rFonts w:asciiTheme="minorEastAsia" w:eastAsiaTheme="minorEastAsia" w:hAnsiTheme="minorEastAsia" w:hint="eastAsia"/>
          <w:sz w:val="20"/>
          <w:szCs w:val="20"/>
          <w:u w:val="single"/>
        </w:rPr>
        <w:tab/>
        <w:t xml:space="preserve">（　　　　　</w:t>
      </w:r>
      <w:r w:rsidRPr="002B24E5">
        <w:rPr>
          <w:rFonts w:asciiTheme="minorEastAsia" w:eastAsiaTheme="minorEastAsia" w:hAnsiTheme="minorEastAsia" w:hint="eastAsia"/>
          <w:sz w:val="20"/>
          <w:szCs w:val="20"/>
          <w:u w:val="single"/>
          <w:lang w:eastAsia="ja-JP"/>
        </w:rPr>
        <w:t xml:space="preserve">　</w:t>
      </w:r>
      <w:r w:rsidRPr="002B24E5">
        <w:rPr>
          <w:rFonts w:asciiTheme="minorEastAsia" w:eastAsiaTheme="minorEastAsia" w:hAnsiTheme="minorEastAsia" w:hint="eastAsia"/>
          <w:sz w:val="20"/>
          <w:szCs w:val="20"/>
          <w:u w:val="single"/>
        </w:rPr>
        <w:t xml:space="preserve">　　</w:t>
      </w:r>
      <w:r w:rsidRPr="002B24E5">
        <w:rPr>
          <w:rFonts w:asciiTheme="minorEastAsia" w:eastAsiaTheme="minorEastAsia" w:hAnsiTheme="minorEastAsia" w:hint="eastAsia"/>
          <w:sz w:val="20"/>
          <w:szCs w:val="20"/>
          <w:u w:val="single"/>
        </w:rPr>
        <w:tab/>
        <w:t>）</w:t>
      </w:r>
    </w:p>
    <w:p w14:paraId="3C09F1E2" w14:textId="00932A4F" w:rsidR="00764A04" w:rsidRPr="002B24E5" w:rsidRDefault="00764A04" w:rsidP="00764A04">
      <w:pPr>
        <w:spacing w:line="360" w:lineRule="auto"/>
        <w:ind w:leftChars="300" w:left="630"/>
        <w:rPr>
          <w:rFonts w:asciiTheme="minorEastAsia" w:eastAsiaTheme="minorEastAsia" w:hAnsiTheme="minorEastAsia"/>
          <w:sz w:val="20"/>
          <w:szCs w:val="20"/>
          <w:u w:val="single"/>
          <w:lang w:eastAsia="ja-JP"/>
        </w:rPr>
      </w:pPr>
      <w:r w:rsidRPr="002B24E5">
        <w:rPr>
          <w:rFonts w:asciiTheme="minorEastAsia" w:eastAsiaTheme="minorEastAsia" w:hAnsiTheme="minorEastAsia" w:hint="eastAsia"/>
          <w:sz w:val="20"/>
          <w:szCs w:val="20"/>
        </w:rPr>
        <w:t xml:space="preserve">所属（機関・教室/診療科）・職名： </w:t>
      </w:r>
      <w:r w:rsidRPr="002B24E5">
        <w:rPr>
          <w:rFonts w:asciiTheme="minorEastAsia" w:eastAsiaTheme="minorEastAsia" w:hAnsiTheme="minorEastAsia" w:hint="eastAsia"/>
          <w:sz w:val="20"/>
          <w:szCs w:val="20"/>
          <w:u w:val="single"/>
        </w:rPr>
        <w:tab/>
      </w:r>
      <w:r w:rsidRPr="002B24E5">
        <w:rPr>
          <w:rFonts w:asciiTheme="minorEastAsia" w:eastAsiaTheme="minorEastAsia" w:hAnsiTheme="minorEastAsia" w:hint="eastAsia"/>
          <w:sz w:val="20"/>
          <w:szCs w:val="20"/>
          <w:u w:val="single"/>
        </w:rPr>
        <w:tab/>
      </w:r>
      <w:r w:rsidRPr="002B24E5">
        <w:rPr>
          <w:rFonts w:asciiTheme="minorEastAsia" w:eastAsiaTheme="minorEastAsia" w:hAnsiTheme="minorEastAsia" w:hint="eastAsia"/>
          <w:sz w:val="20"/>
          <w:szCs w:val="20"/>
          <w:u w:val="single"/>
        </w:rPr>
        <w:tab/>
      </w:r>
      <w:r w:rsidRPr="002B24E5">
        <w:rPr>
          <w:rFonts w:asciiTheme="minorEastAsia" w:eastAsiaTheme="minorEastAsia" w:hAnsiTheme="minorEastAsia" w:hint="eastAsia"/>
          <w:sz w:val="20"/>
          <w:szCs w:val="20"/>
          <w:u w:val="single"/>
        </w:rPr>
        <w:tab/>
      </w:r>
      <w:r w:rsidRPr="002B24E5">
        <w:rPr>
          <w:rFonts w:asciiTheme="minorEastAsia" w:eastAsiaTheme="minorEastAsia" w:hAnsiTheme="minorEastAsia" w:hint="eastAsia"/>
          <w:sz w:val="20"/>
          <w:szCs w:val="20"/>
          <w:u w:val="single"/>
        </w:rPr>
        <w:tab/>
      </w:r>
      <w:r w:rsidRPr="002B24E5">
        <w:rPr>
          <w:rFonts w:asciiTheme="minorEastAsia" w:eastAsiaTheme="minorEastAsia" w:hAnsiTheme="minorEastAsia" w:hint="eastAsia"/>
          <w:sz w:val="20"/>
          <w:szCs w:val="20"/>
          <w:u w:val="single"/>
        </w:rPr>
        <w:tab/>
      </w:r>
    </w:p>
    <w:p w14:paraId="34D21A6E" w14:textId="2B78B8ED" w:rsidR="00764A04" w:rsidRPr="002B24E5" w:rsidRDefault="00764A04" w:rsidP="00530E97">
      <w:pPr>
        <w:wordWrap w:val="0"/>
        <w:spacing w:line="240" w:lineRule="exact"/>
        <w:jc w:val="right"/>
        <w:rPr>
          <w:rFonts w:asciiTheme="minorEastAsia" w:eastAsiaTheme="minorEastAsia" w:hAnsiTheme="minorEastAsia"/>
          <w:sz w:val="20"/>
          <w:szCs w:val="20"/>
          <w:u w:val="single"/>
        </w:rPr>
      </w:pPr>
      <w:r w:rsidRPr="002B24E5">
        <w:rPr>
          <w:rFonts w:asciiTheme="minorEastAsia" w:eastAsiaTheme="minorEastAsia" w:hAnsiTheme="minorEastAsia" w:hint="eastAsia"/>
          <w:sz w:val="20"/>
          <w:szCs w:val="20"/>
          <w:u w:val="single"/>
        </w:rPr>
        <w:t xml:space="preserve">受付番号： </w:t>
      </w:r>
      <w:r w:rsidRPr="002B24E5">
        <w:rPr>
          <w:rFonts w:asciiTheme="minorEastAsia" w:eastAsiaTheme="minorEastAsia" w:hAnsiTheme="minorEastAsia" w:hint="eastAsia"/>
          <w:sz w:val="20"/>
          <w:szCs w:val="20"/>
          <w:u w:val="single"/>
        </w:rPr>
        <w:tab/>
      </w:r>
      <w:r w:rsidRPr="002B24E5">
        <w:rPr>
          <w:rFonts w:asciiTheme="minorEastAsia" w:eastAsiaTheme="minorEastAsia" w:hAnsiTheme="minorEastAsia" w:hint="eastAsia"/>
          <w:sz w:val="20"/>
          <w:szCs w:val="20"/>
          <w:u w:val="single"/>
        </w:rPr>
        <w:tab/>
        <w:t xml:space="preserve">    </w:t>
      </w:r>
    </w:p>
    <w:p w14:paraId="7B4CBBA9" w14:textId="6D063BFF" w:rsidR="00764A04" w:rsidRPr="002B24E5" w:rsidRDefault="00764A04" w:rsidP="00764A04">
      <w:pPr>
        <w:spacing w:line="240" w:lineRule="exact"/>
        <w:rPr>
          <w:rFonts w:asciiTheme="minorEastAsia" w:eastAsiaTheme="minorEastAsia" w:hAnsiTheme="minorEastAsia"/>
          <w:sz w:val="20"/>
          <w:szCs w:val="20"/>
          <w:lang w:eastAsia="ja-JP"/>
        </w:rPr>
      </w:pPr>
      <w:r w:rsidRPr="002B24E5">
        <w:rPr>
          <w:rFonts w:asciiTheme="minorEastAsia" w:eastAsiaTheme="minorEastAsia" w:hAnsiTheme="minorEastAsia"/>
          <w:noProof/>
          <w:sz w:val="20"/>
          <w:szCs w:val="20"/>
          <w:u w:val="single"/>
          <w:lang w:eastAsia="ja-JP"/>
        </w:rPr>
        <mc:AlternateContent>
          <mc:Choice Requires="wps">
            <w:drawing>
              <wp:anchor distT="0" distB="0" distL="114300" distR="114300" simplePos="0" relativeHeight="251673600" behindDoc="0" locked="0" layoutInCell="1" allowOverlap="1" wp14:anchorId="488A0981" wp14:editId="61167D8E">
                <wp:simplePos x="0" y="0"/>
                <wp:positionH relativeFrom="column">
                  <wp:posOffset>-182978</wp:posOffset>
                </wp:positionH>
                <wp:positionV relativeFrom="paragraph">
                  <wp:posOffset>86165</wp:posOffset>
                </wp:positionV>
                <wp:extent cx="6362700" cy="1547348"/>
                <wp:effectExtent l="0" t="0" r="12700" b="15240"/>
                <wp:wrapNone/>
                <wp:docPr id="23" name="正方形/長方形 23"/>
                <wp:cNvGraphicFramePr/>
                <a:graphic xmlns:a="http://schemas.openxmlformats.org/drawingml/2006/main">
                  <a:graphicData uri="http://schemas.microsoft.com/office/word/2010/wordprocessingShape">
                    <wps:wsp>
                      <wps:cNvSpPr/>
                      <wps:spPr>
                        <a:xfrm>
                          <a:off x="0" y="0"/>
                          <a:ext cx="6362700" cy="1547348"/>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txbx>
                        <w:txbxContent>
                          <w:p w14:paraId="0707DB54" w14:textId="77777777" w:rsidR="005E57D0" w:rsidRDefault="005E57D0" w:rsidP="0083194E">
                            <w:pPr>
                              <w:jc w:val="center"/>
                              <w:rPr>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8A0981" id="正方形/長方形 23" o:spid="_x0000_s1026" style="position:absolute;left:0;text-align:left;margin-left:-14.4pt;margin-top:6.8pt;width:501pt;height:121.8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" filled="f" strokecolor="#243f60 [1604]">
                <v:textbox>
                  <w:txbxContent>
                    <w:p w14:paraId="0707DB54" w14:textId="77777777" w:rsidR="005E57D0" w:rsidRDefault="005E57D0" w:rsidP="0083194E">
                      <w:pPr>
                        <w:jc w:val="center"/>
                        <w:rPr>
                          <w:lang w:eastAsia="ja-JP"/>
                        </w:rPr>
                      </w:pPr>
                    </w:p>
                  </w:txbxContent>
                </v:textbox>
              </v:rect>
            </w:pict>
          </mc:Fallback>
        </mc:AlternateContent>
      </w:r>
    </w:p>
    <w:p w14:paraId="49C82A18" w14:textId="1DE75101" w:rsidR="00764A04" w:rsidRPr="002B24E5" w:rsidRDefault="00764A04" w:rsidP="00764A04">
      <w:pPr>
        <w:spacing w:line="240" w:lineRule="exact"/>
        <w:jc w:val="center"/>
        <w:rPr>
          <w:rFonts w:asciiTheme="minorEastAsia" w:eastAsiaTheme="minorEastAsia" w:hAnsiTheme="minorEastAsia"/>
          <w:b/>
          <w:sz w:val="20"/>
          <w:szCs w:val="20"/>
          <w:lang w:eastAsia="ja-JP"/>
        </w:rPr>
      </w:pPr>
      <w:r w:rsidRPr="002B24E5">
        <w:rPr>
          <w:rFonts w:asciiTheme="minorEastAsia" w:eastAsiaTheme="minorEastAsia" w:hAnsiTheme="minorEastAsia" w:hint="eastAsia"/>
          <w:b/>
          <w:sz w:val="20"/>
          <w:szCs w:val="20"/>
        </w:rPr>
        <w:t>誓</w:t>
      </w:r>
      <w:r w:rsidRPr="002B24E5">
        <w:rPr>
          <w:rFonts w:asciiTheme="minorEastAsia" w:eastAsiaTheme="minorEastAsia" w:hAnsiTheme="minorEastAsia" w:hint="eastAsia"/>
          <w:b/>
          <w:sz w:val="20"/>
          <w:szCs w:val="20"/>
          <w:lang w:eastAsia="ja-JP"/>
        </w:rPr>
        <w:t xml:space="preserve">　　</w:t>
      </w:r>
      <w:r w:rsidRPr="002B24E5">
        <w:rPr>
          <w:rFonts w:asciiTheme="minorEastAsia" w:eastAsiaTheme="minorEastAsia" w:hAnsiTheme="minorEastAsia" w:hint="eastAsia"/>
          <w:b/>
          <w:sz w:val="20"/>
          <w:szCs w:val="20"/>
        </w:rPr>
        <w:t>約</w:t>
      </w:r>
    </w:p>
    <w:p w14:paraId="1F03C38C" w14:textId="09CB18F6" w:rsidR="00764A04" w:rsidRPr="002B24E5" w:rsidRDefault="00764A04" w:rsidP="00764A04">
      <w:pPr>
        <w:spacing w:line="240" w:lineRule="exact"/>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私の利益相反に関する状況は上記の通りであることに相違ありません。私の</w:t>
      </w:r>
      <w:r w:rsidRPr="002B24E5">
        <w:rPr>
          <w:rFonts w:asciiTheme="minorEastAsia" w:eastAsiaTheme="minorEastAsia" w:hAnsiTheme="minorEastAsia" w:hint="eastAsia"/>
          <w:sz w:val="20"/>
          <w:szCs w:val="20"/>
          <w:lang w:eastAsia="ja-JP"/>
        </w:rPr>
        <w:t>日本遺伝カウンセリング</w:t>
      </w:r>
      <w:r w:rsidRPr="002B24E5">
        <w:rPr>
          <w:rFonts w:asciiTheme="minorEastAsia" w:eastAsiaTheme="minorEastAsia" w:hAnsiTheme="minorEastAsia" w:hint="eastAsia"/>
          <w:sz w:val="20"/>
          <w:szCs w:val="20"/>
        </w:rPr>
        <w:t>学会での職務遂行上で妨げとなる、これ以外の利益相反状態は一切ありません。なお、本申告書の内容は，社会的・法的な要請があった場合は、公開することを承認します。</w:t>
      </w:r>
    </w:p>
    <w:p w14:paraId="6E7189C1" w14:textId="4CE7A087" w:rsidR="00764A04" w:rsidRPr="002B24E5" w:rsidRDefault="00764A04" w:rsidP="00764A04">
      <w:pPr>
        <w:spacing w:line="240" w:lineRule="exact"/>
        <w:rPr>
          <w:rFonts w:asciiTheme="minorEastAsia" w:eastAsiaTheme="minorEastAsia" w:hAnsiTheme="minorEastAsia"/>
          <w:sz w:val="20"/>
          <w:szCs w:val="20"/>
        </w:rPr>
      </w:pPr>
    </w:p>
    <w:p w14:paraId="14BE9E49" w14:textId="77777777" w:rsidR="00764A04" w:rsidRPr="002B24E5" w:rsidRDefault="00764A04" w:rsidP="00764A04">
      <w:pPr>
        <w:rPr>
          <w:rFonts w:asciiTheme="minorEastAsia" w:eastAsiaTheme="minorEastAsia" w:hAnsiTheme="minorEastAsia"/>
          <w:sz w:val="20"/>
          <w:szCs w:val="20"/>
        </w:rPr>
      </w:pPr>
    </w:p>
    <w:p w14:paraId="6FCB2305" w14:textId="77777777" w:rsidR="00764A04" w:rsidRPr="002B24E5" w:rsidRDefault="00764A04" w:rsidP="00764A04">
      <w:pPr>
        <w:tabs>
          <w:tab w:val="left" w:pos="5940"/>
        </w:tabs>
        <w:spacing w:line="240" w:lineRule="exact"/>
        <w:jc w:val="right"/>
        <w:rPr>
          <w:rFonts w:asciiTheme="minorEastAsia" w:eastAsiaTheme="minorEastAsia" w:hAnsiTheme="minorEastAsia"/>
          <w:sz w:val="20"/>
          <w:szCs w:val="20"/>
          <w:u w:val="single"/>
        </w:rPr>
      </w:pPr>
      <w:r w:rsidRPr="002B24E5">
        <w:rPr>
          <w:rFonts w:asciiTheme="minorEastAsia" w:eastAsiaTheme="minorEastAsia" w:hAnsiTheme="minorEastAsia" w:hint="eastAsia"/>
          <w:sz w:val="20"/>
          <w:szCs w:val="20"/>
          <w:u w:val="single"/>
        </w:rPr>
        <w:t>申告日（西暦）　　　　　年　　　 　月 　　　　日</w:t>
      </w:r>
    </w:p>
    <w:p w14:paraId="5F0B621D" w14:textId="77777777" w:rsidR="00764A04" w:rsidRPr="002B24E5" w:rsidRDefault="00764A04" w:rsidP="00764A04">
      <w:pPr>
        <w:tabs>
          <w:tab w:val="left" w:pos="5940"/>
        </w:tabs>
        <w:spacing w:line="240" w:lineRule="exact"/>
        <w:jc w:val="right"/>
        <w:rPr>
          <w:rFonts w:asciiTheme="minorEastAsia" w:eastAsiaTheme="minorEastAsia" w:hAnsiTheme="minorEastAsia"/>
          <w:sz w:val="20"/>
          <w:szCs w:val="20"/>
          <w:u w:val="single"/>
        </w:rPr>
      </w:pPr>
    </w:p>
    <w:p w14:paraId="34FC430B" w14:textId="515B2AEC" w:rsidR="005759E2" w:rsidRPr="002B24E5" w:rsidRDefault="00764A04" w:rsidP="00530E97">
      <w:pPr>
        <w:tabs>
          <w:tab w:val="left" w:pos="5940"/>
        </w:tabs>
        <w:wordWrap w:val="0"/>
        <w:spacing w:line="720" w:lineRule="auto"/>
        <w:jc w:val="right"/>
        <w:rPr>
          <w:rFonts w:asciiTheme="minorEastAsia" w:eastAsiaTheme="minorEastAsia" w:hAnsiTheme="minorEastAsia"/>
          <w:sz w:val="20"/>
          <w:szCs w:val="20"/>
          <w:u w:val="single"/>
        </w:rPr>
      </w:pPr>
      <w:r w:rsidRPr="002B24E5">
        <w:rPr>
          <w:rFonts w:asciiTheme="minorEastAsia" w:eastAsiaTheme="minorEastAsia" w:hAnsiTheme="minorEastAsia" w:hint="eastAsia"/>
          <w:sz w:val="20"/>
          <w:szCs w:val="20"/>
        </w:rPr>
        <w:t xml:space="preserve">　　　　　　　　　　　　　　　　　　　</w:t>
      </w:r>
      <w:r w:rsidRPr="002B24E5">
        <w:rPr>
          <w:rFonts w:asciiTheme="minorEastAsia" w:eastAsiaTheme="minorEastAsia" w:hAnsiTheme="minorEastAsia" w:hint="eastAsia"/>
          <w:sz w:val="20"/>
          <w:szCs w:val="20"/>
          <w:u w:val="single"/>
        </w:rPr>
        <w:t>申告者署名</w:t>
      </w:r>
      <w:r w:rsidRPr="002B24E5">
        <w:rPr>
          <w:rFonts w:asciiTheme="minorEastAsia" w:eastAsiaTheme="minorEastAsia" w:hAnsiTheme="minorEastAsia" w:hint="eastAsia"/>
          <w:sz w:val="20"/>
          <w:szCs w:val="20"/>
          <w:u w:val="single"/>
        </w:rPr>
        <w:tab/>
        <w:t xml:space="preserve">　　　　</w:t>
      </w:r>
      <w:r w:rsidRPr="002B24E5">
        <w:rPr>
          <w:rFonts w:asciiTheme="minorEastAsia" w:eastAsiaTheme="minorEastAsia" w:hAnsiTheme="minorEastAsia" w:hint="eastAsia"/>
          <w:sz w:val="20"/>
          <w:szCs w:val="20"/>
          <w:u w:val="single"/>
        </w:rPr>
        <w:tab/>
        <w:t xml:space="preserve">　　</w:t>
      </w:r>
      <w:r w:rsidRPr="002B24E5">
        <w:rPr>
          <w:rFonts w:asciiTheme="minorEastAsia" w:eastAsiaTheme="minorEastAsia" w:hAnsiTheme="minorEastAsia" w:hint="eastAsia"/>
          <w:sz w:val="20"/>
          <w:szCs w:val="20"/>
          <w:u w:val="single"/>
        </w:rPr>
        <w:tab/>
        <w:t xml:space="preserve">印 </w:t>
      </w:r>
    </w:p>
    <w:p w14:paraId="23B1494F" w14:textId="74748416" w:rsidR="00764A04" w:rsidRPr="002B24E5" w:rsidRDefault="00764A04" w:rsidP="00764A04">
      <w:pPr>
        <w:spacing w:line="240" w:lineRule="exact"/>
        <w:rPr>
          <w:rFonts w:asciiTheme="minorEastAsia" w:eastAsiaTheme="minorEastAsia" w:hAnsiTheme="minorEastAsia"/>
          <w:sz w:val="20"/>
          <w:szCs w:val="20"/>
          <w:u w:val="single"/>
        </w:rPr>
      </w:pPr>
      <w:r w:rsidRPr="002B24E5">
        <w:rPr>
          <w:rFonts w:asciiTheme="minorEastAsia" w:eastAsiaTheme="minorEastAsia" w:hAnsiTheme="minorEastAsia" w:hint="eastAsia"/>
          <w:sz w:val="20"/>
          <w:szCs w:val="20"/>
        </w:rPr>
        <w:t>（本申告書は、任期満了、あるいは委員の委嘱撤回の日から３年間保管されます）</w:t>
      </w:r>
    </w:p>
    <w:p w14:paraId="63560E20" w14:textId="77777777" w:rsidR="00764A04" w:rsidRPr="002B24E5" w:rsidRDefault="00764A04" w:rsidP="00764A04">
      <w:pPr>
        <w:tabs>
          <w:tab w:val="left" w:pos="2520"/>
        </w:tabs>
        <w:ind w:leftChars="300" w:left="630"/>
        <w:rPr>
          <w:rFonts w:asciiTheme="minorEastAsia" w:eastAsiaTheme="minorEastAsia" w:hAnsiTheme="minorEastAsia"/>
          <w:sz w:val="20"/>
          <w:szCs w:val="20"/>
          <w:lang w:eastAsia="ja-JP"/>
        </w:rPr>
      </w:pPr>
      <w:r w:rsidRPr="002B24E5">
        <w:rPr>
          <w:rFonts w:asciiTheme="minorEastAsia" w:eastAsiaTheme="minorEastAsia" w:hAnsiTheme="minorEastAsia" w:hint="eastAsia"/>
          <w:sz w:val="20"/>
          <w:szCs w:val="20"/>
        </w:rPr>
        <w:t>本学会での役職名：</w:t>
      </w:r>
      <w:r w:rsidRPr="002B24E5">
        <w:rPr>
          <w:rFonts w:asciiTheme="minorEastAsia" w:eastAsiaTheme="minorEastAsia" w:hAnsiTheme="minorEastAsia" w:hint="eastAsia"/>
          <w:sz w:val="20"/>
          <w:szCs w:val="20"/>
        </w:rPr>
        <w:tab/>
      </w:r>
      <w:bookmarkStart w:id="1" w:name="Check1"/>
      <w:r w:rsidRPr="002B24E5">
        <w:rPr>
          <w:rFonts w:asciiTheme="minorEastAsia" w:eastAsiaTheme="minorEastAsia" w:hAnsiTheme="minorEastAsia"/>
          <w:sz w:val="20"/>
          <w:szCs w:val="20"/>
        </w:rPr>
        <w:fldChar w:fldCharType="begin">
          <w:ffData>
            <w:name w:val="Check1"/>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bookmarkEnd w:id="1"/>
      <w:r w:rsidRPr="002B24E5">
        <w:rPr>
          <w:rFonts w:asciiTheme="minorEastAsia" w:eastAsiaTheme="minorEastAsia" w:hAnsiTheme="minorEastAsia" w:hint="eastAsia"/>
          <w:sz w:val="20"/>
          <w:szCs w:val="20"/>
        </w:rPr>
        <w:t xml:space="preserve">理事長　</w:t>
      </w:r>
      <w:r w:rsidRPr="002B24E5">
        <w:rPr>
          <w:rFonts w:asciiTheme="minorEastAsia" w:eastAsiaTheme="minorEastAsia" w:hAnsiTheme="minorEastAsia"/>
          <w:sz w:val="20"/>
          <w:szCs w:val="20"/>
        </w:rPr>
        <w:fldChar w:fldCharType="begin">
          <w:ffData>
            <w:name w:val="Check1"/>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 xml:space="preserve">理事　</w:t>
      </w:r>
      <w:r w:rsidRPr="002B24E5">
        <w:rPr>
          <w:rFonts w:asciiTheme="minorEastAsia" w:eastAsiaTheme="minorEastAsia" w:hAnsiTheme="minorEastAsia"/>
          <w:sz w:val="20"/>
          <w:szCs w:val="20"/>
        </w:rPr>
        <w:fldChar w:fldCharType="begin">
          <w:ffData>
            <w:name w:val="Check1"/>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 xml:space="preserve">監事　</w:t>
      </w:r>
      <w:r w:rsidRPr="002B24E5">
        <w:rPr>
          <w:rFonts w:asciiTheme="minorEastAsia" w:eastAsiaTheme="minorEastAsia" w:hAnsiTheme="minorEastAsia"/>
          <w:sz w:val="20"/>
          <w:szCs w:val="20"/>
        </w:rPr>
        <w:fldChar w:fldCharType="begin">
          <w:ffData>
            <w:name w:val="Check1"/>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lang w:eastAsia="ja-JP"/>
        </w:rPr>
        <w:t>委員会委員長</w:t>
      </w:r>
    </w:p>
    <w:p w14:paraId="7768C4D4" w14:textId="77777777" w:rsidR="00764A04" w:rsidRPr="002B24E5" w:rsidRDefault="00764A04" w:rsidP="00764A04">
      <w:pPr>
        <w:tabs>
          <w:tab w:val="left" w:pos="2520"/>
        </w:tabs>
        <w:ind w:leftChars="300" w:left="630"/>
        <w:rPr>
          <w:rFonts w:asciiTheme="minorEastAsia" w:eastAsiaTheme="minorEastAsia" w:hAnsiTheme="minorEastAsia"/>
          <w:sz w:val="20"/>
          <w:szCs w:val="20"/>
          <w:lang w:eastAsia="ja-JP"/>
        </w:rPr>
      </w:pPr>
      <w:r w:rsidRPr="002B24E5">
        <w:rPr>
          <w:rFonts w:asciiTheme="minorEastAsia" w:eastAsiaTheme="minorEastAsia" w:hAnsiTheme="minorEastAsia" w:hint="eastAsia"/>
          <w:spacing w:val="24"/>
          <w:w w:val="96"/>
          <w:kern w:val="0"/>
          <w:sz w:val="20"/>
          <w:szCs w:val="20"/>
          <w:fitText w:val="1620" w:id="1791830528"/>
        </w:rPr>
        <w:t>特定委員会名</w:t>
      </w:r>
      <w:r w:rsidRPr="002B24E5">
        <w:rPr>
          <w:rFonts w:asciiTheme="minorEastAsia" w:eastAsiaTheme="minorEastAsia" w:hAnsiTheme="minorEastAsia" w:hint="eastAsia"/>
          <w:spacing w:val="-1"/>
          <w:w w:val="96"/>
          <w:kern w:val="0"/>
          <w:sz w:val="20"/>
          <w:szCs w:val="20"/>
          <w:fitText w:val="1620" w:id="1791830528"/>
        </w:rPr>
        <w:t>：</w:t>
      </w:r>
      <w:r w:rsidRPr="002B24E5">
        <w:rPr>
          <w:rFonts w:asciiTheme="minorEastAsia" w:eastAsiaTheme="minorEastAsia" w:hAnsiTheme="minorEastAsia" w:hint="eastAsia"/>
          <w:sz w:val="20"/>
          <w:szCs w:val="20"/>
        </w:rPr>
        <w:tab/>
      </w:r>
      <w:r w:rsidRPr="002B24E5">
        <w:rPr>
          <w:rFonts w:asciiTheme="minorEastAsia" w:eastAsiaTheme="minorEastAsia" w:hAnsiTheme="minorEastAsia"/>
          <w:sz w:val="20"/>
          <w:szCs w:val="20"/>
        </w:rPr>
        <w:fldChar w:fldCharType="begin">
          <w:ffData>
            <w:name w:val="Check1"/>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学会誌編集</w:t>
      </w:r>
      <w:r w:rsidRPr="002B24E5">
        <w:rPr>
          <w:rFonts w:asciiTheme="minorEastAsia" w:eastAsiaTheme="minorEastAsia" w:hAnsiTheme="minorEastAsia" w:hint="eastAsia"/>
          <w:sz w:val="20"/>
          <w:szCs w:val="20"/>
          <w:lang w:eastAsia="ja-JP"/>
        </w:rPr>
        <w:t>委員</w:t>
      </w:r>
      <w:r w:rsidRPr="002B24E5">
        <w:rPr>
          <w:rFonts w:asciiTheme="minorEastAsia" w:eastAsiaTheme="minorEastAsia" w:hAnsiTheme="minorEastAsia" w:hint="eastAsia"/>
          <w:sz w:val="20"/>
          <w:szCs w:val="20"/>
        </w:rPr>
        <w:t>会</w:t>
      </w:r>
    </w:p>
    <w:p w14:paraId="3E1C3899" w14:textId="071F1318" w:rsidR="0070685A" w:rsidRDefault="00764A04" w:rsidP="004D63BB">
      <w:pPr>
        <w:tabs>
          <w:tab w:val="left" w:pos="2520"/>
        </w:tabs>
        <w:ind w:leftChars="300" w:left="630"/>
        <w:rPr>
          <w:rFonts w:asciiTheme="minorEastAsia" w:eastAsiaTheme="minorEastAsia" w:hAnsiTheme="minorEastAsia"/>
          <w:sz w:val="20"/>
          <w:szCs w:val="20"/>
          <w:lang w:eastAsia="ja-JP"/>
        </w:rPr>
      </w:pPr>
      <w:r w:rsidRPr="002B24E5">
        <w:rPr>
          <w:rFonts w:asciiTheme="minorEastAsia" w:eastAsiaTheme="minorEastAsia" w:hAnsiTheme="minorEastAsia" w:hint="eastAsia"/>
          <w:sz w:val="20"/>
          <w:szCs w:val="20"/>
        </w:rPr>
        <w:tab/>
      </w:r>
      <w:r w:rsidRPr="002B24E5">
        <w:rPr>
          <w:rFonts w:asciiTheme="minorEastAsia" w:eastAsiaTheme="minorEastAsia" w:hAnsiTheme="minorEastAsia"/>
          <w:sz w:val="20"/>
          <w:szCs w:val="20"/>
        </w:rPr>
        <w:fldChar w:fldCharType="begin">
          <w:ffData>
            <w:name w:val="Check1"/>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倫理</w:t>
      </w:r>
      <w:r w:rsidRPr="002B24E5">
        <w:rPr>
          <w:rFonts w:asciiTheme="minorEastAsia" w:eastAsiaTheme="minorEastAsia" w:hAnsiTheme="minorEastAsia" w:hint="eastAsia"/>
          <w:sz w:val="20"/>
          <w:szCs w:val="20"/>
          <w:lang w:eastAsia="ja-JP"/>
        </w:rPr>
        <w:t>問題検討</w:t>
      </w:r>
      <w:r w:rsidRPr="002B24E5">
        <w:rPr>
          <w:rFonts w:asciiTheme="minorEastAsia" w:eastAsiaTheme="minorEastAsia" w:hAnsiTheme="minorEastAsia" w:hint="eastAsia"/>
          <w:sz w:val="20"/>
          <w:szCs w:val="20"/>
        </w:rPr>
        <w:t>委員会</w:t>
      </w:r>
    </w:p>
    <w:p w14:paraId="3108E624" w14:textId="1AD63648" w:rsidR="00764A04" w:rsidRPr="002B24E5" w:rsidRDefault="0070685A" w:rsidP="0070685A">
      <w:pPr>
        <w:tabs>
          <w:tab w:val="left" w:pos="2520"/>
        </w:tabs>
        <w:ind w:leftChars="300" w:left="630"/>
        <w:rPr>
          <w:rFonts w:asciiTheme="minorEastAsia" w:eastAsiaTheme="minorEastAsia" w:hAnsiTheme="minorEastAsia"/>
          <w:sz w:val="20"/>
          <w:szCs w:val="20"/>
        </w:rPr>
      </w:pPr>
      <w:r>
        <w:rPr>
          <w:rFonts w:asciiTheme="minorEastAsia" w:eastAsiaTheme="minorEastAsia" w:hAnsiTheme="minorEastAsia"/>
          <w:sz w:val="20"/>
          <w:szCs w:val="20"/>
        </w:rPr>
        <w:tab/>
      </w:r>
      <w:r w:rsidRPr="002B24E5">
        <w:rPr>
          <w:rFonts w:asciiTheme="minorEastAsia" w:eastAsiaTheme="minorEastAsia" w:hAnsiTheme="minorEastAsia"/>
          <w:sz w:val="20"/>
          <w:szCs w:val="20"/>
        </w:rPr>
        <w:fldChar w:fldCharType="begin">
          <w:ffData>
            <w:name w:val="Check1"/>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Pr>
          <w:rFonts w:asciiTheme="minorEastAsia" w:eastAsiaTheme="minorEastAsia" w:hAnsiTheme="minorEastAsia" w:hint="eastAsia"/>
          <w:sz w:val="20"/>
          <w:szCs w:val="20"/>
          <w:lang w:eastAsia="ja-JP"/>
        </w:rPr>
        <w:t>利益相反</w:t>
      </w:r>
      <w:r w:rsidRPr="002B24E5">
        <w:rPr>
          <w:rFonts w:asciiTheme="minorEastAsia" w:eastAsiaTheme="minorEastAsia" w:hAnsiTheme="minorEastAsia" w:hint="eastAsia"/>
          <w:sz w:val="20"/>
          <w:szCs w:val="20"/>
        </w:rPr>
        <w:t>委員会</w:t>
      </w:r>
      <w:r w:rsidR="00764A04" w:rsidRPr="002B24E5">
        <w:rPr>
          <w:rFonts w:asciiTheme="minorEastAsia" w:eastAsiaTheme="minorEastAsia" w:hAnsiTheme="minorEastAsia" w:hint="eastAsia"/>
          <w:sz w:val="20"/>
          <w:szCs w:val="20"/>
        </w:rPr>
        <w:t xml:space="preserve">　</w:t>
      </w:r>
      <w:r w:rsidR="00764A04" w:rsidRPr="002B24E5">
        <w:rPr>
          <w:rFonts w:asciiTheme="minorEastAsia" w:eastAsiaTheme="minorEastAsia" w:hAnsiTheme="minorEastAsia"/>
          <w:sz w:val="20"/>
          <w:szCs w:val="20"/>
        </w:rPr>
        <w:fldChar w:fldCharType="begin">
          <w:ffData>
            <w:name w:val="Check1"/>
            <w:enabled/>
            <w:calcOnExit w:val="0"/>
            <w:checkBox>
              <w:size w:val="16"/>
              <w:default w:val="0"/>
            </w:checkBox>
          </w:ffData>
        </w:fldChar>
      </w:r>
      <w:r w:rsidR="00764A04" w:rsidRPr="002B24E5">
        <w:rPr>
          <w:rFonts w:asciiTheme="minorEastAsia" w:eastAsiaTheme="minorEastAsia" w:hAnsiTheme="minorEastAsia"/>
          <w:sz w:val="20"/>
          <w:szCs w:val="20"/>
        </w:rPr>
        <w:instrText xml:space="preserve"> FORMCHECKBOX </w:instrText>
      </w:r>
      <w:r w:rsidR="00764A04" w:rsidRPr="002B24E5">
        <w:rPr>
          <w:rFonts w:asciiTheme="minorEastAsia" w:eastAsiaTheme="minorEastAsia" w:hAnsiTheme="minorEastAsia"/>
          <w:sz w:val="20"/>
          <w:szCs w:val="20"/>
        </w:rPr>
      </w:r>
      <w:r w:rsidR="00764A04" w:rsidRPr="002B24E5">
        <w:rPr>
          <w:rFonts w:asciiTheme="minorEastAsia" w:eastAsiaTheme="minorEastAsia" w:hAnsiTheme="minorEastAsia"/>
          <w:sz w:val="20"/>
          <w:szCs w:val="20"/>
        </w:rPr>
        <w:fldChar w:fldCharType="separate"/>
      </w:r>
      <w:r w:rsidR="00764A04" w:rsidRPr="002B24E5">
        <w:rPr>
          <w:rFonts w:asciiTheme="minorEastAsia" w:eastAsiaTheme="minorEastAsia" w:hAnsiTheme="minorEastAsia"/>
          <w:sz w:val="20"/>
          <w:szCs w:val="20"/>
        </w:rPr>
        <w:fldChar w:fldCharType="end"/>
      </w:r>
      <w:r w:rsidR="00764A04" w:rsidRPr="002B24E5">
        <w:rPr>
          <w:rFonts w:asciiTheme="minorEastAsia" w:eastAsiaTheme="minorEastAsia" w:hAnsiTheme="minorEastAsia" w:hint="eastAsia"/>
          <w:sz w:val="20"/>
          <w:szCs w:val="20"/>
        </w:rPr>
        <w:t>その他</w:t>
      </w:r>
    </w:p>
    <w:p w14:paraId="3D71CF04" w14:textId="77777777" w:rsidR="00764A04" w:rsidRPr="002B24E5" w:rsidRDefault="00764A04" w:rsidP="00764A04">
      <w:pPr>
        <w:rPr>
          <w:rFonts w:asciiTheme="minorEastAsia" w:eastAsiaTheme="minorEastAsia" w:hAnsiTheme="minorEastAsia"/>
          <w:sz w:val="20"/>
          <w:szCs w:val="20"/>
        </w:rPr>
      </w:pPr>
    </w:p>
    <w:p w14:paraId="521FA16C" w14:textId="77777777" w:rsidR="00764A04" w:rsidRPr="002B24E5" w:rsidRDefault="00764A04" w:rsidP="00764A04">
      <w:pPr>
        <w:rPr>
          <w:rFonts w:asciiTheme="minorEastAsia" w:eastAsiaTheme="minorEastAsia" w:hAnsiTheme="minorEastAsia"/>
          <w:b/>
          <w:sz w:val="20"/>
          <w:szCs w:val="20"/>
        </w:rPr>
      </w:pPr>
      <w:r w:rsidRPr="002B24E5">
        <w:rPr>
          <w:rFonts w:asciiTheme="minorEastAsia" w:eastAsiaTheme="minorEastAsia" w:hAnsiTheme="minorEastAsia"/>
          <w:b/>
          <w:sz w:val="20"/>
          <w:szCs w:val="20"/>
        </w:rPr>
        <w:t xml:space="preserve">A. </w:t>
      </w:r>
      <w:r w:rsidRPr="002B24E5">
        <w:rPr>
          <w:rFonts w:asciiTheme="minorEastAsia" w:eastAsiaTheme="minorEastAsia" w:hAnsiTheme="minorEastAsia" w:hint="eastAsia"/>
          <w:b/>
          <w:sz w:val="20"/>
          <w:szCs w:val="20"/>
        </w:rPr>
        <w:t>自己申告者</w:t>
      </w:r>
      <w:r w:rsidRPr="002B24E5">
        <w:rPr>
          <w:rFonts w:asciiTheme="minorEastAsia" w:eastAsiaTheme="minorEastAsia" w:hAnsiTheme="minorEastAsia"/>
          <w:b/>
          <w:sz w:val="20"/>
          <w:szCs w:val="20"/>
        </w:rPr>
        <w:t>自身の申告事項</w:t>
      </w:r>
    </w:p>
    <w:p w14:paraId="22808554" w14:textId="77777777" w:rsidR="00764A04" w:rsidRPr="002B24E5" w:rsidRDefault="00764A04" w:rsidP="00764A04">
      <w:pPr>
        <w:rPr>
          <w:rFonts w:asciiTheme="minorEastAsia" w:eastAsiaTheme="minorEastAsia" w:hAnsiTheme="minorEastAsia"/>
          <w:b/>
          <w:sz w:val="20"/>
          <w:szCs w:val="20"/>
        </w:rPr>
      </w:pPr>
    </w:p>
    <w:p w14:paraId="378799DE"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１．企業や営利を目的とした団体の役員、顧問職の有無と報酬額　（</w:t>
      </w:r>
      <w:r w:rsidRPr="002B24E5">
        <w:rPr>
          <w:rFonts w:asciiTheme="minorEastAsia" w:eastAsiaTheme="minorEastAsia" w:hAnsiTheme="minorEastAsia"/>
          <w:sz w:val="20"/>
          <w:szCs w:val="20"/>
        </w:rPr>
        <w:fldChar w:fldCharType="begin">
          <w:ffData>
            <w:name w:val="Check1"/>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 xml:space="preserve">有　・　</w:t>
      </w:r>
      <w:r w:rsidRPr="002B24E5">
        <w:rPr>
          <w:rFonts w:asciiTheme="minorEastAsia" w:eastAsiaTheme="minorEastAsia" w:hAnsiTheme="minorEastAsia"/>
          <w:sz w:val="20"/>
          <w:szCs w:val="20"/>
        </w:rPr>
        <w:fldChar w:fldCharType="begin">
          <w:ffData>
            <w:name w:val=""/>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無）</w:t>
      </w:r>
    </w:p>
    <w:p w14:paraId="6826B5E2" w14:textId="77777777" w:rsidR="00764A04" w:rsidRPr="002B24E5" w:rsidRDefault="00764A04" w:rsidP="00764A04">
      <w:pPr>
        <w:ind w:leftChars="200" w:left="420"/>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（1つの企業・団体からの報酬額が年間100万円以上のものを記載）</w:t>
      </w:r>
      <w:r w:rsidRPr="002B24E5">
        <w:rPr>
          <w:rFonts w:asciiTheme="minorEastAsia" w:eastAsiaTheme="minorEastAsia" w:hAnsiTheme="minorEastAsia" w:hint="eastAsia"/>
          <w:sz w:val="20"/>
          <w:szCs w:val="20"/>
        </w:rPr>
        <w:tab/>
      </w:r>
      <w:r w:rsidRPr="002B24E5">
        <w:rPr>
          <w:rFonts w:asciiTheme="minorEastAsia" w:eastAsiaTheme="minorEastAsia" w:hAnsiTheme="minorEastAsia" w:hint="eastAsia"/>
          <w:sz w:val="20"/>
          <w:szCs w:val="20"/>
        </w:rPr>
        <w:tab/>
      </w:r>
      <w:r w:rsidRPr="002B24E5">
        <w:rPr>
          <w:rFonts w:asciiTheme="minorEastAsia" w:eastAsiaTheme="minorEastAsia" w:hAnsiTheme="minorEastAsia" w:hint="eastAsia"/>
          <w:sz w:val="20"/>
          <w:szCs w:val="20"/>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896"/>
        <w:gridCol w:w="2456"/>
        <w:gridCol w:w="1525"/>
      </w:tblGrid>
      <w:tr w:rsidR="002B24E5" w:rsidRPr="002B24E5" w14:paraId="7DBE48BB" w14:textId="77777777" w:rsidTr="005759E2">
        <w:tc>
          <w:tcPr>
            <w:tcW w:w="468" w:type="dxa"/>
          </w:tcPr>
          <w:p w14:paraId="301C8FF2" w14:textId="77777777" w:rsidR="00764A04" w:rsidRPr="002B24E5" w:rsidRDefault="00764A04" w:rsidP="00764A04">
            <w:pPr>
              <w:ind w:left="160" w:hanging="160"/>
              <w:jc w:val="center"/>
              <w:rPr>
                <w:rFonts w:asciiTheme="minorEastAsia" w:eastAsiaTheme="minorEastAsia" w:hAnsiTheme="minorEastAsia"/>
                <w:spacing w:val="-20"/>
                <w:sz w:val="20"/>
                <w:szCs w:val="20"/>
              </w:rPr>
            </w:pPr>
          </w:p>
        </w:tc>
        <w:tc>
          <w:tcPr>
            <w:tcW w:w="5027" w:type="dxa"/>
            <w:vAlign w:val="center"/>
          </w:tcPr>
          <w:p w14:paraId="52CAFF85" w14:textId="77777777" w:rsidR="00764A04" w:rsidRPr="002B24E5" w:rsidRDefault="00764A04" w:rsidP="00764A04">
            <w:pPr>
              <w:ind w:left="160" w:hanging="160"/>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企 業 ・ 団 体 名</w:t>
            </w:r>
          </w:p>
        </w:tc>
        <w:tc>
          <w:tcPr>
            <w:tcW w:w="2514" w:type="dxa"/>
          </w:tcPr>
          <w:p w14:paraId="50B96B88" w14:textId="77777777" w:rsidR="00764A04" w:rsidRPr="002B24E5" w:rsidRDefault="00764A04" w:rsidP="00764A04">
            <w:pPr>
              <w:ind w:left="160" w:hanging="160"/>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役 職 (役員･顧問など)</w:t>
            </w:r>
          </w:p>
        </w:tc>
        <w:tc>
          <w:tcPr>
            <w:tcW w:w="1561" w:type="dxa"/>
          </w:tcPr>
          <w:p w14:paraId="745F0E8E" w14:textId="77777777" w:rsidR="00764A04" w:rsidRPr="002B24E5" w:rsidRDefault="00764A04" w:rsidP="00764A04">
            <w:pPr>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金額区分</w:t>
            </w:r>
          </w:p>
        </w:tc>
      </w:tr>
      <w:tr w:rsidR="002B24E5" w:rsidRPr="002B24E5" w14:paraId="35196EFC" w14:textId="77777777" w:rsidTr="005759E2">
        <w:tc>
          <w:tcPr>
            <w:tcW w:w="468" w:type="dxa"/>
          </w:tcPr>
          <w:p w14:paraId="07F9248D"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１</w:t>
            </w:r>
          </w:p>
        </w:tc>
        <w:tc>
          <w:tcPr>
            <w:tcW w:w="5027" w:type="dxa"/>
          </w:tcPr>
          <w:p w14:paraId="7BFBD703" w14:textId="77777777" w:rsidR="00764A04" w:rsidRPr="002B24E5" w:rsidRDefault="00764A04" w:rsidP="00764A04">
            <w:pPr>
              <w:rPr>
                <w:rFonts w:asciiTheme="minorEastAsia" w:eastAsiaTheme="minorEastAsia" w:hAnsiTheme="minorEastAsia"/>
                <w:sz w:val="20"/>
                <w:szCs w:val="20"/>
              </w:rPr>
            </w:pPr>
          </w:p>
        </w:tc>
        <w:tc>
          <w:tcPr>
            <w:tcW w:w="2514" w:type="dxa"/>
          </w:tcPr>
          <w:p w14:paraId="07748B39" w14:textId="77777777" w:rsidR="00764A04" w:rsidRPr="002B24E5" w:rsidRDefault="00764A04" w:rsidP="00764A04">
            <w:pPr>
              <w:rPr>
                <w:rFonts w:asciiTheme="minorEastAsia" w:eastAsiaTheme="minorEastAsia" w:hAnsiTheme="minorEastAsia"/>
                <w:sz w:val="20"/>
                <w:szCs w:val="20"/>
              </w:rPr>
            </w:pPr>
          </w:p>
        </w:tc>
        <w:tc>
          <w:tcPr>
            <w:tcW w:w="1561" w:type="dxa"/>
          </w:tcPr>
          <w:p w14:paraId="1D0DCA5F" w14:textId="77777777" w:rsidR="00764A04" w:rsidRPr="002B24E5" w:rsidRDefault="00764A04" w:rsidP="00764A04">
            <w:pPr>
              <w:rPr>
                <w:rFonts w:asciiTheme="minorEastAsia" w:eastAsiaTheme="minorEastAsia" w:hAnsiTheme="minorEastAsia"/>
                <w:sz w:val="20"/>
                <w:szCs w:val="20"/>
              </w:rPr>
            </w:pPr>
          </w:p>
        </w:tc>
      </w:tr>
      <w:tr w:rsidR="002B24E5" w:rsidRPr="002B24E5" w14:paraId="078FCD06" w14:textId="77777777" w:rsidTr="005759E2">
        <w:tc>
          <w:tcPr>
            <w:tcW w:w="468" w:type="dxa"/>
          </w:tcPr>
          <w:p w14:paraId="2BC39689"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２</w:t>
            </w:r>
          </w:p>
        </w:tc>
        <w:tc>
          <w:tcPr>
            <w:tcW w:w="5027" w:type="dxa"/>
          </w:tcPr>
          <w:p w14:paraId="0972C935" w14:textId="77777777" w:rsidR="00764A04" w:rsidRPr="002B24E5" w:rsidRDefault="00764A04" w:rsidP="00764A04">
            <w:pPr>
              <w:rPr>
                <w:rFonts w:asciiTheme="minorEastAsia" w:eastAsiaTheme="minorEastAsia" w:hAnsiTheme="minorEastAsia"/>
                <w:sz w:val="20"/>
                <w:szCs w:val="20"/>
              </w:rPr>
            </w:pPr>
          </w:p>
        </w:tc>
        <w:tc>
          <w:tcPr>
            <w:tcW w:w="2514" w:type="dxa"/>
          </w:tcPr>
          <w:p w14:paraId="139DBC04" w14:textId="77777777" w:rsidR="00764A04" w:rsidRPr="002B24E5" w:rsidRDefault="00764A04" w:rsidP="00764A04">
            <w:pPr>
              <w:rPr>
                <w:rFonts w:asciiTheme="minorEastAsia" w:eastAsiaTheme="minorEastAsia" w:hAnsiTheme="minorEastAsia"/>
                <w:sz w:val="20"/>
                <w:szCs w:val="20"/>
              </w:rPr>
            </w:pPr>
          </w:p>
        </w:tc>
        <w:tc>
          <w:tcPr>
            <w:tcW w:w="1561" w:type="dxa"/>
          </w:tcPr>
          <w:p w14:paraId="25429D0D" w14:textId="77777777" w:rsidR="00764A04" w:rsidRPr="002B24E5" w:rsidRDefault="00764A04" w:rsidP="00764A04">
            <w:pPr>
              <w:rPr>
                <w:rFonts w:asciiTheme="minorEastAsia" w:eastAsiaTheme="minorEastAsia" w:hAnsiTheme="minorEastAsia"/>
                <w:sz w:val="20"/>
                <w:szCs w:val="20"/>
              </w:rPr>
            </w:pPr>
          </w:p>
        </w:tc>
      </w:tr>
      <w:tr w:rsidR="002B24E5" w:rsidRPr="002B24E5" w14:paraId="78B0AB7B" w14:textId="77777777" w:rsidTr="005759E2">
        <w:tc>
          <w:tcPr>
            <w:tcW w:w="468" w:type="dxa"/>
          </w:tcPr>
          <w:p w14:paraId="32B915BB"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３</w:t>
            </w:r>
          </w:p>
        </w:tc>
        <w:tc>
          <w:tcPr>
            <w:tcW w:w="5027" w:type="dxa"/>
          </w:tcPr>
          <w:p w14:paraId="01836368" w14:textId="77777777" w:rsidR="00764A04" w:rsidRPr="002B24E5" w:rsidRDefault="00764A04" w:rsidP="00764A04">
            <w:pPr>
              <w:rPr>
                <w:rFonts w:asciiTheme="minorEastAsia" w:eastAsiaTheme="minorEastAsia" w:hAnsiTheme="minorEastAsia"/>
                <w:sz w:val="20"/>
                <w:szCs w:val="20"/>
              </w:rPr>
            </w:pPr>
          </w:p>
        </w:tc>
        <w:tc>
          <w:tcPr>
            <w:tcW w:w="2514" w:type="dxa"/>
          </w:tcPr>
          <w:p w14:paraId="2889304D" w14:textId="77777777" w:rsidR="00764A04" w:rsidRPr="002B24E5" w:rsidRDefault="00764A04" w:rsidP="00764A04">
            <w:pPr>
              <w:rPr>
                <w:rFonts w:asciiTheme="minorEastAsia" w:eastAsiaTheme="minorEastAsia" w:hAnsiTheme="minorEastAsia"/>
                <w:sz w:val="20"/>
                <w:szCs w:val="20"/>
              </w:rPr>
            </w:pPr>
          </w:p>
        </w:tc>
        <w:tc>
          <w:tcPr>
            <w:tcW w:w="1561" w:type="dxa"/>
          </w:tcPr>
          <w:p w14:paraId="320EB132" w14:textId="77777777" w:rsidR="00764A04" w:rsidRPr="002B24E5" w:rsidRDefault="00764A04" w:rsidP="00764A04">
            <w:pPr>
              <w:rPr>
                <w:rFonts w:asciiTheme="minorEastAsia" w:eastAsiaTheme="minorEastAsia" w:hAnsiTheme="minorEastAsia"/>
                <w:sz w:val="20"/>
                <w:szCs w:val="20"/>
              </w:rPr>
            </w:pPr>
          </w:p>
        </w:tc>
      </w:tr>
    </w:tbl>
    <w:p w14:paraId="2CAF8DDA" w14:textId="050CB296" w:rsidR="00764A04" w:rsidRPr="002B24E5" w:rsidRDefault="005759E2" w:rsidP="00764A04">
      <w:pPr>
        <w:wordWrap w:val="0"/>
        <w:jc w:val="right"/>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金額区分：①100万円以上　②500万円以上 ③1000万円以上</w:t>
      </w:r>
    </w:p>
    <w:p w14:paraId="65E19F50" w14:textId="77777777" w:rsidR="00764A04" w:rsidRPr="002B24E5" w:rsidRDefault="00764A04" w:rsidP="00764A04">
      <w:pPr>
        <w:rPr>
          <w:rFonts w:asciiTheme="minorEastAsia" w:eastAsiaTheme="minorEastAsia" w:hAnsiTheme="minorEastAsia"/>
          <w:sz w:val="20"/>
          <w:szCs w:val="20"/>
        </w:rPr>
      </w:pPr>
    </w:p>
    <w:p w14:paraId="1BA9A5F8"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２．株の保有と、その株式から得られる利益（1年間の本株式による利益）　（</w:t>
      </w:r>
      <w:r w:rsidRPr="002B24E5">
        <w:rPr>
          <w:rFonts w:asciiTheme="minorEastAsia" w:eastAsiaTheme="minorEastAsia" w:hAnsiTheme="minorEastAsia"/>
          <w:sz w:val="20"/>
          <w:szCs w:val="20"/>
        </w:rPr>
        <w:fldChar w:fldCharType="begin">
          <w:ffData>
            <w:name w:val="Check1"/>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 xml:space="preserve">有　・　</w:t>
      </w:r>
      <w:r w:rsidRPr="002B24E5">
        <w:rPr>
          <w:rFonts w:asciiTheme="minorEastAsia" w:eastAsiaTheme="minorEastAsia" w:hAnsiTheme="minorEastAsia"/>
          <w:sz w:val="20"/>
          <w:szCs w:val="20"/>
        </w:rPr>
        <w:fldChar w:fldCharType="begin">
          <w:ffData>
            <w:name w:val=""/>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無）</w:t>
      </w:r>
    </w:p>
    <w:p w14:paraId="5650CFC4" w14:textId="77777777" w:rsidR="00764A04" w:rsidRPr="002B24E5" w:rsidRDefault="00764A04" w:rsidP="00764A04">
      <w:pPr>
        <w:ind w:leftChars="200" w:left="420"/>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3383"/>
        <w:gridCol w:w="1832"/>
        <w:gridCol w:w="2098"/>
        <w:gridCol w:w="1600"/>
      </w:tblGrid>
      <w:tr w:rsidR="002B24E5" w:rsidRPr="002B24E5" w14:paraId="2000272E" w14:textId="77777777" w:rsidTr="00764A04">
        <w:tc>
          <w:tcPr>
            <w:tcW w:w="432" w:type="dxa"/>
          </w:tcPr>
          <w:p w14:paraId="753F86A4" w14:textId="77777777" w:rsidR="00764A04" w:rsidRPr="002B24E5" w:rsidRDefault="00764A04" w:rsidP="00764A04">
            <w:pPr>
              <w:ind w:left="160" w:hanging="160"/>
              <w:jc w:val="center"/>
              <w:rPr>
                <w:rFonts w:asciiTheme="minorEastAsia" w:eastAsiaTheme="minorEastAsia" w:hAnsiTheme="minorEastAsia"/>
                <w:spacing w:val="-20"/>
                <w:sz w:val="20"/>
                <w:szCs w:val="20"/>
              </w:rPr>
            </w:pPr>
          </w:p>
        </w:tc>
        <w:tc>
          <w:tcPr>
            <w:tcW w:w="3528" w:type="dxa"/>
            <w:vAlign w:val="center"/>
          </w:tcPr>
          <w:p w14:paraId="211D25C2" w14:textId="77777777" w:rsidR="00764A04" w:rsidRPr="002B24E5" w:rsidRDefault="00764A04" w:rsidP="00764A04">
            <w:pPr>
              <w:ind w:left="160" w:hanging="160"/>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企  業  名</w:t>
            </w:r>
          </w:p>
        </w:tc>
        <w:tc>
          <w:tcPr>
            <w:tcW w:w="1897" w:type="dxa"/>
          </w:tcPr>
          <w:p w14:paraId="763E57C5" w14:textId="77777777" w:rsidR="00764A04" w:rsidRPr="002B24E5" w:rsidRDefault="00764A04" w:rsidP="00764A04">
            <w:pPr>
              <w:ind w:left="160" w:hanging="160"/>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持ち株数</w:t>
            </w:r>
          </w:p>
        </w:tc>
        <w:tc>
          <w:tcPr>
            <w:tcW w:w="2171" w:type="dxa"/>
          </w:tcPr>
          <w:p w14:paraId="50BA07AB" w14:textId="77777777" w:rsidR="00764A04" w:rsidRPr="002B24E5" w:rsidRDefault="00764A04" w:rsidP="00764A04">
            <w:pPr>
              <w:ind w:left="160" w:hanging="16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pacing w:val="-20"/>
                <w:sz w:val="20"/>
                <w:szCs w:val="20"/>
              </w:rPr>
              <w:t>申告時の株値（一株あたり）</w:t>
            </w:r>
          </w:p>
        </w:tc>
        <w:tc>
          <w:tcPr>
            <w:tcW w:w="1661" w:type="dxa"/>
          </w:tcPr>
          <w:p w14:paraId="0BC50291" w14:textId="77777777" w:rsidR="00764A04" w:rsidRPr="002B24E5" w:rsidRDefault="00764A04" w:rsidP="00764A04">
            <w:pPr>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z w:val="20"/>
                <w:szCs w:val="20"/>
              </w:rPr>
              <w:t>金額区分</w:t>
            </w:r>
          </w:p>
        </w:tc>
      </w:tr>
      <w:tr w:rsidR="002B24E5" w:rsidRPr="002B24E5" w14:paraId="1CABE20C" w14:textId="77777777" w:rsidTr="00764A04">
        <w:tc>
          <w:tcPr>
            <w:tcW w:w="432" w:type="dxa"/>
          </w:tcPr>
          <w:p w14:paraId="40EBD385"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１</w:t>
            </w:r>
          </w:p>
        </w:tc>
        <w:tc>
          <w:tcPr>
            <w:tcW w:w="3528" w:type="dxa"/>
          </w:tcPr>
          <w:p w14:paraId="321E7DEB" w14:textId="77777777" w:rsidR="00764A04" w:rsidRPr="002B24E5" w:rsidRDefault="00764A04" w:rsidP="00764A04">
            <w:pPr>
              <w:rPr>
                <w:rFonts w:asciiTheme="minorEastAsia" w:eastAsiaTheme="minorEastAsia" w:hAnsiTheme="minorEastAsia"/>
                <w:sz w:val="20"/>
                <w:szCs w:val="20"/>
              </w:rPr>
            </w:pPr>
          </w:p>
        </w:tc>
        <w:tc>
          <w:tcPr>
            <w:tcW w:w="1897" w:type="dxa"/>
          </w:tcPr>
          <w:p w14:paraId="56D169BA" w14:textId="77777777" w:rsidR="00764A04" w:rsidRPr="002B24E5" w:rsidRDefault="00764A04" w:rsidP="00764A04">
            <w:pPr>
              <w:rPr>
                <w:rFonts w:asciiTheme="minorEastAsia" w:eastAsiaTheme="minorEastAsia" w:hAnsiTheme="minorEastAsia"/>
                <w:sz w:val="20"/>
                <w:szCs w:val="20"/>
              </w:rPr>
            </w:pPr>
          </w:p>
        </w:tc>
        <w:tc>
          <w:tcPr>
            <w:tcW w:w="2171" w:type="dxa"/>
          </w:tcPr>
          <w:p w14:paraId="3AD1D7BE" w14:textId="77777777" w:rsidR="00764A04" w:rsidRPr="002B24E5" w:rsidRDefault="00764A04" w:rsidP="00764A04">
            <w:pPr>
              <w:rPr>
                <w:rFonts w:asciiTheme="minorEastAsia" w:eastAsiaTheme="minorEastAsia" w:hAnsiTheme="minorEastAsia"/>
                <w:sz w:val="20"/>
                <w:szCs w:val="20"/>
              </w:rPr>
            </w:pPr>
          </w:p>
        </w:tc>
        <w:tc>
          <w:tcPr>
            <w:tcW w:w="1661" w:type="dxa"/>
          </w:tcPr>
          <w:p w14:paraId="1F4E5F54" w14:textId="77777777" w:rsidR="00764A04" w:rsidRPr="002B24E5" w:rsidRDefault="00764A04" w:rsidP="00764A04">
            <w:pPr>
              <w:rPr>
                <w:rFonts w:asciiTheme="minorEastAsia" w:eastAsiaTheme="minorEastAsia" w:hAnsiTheme="minorEastAsia"/>
                <w:sz w:val="20"/>
                <w:szCs w:val="20"/>
              </w:rPr>
            </w:pPr>
          </w:p>
        </w:tc>
      </w:tr>
      <w:tr w:rsidR="002B24E5" w:rsidRPr="002B24E5" w14:paraId="10E55875" w14:textId="77777777" w:rsidTr="00764A04">
        <w:tc>
          <w:tcPr>
            <w:tcW w:w="432" w:type="dxa"/>
          </w:tcPr>
          <w:p w14:paraId="090BB99C"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２</w:t>
            </w:r>
          </w:p>
        </w:tc>
        <w:tc>
          <w:tcPr>
            <w:tcW w:w="3528" w:type="dxa"/>
          </w:tcPr>
          <w:p w14:paraId="21DC4195" w14:textId="77777777" w:rsidR="00764A04" w:rsidRPr="002B24E5" w:rsidRDefault="00764A04" w:rsidP="00764A04">
            <w:pPr>
              <w:rPr>
                <w:rFonts w:asciiTheme="minorEastAsia" w:eastAsiaTheme="minorEastAsia" w:hAnsiTheme="minorEastAsia"/>
                <w:sz w:val="20"/>
                <w:szCs w:val="20"/>
              </w:rPr>
            </w:pPr>
          </w:p>
        </w:tc>
        <w:tc>
          <w:tcPr>
            <w:tcW w:w="1897" w:type="dxa"/>
          </w:tcPr>
          <w:p w14:paraId="19CCB58B" w14:textId="77777777" w:rsidR="00764A04" w:rsidRPr="002B24E5" w:rsidRDefault="00764A04" w:rsidP="00764A04">
            <w:pPr>
              <w:rPr>
                <w:rFonts w:asciiTheme="minorEastAsia" w:eastAsiaTheme="minorEastAsia" w:hAnsiTheme="minorEastAsia"/>
                <w:sz w:val="20"/>
                <w:szCs w:val="20"/>
              </w:rPr>
            </w:pPr>
          </w:p>
        </w:tc>
        <w:tc>
          <w:tcPr>
            <w:tcW w:w="2171" w:type="dxa"/>
          </w:tcPr>
          <w:p w14:paraId="5D5D42C0" w14:textId="77777777" w:rsidR="00764A04" w:rsidRPr="002B24E5" w:rsidRDefault="00764A04" w:rsidP="00764A04">
            <w:pPr>
              <w:rPr>
                <w:rFonts w:asciiTheme="minorEastAsia" w:eastAsiaTheme="minorEastAsia" w:hAnsiTheme="minorEastAsia"/>
                <w:sz w:val="20"/>
                <w:szCs w:val="20"/>
              </w:rPr>
            </w:pPr>
          </w:p>
        </w:tc>
        <w:tc>
          <w:tcPr>
            <w:tcW w:w="1661" w:type="dxa"/>
          </w:tcPr>
          <w:p w14:paraId="5DD6B4DD" w14:textId="77777777" w:rsidR="00764A04" w:rsidRPr="002B24E5" w:rsidRDefault="00764A04" w:rsidP="00764A04">
            <w:pPr>
              <w:rPr>
                <w:rFonts w:asciiTheme="minorEastAsia" w:eastAsiaTheme="minorEastAsia" w:hAnsiTheme="minorEastAsia"/>
                <w:sz w:val="20"/>
                <w:szCs w:val="20"/>
              </w:rPr>
            </w:pPr>
          </w:p>
        </w:tc>
      </w:tr>
    </w:tbl>
    <w:p w14:paraId="497F2FA2" w14:textId="77777777" w:rsidR="00764A04" w:rsidRPr="002B24E5" w:rsidRDefault="00764A04" w:rsidP="00764A04">
      <w:pPr>
        <w:wordWrap w:val="0"/>
        <w:jc w:val="right"/>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金額区分：①100万円以上　②500万円以上　③1000万円以上</w:t>
      </w:r>
    </w:p>
    <w:p w14:paraId="2F533D5C" w14:textId="77777777" w:rsidR="00764A04" w:rsidRPr="002B24E5" w:rsidRDefault="00764A04" w:rsidP="00764A04">
      <w:pPr>
        <w:rPr>
          <w:rFonts w:asciiTheme="minorEastAsia" w:eastAsiaTheme="minorEastAsia" w:hAnsiTheme="minorEastAsia"/>
          <w:sz w:val="20"/>
          <w:szCs w:val="20"/>
        </w:rPr>
      </w:pPr>
    </w:p>
    <w:p w14:paraId="2765AE4B"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３．企業や営利を目的とした団体から特許権使用料として支払われた報酬　（</w:t>
      </w:r>
      <w:r w:rsidRPr="002B24E5">
        <w:rPr>
          <w:rFonts w:asciiTheme="minorEastAsia" w:eastAsiaTheme="minorEastAsia" w:hAnsiTheme="minorEastAsia"/>
          <w:sz w:val="20"/>
          <w:szCs w:val="20"/>
        </w:rPr>
        <w:fldChar w:fldCharType="begin">
          <w:ffData>
            <w:name w:val="Check1"/>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 xml:space="preserve">有　・　</w:t>
      </w:r>
      <w:r w:rsidRPr="002B24E5">
        <w:rPr>
          <w:rFonts w:asciiTheme="minorEastAsia" w:eastAsiaTheme="minorEastAsia" w:hAnsiTheme="minorEastAsia"/>
          <w:sz w:val="20"/>
          <w:szCs w:val="20"/>
        </w:rPr>
        <w:fldChar w:fldCharType="begin">
          <w:ffData>
            <w:name w:val=""/>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無）</w:t>
      </w:r>
    </w:p>
    <w:p w14:paraId="02DC2BBF" w14:textId="77777777" w:rsidR="00764A04" w:rsidRPr="002B24E5" w:rsidRDefault="00764A04" w:rsidP="00764A04">
      <w:pPr>
        <w:ind w:leftChars="200" w:left="420"/>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（1つの特許使用料が年間100万円以上のものを記載）</w:t>
      </w:r>
      <w:r w:rsidRPr="002B24E5">
        <w:rPr>
          <w:rFonts w:asciiTheme="minorEastAsia" w:eastAsiaTheme="minorEastAsia" w:hAnsiTheme="minorEastAsia" w:hint="eastAsia"/>
          <w:sz w:val="20"/>
          <w:szCs w:val="20"/>
        </w:rPr>
        <w:tab/>
      </w:r>
      <w:r w:rsidRPr="002B24E5">
        <w:rPr>
          <w:rFonts w:asciiTheme="minorEastAsia" w:eastAsiaTheme="minorEastAsia" w:hAnsiTheme="minorEastAsia" w:hint="eastAsia"/>
          <w:sz w:val="20"/>
          <w:szCs w:val="20"/>
        </w:rPr>
        <w:tab/>
      </w:r>
      <w:r w:rsidRPr="002B24E5">
        <w:rPr>
          <w:rFonts w:asciiTheme="minorEastAsia" w:eastAsiaTheme="minorEastAsia" w:hAnsiTheme="minorEastAsia" w:hint="eastAsia"/>
          <w:sz w:val="20"/>
          <w:szCs w:val="20"/>
        </w:rPr>
        <w:tab/>
      </w:r>
      <w:r w:rsidRPr="002B24E5">
        <w:rPr>
          <w:rFonts w:asciiTheme="minorEastAsia" w:eastAsiaTheme="minorEastAsia" w:hAnsiTheme="minorEastAsia" w:hint="eastAsia"/>
          <w:sz w:val="20"/>
          <w:szCs w:val="20"/>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3858"/>
        <w:gridCol w:w="3512"/>
        <w:gridCol w:w="1508"/>
      </w:tblGrid>
      <w:tr w:rsidR="002B24E5" w:rsidRPr="002B24E5" w14:paraId="2B93E92F" w14:textId="77777777" w:rsidTr="00764A04">
        <w:tc>
          <w:tcPr>
            <w:tcW w:w="468" w:type="dxa"/>
          </w:tcPr>
          <w:p w14:paraId="5386F037" w14:textId="77777777" w:rsidR="00764A04" w:rsidRPr="002B24E5" w:rsidRDefault="00764A04" w:rsidP="00764A04">
            <w:pPr>
              <w:ind w:left="160" w:hanging="160"/>
              <w:jc w:val="center"/>
              <w:rPr>
                <w:rFonts w:asciiTheme="minorEastAsia" w:eastAsiaTheme="minorEastAsia" w:hAnsiTheme="minorEastAsia"/>
                <w:spacing w:val="-20"/>
                <w:sz w:val="20"/>
                <w:szCs w:val="20"/>
              </w:rPr>
            </w:pPr>
          </w:p>
        </w:tc>
        <w:tc>
          <w:tcPr>
            <w:tcW w:w="3960" w:type="dxa"/>
            <w:vAlign w:val="center"/>
          </w:tcPr>
          <w:p w14:paraId="7ABA3FCD" w14:textId="77777777" w:rsidR="00764A04" w:rsidRPr="002B24E5" w:rsidRDefault="00764A04" w:rsidP="00764A04">
            <w:pPr>
              <w:ind w:left="160" w:hanging="160"/>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企 業 ・ 団 体 名</w:t>
            </w:r>
          </w:p>
        </w:tc>
        <w:tc>
          <w:tcPr>
            <w:tcW w:w="3618" w:type="dxa"/>
          </w:tcPr>
          <w:p w14:paraId="562E99CD" w14:textId="77777777" w:rsidR="00764A04" w:rsidRPr="002B24E5" w:rsidRDefault="00764A04" w:rsidP="00764A04">
            <w:pPr>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特 許 名</w:t>
            </w:r>
          </w:p>
        </w:tc>
        <w:tc>
          <w:tcPr>
            <w:tcW w:w="1546" w:type="dxa"/>
          </w:tcPr>
          <w:p w14:paraId="54CF30E7" w14:textId="77777777" w:rsidR="00764A04" w:rsidRPr="002B24E5" w:rsidRDefault="00764A04" w:rsidP="00764A04">
            <w:pPr>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z w:val="20"/>
                <w:szCs w:val="20"/>
              </w:rPr>
              <w:t>金額区分</w:t>
            </w:r>
          </w:p>
        </w:tc>
      </w:tr>
      <w:tr w:rsidR="002B24E5" w:rsidRPr="002B24E5" w14:paraId="7AEEF2D3" w14:textId="77777777" w:rsidTr="00764A04">
        <w:tc>
          <w:tcPr>
            <w:tcW w:w="468" w:type="dxa"/>
          </w:tcPr>
          <w:p w14:paraId="64656CB0"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１</w:t>
            </w:r>
          </w:p>
        </w:tc>
        <w:tc>
          <w:tcPr>
            <w:tcW w:w="3960" w:type="dxa"/>
          </w:tcPr>
          <w:p w14:paraId="22079A1E" w14:textId="77777777" w:rsidR="00764A04" w:rsidRPr="002B24E5" w:rsidRDefault="00764A04" w:rsidP="00764A04">
            <w:pPr>
              <w:rPr>
                <w:rFonts w:asciiTheme="minorEastAsia" w:eastAsiaTheme="minorEastAsia" w:hAnsiTheme="minorEastAsia"/>
                <w:sz w:val="20"/>
                <w:szCs w:val="20"/>
              </w:rPr>
            </w:pPr>
          </w:p>
        </w:tc>
        <w:tc>
          <w:tcPr>
            <w:tcW w:w="3618" w:type="dxa"/>
          </w:tcPr>
          <w:p w14:paraId="18B0463F" w14:textId="77777777" w:rsidR="00764A04" w:rsidRPr="002B24E5" w:rsidRDefault="00764A04" w:rsidP="00764A04">
            <w:pPr>
              <w:rPr>
                <w:rFonts w:asciiTheme="minorEastAsia" w:eastAsiaTheme="minorEastAsia" w:hAnsiTheme="minorEastAsia"/>
                <w:sz w:val="20"/>
                <w:szCs w:val="20"/>
              </w:rPr>
            </w:pPr>
          </w:p>
        </w:tc>
        <w:tc>
          <w:tcPr>
            <w:tcW w:w="1546" w:type="dxa"/>
          </w:tcPr>
          <w:p w14:paraId="3D838E18" w14:textId="77777777" w:rsidR="00764A04" w:rsidRPr="002B24E5" w:rsidRDefault="00764A04" w:rsidP="00764A04">
            <w:pPr>
              <w:rPr>
                <w:rFonts w:asciiTheme="minorEastAsia" w:eastAsiaTheme="minorEastAsia" w:hAnsiTheme="minorEastAsia"/>
                <w:sz w:val="20"/>
                <w:szCs w:val="20"/>
              </w:rPr>
            </w:pPr>
          </w:p>
        </w:tc>
      </w:tr>
      <w:tr w:rsidR="002B24E5" w:rsidRPr="002B24E5" w14:paraId="534A1A86" w14:textId="77777777" w:rsidTr="00764A04">
        <w:tc>
          <w:tcPr>
            <w:tcW w:w="468" w:type="dxa"/>
          </w:tcPr>
          <w:p w14:paraId="3BE68D20"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２</w:t>
            </w:r>
          </w:p>
        </w:tc>
        <w:tc>
          <w:tcPr>
            <w:tcW w:w="3960" w:type="dxa"/>
          </w:tcPr>
          <w:p w14:paraId="16C0E3DD" w14:textId="77777777" w:rsidR="00764A04" w:rsidRPr="002B24E5" w:rsidRDefault="00764A04" w:rsidP="00764A04">
            <w:pPr>
              <w:rPr>
                <w:rFonts w:asciiTheme="minorEastAsia" w:eastAsiaTheme="minorEastAsia" w:hAnsiTheme="minorEastAsia"/>
                <w:sz w:val="20"/>
                <w:szCs w:val="20"/>
              </w:rPr>
            </w:pPr>
          </w:p>
        </w:tc>
        <w:tc>
          <w:tcPr>
            <w:tcW w:w="3618" w:type="dxa"/>
          </w:tcPr>
          <w:p w14:paraId="00F24398" w14:textId="77777777" w:rsidR="00764A04" w:rsidRPr="002B24E5" w:rsidRDefault="00764A04" w:rsidP="00764A04">
            <w:pPr>
              <w:rPr>
                <w:rFonts w:asciiTheme="minorEastAsia" w:eastAsiaTheme="minorEastAsia" w:hAnsiTheme="minorEastAsia"/>
                <w:sz w:val="20"/>
                <w:szCs w:val="20"/>
              </w:rPr>
            </w:pPr>
          </w:p>
        </w:tc>
        <w:tc>
          <w:tcPr>
            <w:tcW w:w="1546" w:type="dxa"/>
          </w:tcPr>
          <w:p w14:paraId="6917DB6F" w14:textId="77777777" w:rsidR="00764A04" w:rsidRPr="002B24E5" w:rsidRDefault="00764A04" w:rsidP="00764A04">
            <w:pPr>
              <w:rPr>
                <w:rFonts w:asciiTheme="minorEastAsia" w:eastAsiaTheme="minorEastAsia" w:hAnsiTheme="minorEastAsia"/>
                <w:sz w:val="20"/>
                <w:szCs w:val="20"/>
              </w:rPr>
            </w:pPr>
          </w:p>
        </w:tc>
      </w:tr>
    </w:tbl>
    <w:p w14:paraId="5CE86CE1" w14:textId="77777777" w:rsidR="00764A04" w:rsidRPr="002B24E5" w:rsidRDefault="00764A04" w:rsidP="00764A04">
      <w:pPr>
        <w:wordWrap w:val="0"/>
        <w:jc w:val="right"/>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金額区分：①100万円以上　②500万円以上　③1000万円以上</w:t>
      </w:r>
    </w:p>
    <w:p w14:paraId="5BA5EAA6" w14:textId="77777777" w:rsidR="00764A04" w:rsidRPr="002B24E5" w:rsidRDefault="00764A04" w:rsidP="00764A04">
      <w:pPr>
        <w:rPr>
          <w:rFonts w:asciiTheme="minorEastAsia" w:eastAsiaTheme="minorEastAsia" w:hAnsiTheme="minorEastAsia"/>
          <w:sz w:val="20"/>
          <w:szCs w:val="20"/>
        </w:rPr>
      </w:pPr>
    </w:p>
    <w:p w14:paraId="0727C643" w14:textId="77777777" w:rsidR="00764A04" w:rsidRPr="002B24E5" w:rsidRDefault="00764A04" w:rsidP="00764A04">
      <w:pPr>
        <w:ind w:left="400" w:hangingChars="200" w:hanging="400"/>
        <w:rPr>
          <w:rFonts w:asciiTheme="minorEastAsia" w:eastAsiaTheme="minorEastAsia" w:hAnsiTheme="minorEastAsia"/>
          <w:spacing w:val="-26"/>
          <w:sz w:val="20"/>
          <w:szCs w:val="20"/>
          <w:lang w:eastAsia="ja-JP"/>
        </w:rPr>
      </w:pPr>
      <w:r w:rsidRPr="002B24E5">
        <w:rPr>
          <w:rFonts w:asciiTheme="minorEastAsia" w:eastAsiaTheme="minorEastAsia" w:hAnsiTheme="minorEastAsia" w:hint="eastAsia"/>
          <w:sz w:val="20"/>
          <w:szCs w:val="20"/>
        </w:rPr>
        <w:lastRenderedPageBreak/>
        <w:t>４．</w:t>
      </w:r>
      <w:r w:rsidRPr="002B24E5">
        <w:rPr>
          <w:rFonts w:asciiTheme="minorEastAsia" w:eastAsiaTheme="minorEastAsia" w:hAnsiTheme="minorEastAsia" w:hint="eastAsia"/>
          <w:spacing w:val="-26"/>
          <w:sz w:val="20"/>
          <w:szCs w:val="20"/>
        </w:rPr>
        <w:t>企業や営利を目的とした団体より、会議の出席（発表、助言など）に対し、研究者を拘束した時間・労力に対して支払われた日当</w:t>
      </w:r>
      <w:r w:rsidRPr="002B24E5">
        <w:rPr>
          <w:rFonts w:asciiTheme="minorEastAsia" w:eastAsiaTheme="minorEastAsia" w:hAnsiTheme="minorEastAsia" w:hint="eastAsia"/>
          <w:spacing w:val="-26"/>
          <w:sz w:val="20"/>
          <w:szCs w:val="20"/>
          <w:lang w:eastAsia="ja-JP"/>
        </w:rPr>
        <w:t>、</w:t>
      </w:r>
      <w:r w:rsidRPr="002B24E5">
        <w:rPr>
          <w:rFonts w:asciiTheme="minorEastAsia" w:eastAsiaTheme="minorEastAsia" w:hAnsiTheme="minorEastAsia" w:hint="eastAsia"/>
          <w:spacing w:val="-26"/>
          <w:sz w:val="20"/>
          <w:szCs w:val="20"/>
        </w:rPr>
        <w:t xml:space="preserve">講演料などの報酬　　</w:t>
      </w:r>
      <w:r w:rsidRPr="002B24E5">
        <w:rPr>
          <w:rFonts w:asciiTheme="minorEastAsia" w:eastAsiaTheme="minorEastAsia" w:hAnsiTheme="minorEastAsia" w:hint="eastAsia"/>
          <w:sz w:val="20"/>
          <w:szCs w:val="20"/>
        </w:rPr>
        <w:t>（</w:t>
      </w:r>
      <w:r w:rsidRPr="002B24E5">
        <w:rPr>
          <w:rFonts w:asciiTheme="minorEastAsia" w:eastAsiaTheme="minorEastAsia" w:hAnsiTheme="minorEastAsia"/>
          <w:sz w:val="20"/>
          <w:szCs w:val="20"/>
        </w:rPr>
        <w:fldChar w:fldCharType="begin">
          <w:ffData>
            <w:name w:val="Check1"/>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 xml:space="preserve">有　・　</w:t>
      </w:r>
      <w:r w:rsidRPr="002B24E5">
        <w:rPr>
          <w:rFonts w:asciiTheme="minorEastAsia" w:eastAsiaTheme="minorEastAsia" w:hAnsiTheme="minorEastAsia"/>
          <w:sz w:val="20"/>
          <w:szCs w:val="20"/>
        </w:rPr>
        <w:fldChar w:fldCharType="begin">
          <w:ffData>
            <w:name w:val=""/>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無）</w:t>
      </w:r>
      <w:r w:rsidRPr="002B24E5">
        <w:rPr>
          <w:rFonts w:asciiTheme="minorEastAsia" w:eastAsiaTheme="minorEastAsia" w:hAnsiTheme="minorEastAsia" w:hint="eastAsia"/>
          <w:spacing w:val="-26"/>
          <w:sz w:val="20"/>
          <w:szCs w:val="20"/>
        </w:rPr>
        <w:t xml:space="preserve">　　</w:t>
      </w:r>
    </w:p>
    <w:p w14:paraId="1BEDB7A8" w14:textId="77777777" w:rsidR="00764A04" w:rsidRPr="002B24E5" w:rsidRDefault="00764A04" w:rsidP="00764A04">
      <w:pPr>
        <w:ind w:firstLineChars="200" w:firstLine="400"/>
        <w:rPr>
          <w:rFonts w:asciiTheme="minorEastAsia" w:eastAsiaTheme="minorEastAsia" w:hAnsiTheme="minorEastAsia"/>
          <w:spacing w:val="-26"/>
          <w:sz w:val="20"/>
          <w:szCs w:val="20"/>
        </w:rPr>
      </w:pPr>
      <w:r w:rsidRPr="002B24E5">
        <w:rPr>
          <w:rFonts w:asciiTheme="minorEastAsia" w:eastAsiaTheme="minorEastAsia" w:hAnsiTheme="minorEastAsia" w:hint="eastAsia"/>
          <w:sz w:val="20"/>
          <w:szCs w:val="20"/>
        </w:rPr>
        <w:t>（1つの企業・団体からの講演料が年間合計50万円以上のものを記載）</w:t>
      </w:r>
      <w:r w:rsidRPr="002B24E5">
        <w:rPr>
          <w:rFonts w:asciiTheme="minorEastAsia" w:eastAsiaTheme="minorEastAsia" w:hAnsiTheme="minorEastAsia" w:hint="eastAsia"/>
          <w:sz w:val="20"/>
          <w:szCs w:val="20"/>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6304"/>
        <w:gridCol w:w="2574"/>
      </w:tblGrid>
      <w:tr w:rsidR="002B24E5" w:rsidRPr="002B24E5" w14:paraId="1F6397A1" w14:textId="77777777" w:rsidTr="00764A04">
        <w:tc>
          <w:tcPr>
            <w:tcW w:w="468" w:type="dxa"/>
          </w:tcPr>
          <w:p w14:paraId="09AB6E2B" w14:textId="77777777" w:rsidR="00764A04" w:rsidRPr="002B24E5" w:rsidRDefault="00764A04" w:rsidP="00764A04">
            <w:pPr>
              <w:ind w:left="160" w:hanging="160"/>
              <w:jc w:val="center"/>
              <w:rPr>
                <w:rFonts w:asciiTheme="minorEastAsia" w:eastAsiaTheme="minorEastAsia" w:hAnsiTheme="minorEastAsia"/>
                <w:spacing w:val="-20"/>
                <w:sz w:val="20"/>
                <w:szCs w:val="20"/>
              </w:rPr>
            </w:pPr>
          </w:p>
        </w:tc>
        <w:tc>
          <w:tcPr>
            <w:tcW w:w="6480" w:type="dxa"/>
            <w:vAlign w:val="center"/>
          </w:tcPr>
          <w:p w14:paraId="10AE1BB3" w14:textId="77777777" w:rsidR="00764A04" w:rsidRPr="002B24E5" w:rsidRDefault="00764A04" w:rsidP="00764A04">
            <w:pPr>
              <w:ind w:left="160" w:hanging="16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z w:val="20"/>
                <w:szCs w:val="20"/>
              </w:rPr>
              <w:t>企 業 ・ 団 体 名</w:t>
            </w:r>
          </w:p>
        </w:tc>
        <w:tc>
          <w:tcPr>
            <w:tcW w:w="2644" w:type="dxa"/>
          </w:tcPr>
          <w:p w14:paraId="02695EB9" w14:textId="77777777" w:rsidR="00764A04" w:rsidRPr="002B24E5" w:rsidRDefault="00764A04" w:rsidP="00764A04">
            <w:pPr>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z w:val="20"/>
                <w:szCs w:val="20"/>
              </w:rPr>
              <w:t>金額区分</w:t>
            </w:r>
          </w:p>
        </w:tc>
      </w:tr>
      <w:tr w:rsidR="002B24E5" w:rsidRPr="002B24E5" w14:paraId="59EBFB5B" w14:textId="77777777" w:rsidTr="00764A04">
        <w:tc>
          <w:tcPr>
            <w:tcW w:w="468" w:type="dxa"/>
          </w:tcPr>
          <w:p w14:paraId="4ABCCCB6"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１</w:t>
            </w:r>
          </w:p>
        </w:tc>
        <w:tc>
          <w:tcPr>
            <w:tcW w:w="6480" w:type="dxa"/>
          </w:tcPr>
          <w:p w14:paraId="48064F10" w14:textId="77777777" w:rsidR="00764A04" w:rsidRPr="002B24E5" w:rsidRDefault="00764A04" w:rsidP="00764A04">
            <w:pPr>
              <w:rPr>
                <w:rFonts w:asciiTheme="minorEastAsia" w:eastAsiaTheme="minorEastAsia" w:hAnsiTheme="minorEastAsia"/>
                <w:sz w:val="20"/>
                <w:szCs w:val="20"/>
              </w:rPr>
            </w:pPr>
          </w:p>
        </w:tc>
        <w:tc>
          <w:tcPr>
            <w:tcW w:w="2644" w:type="dxa"/>
          </w:tcPr>
          <w:p w14:paraId="3513F6B3" w14:textId="77777777" w:rsidR="00764A04" w:rsidRPr="002B24E5" w:rsidRDefault="00764A04" w:rsidP="00764A04">
            <w:pPr>
              <w:rPr>
                <w:rFonts w:asciiTheme="minorEastAsia" w:eastAsiaTheme="minorEastAsia" w:hAnsiTheme="minorEastAsia"/>
                <w:sz w:val="20"/>
                <w:szCs w:val="20"/>
              </w:rPr>
            </w:pPr>
          </w:p>
        </w:tc>
      </w:tr>
      <w:tr w:rsidR="002B24E5" w:rsidRPr="002B24E5" w14:paraId="411A5AA2" w14:textId="77777777" w:rsidTr="00764A04">
        <w:tc>
          <w:tcPr>
            <w:tcW w:w="468" w:type="dxa"/>
          </w:tcPr>
          <w:p w14:paraId="4D16B317"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２</w:t>
            </w:r>
          </w:p>
        </w:tc>
        <w:tc>
          <w:tcPr>
            <w:tcW w:w="6480" w:type="dxa"/>
          </w:tcPr>
          <w:p w14:paraId="7AE15BCF" w14:textId="77777777" w:rsidR="00764A04" w:rsidRPr="002B24E5" w:rsidRDefault="00764A04" w:rsidP="00764A04">
            <w:pPr>
              <w:rPr>
                <w:rFonts w:asciiTheme="minorEastAsia" w:eastAsiaTheme="minorEastAsia" w:hAnsiTheme="minorEastAsia"/>
                <w:sz w:val="20"/>
                <w:szCs w:val="20"/>
              </w:rPr>
            </w:pPr>
          </w:p>
        </w:tc>
        <w:tc>
          <w:tcPr>
            <w:tcW w:w="2644" w:type="dxa"/>
          </w:tcPr>
          <w:p w14:paraId="328C07F7" w14:textId="77777777" w:rsidR="00764A04" w:rsidRPr="002B24E5" w:rsidRDefault="00764A04" w:rsidP="00764A04">
            <w:pPr>
              <w:rPr>
                <w:rFonts w:asciiTheme="minorEastAsia" w:eastAsiaTheme="minorEastAsia" w:hAnsiTheme="minorEastAsia"/>
                <w:sz w:val="20"/>
                <w:szCs w:val="20"/>
              </w:rPr>
            </w:pPr>
          </w:p>
        </w:tc>
      </w:tr>
      <w:tr w:rsidR="002B24E5" w:rsidRPr="002B24E5" w14:paraId="2159F143" w14:textId="77777777" w:rsidTr="00764A04">
        <w:tc>
          <w:tcPr>
            <w:tcW w:w="468" w:type="dxa"/>
          </w:tcPr>
          <w:p w14:paraId="2B13D2C4"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３</w:t>
            </w:r>
          </w:p>
        </w:tc>
        <w:tc>
          <w:tcPr>
            <w:tcW w:w="6480" w:type="dxa"/>
          </w:tcPr>
          <w:p w14:paraId="328981D8" w14:textId="77777777" w:rsidR="00764A04" w:rsidRPr="002B24E5" w:rsidRDefault="00764A04" w:rsidP="00764A04">
            <w:pPr>
              <w:rPr>
                <w:rFonts w:asciiTheme="minorEastAsia" w:eastAsiaTheme="minorEastAsia" w:hAnsiTheme="minorEastAsia"/>
                <w:sz w:val="20"/>
                <w:szCs w:val="20"/>
              </w:rPr>
            </w:pPr>
          </w:p>
        </w:tc>
        <w:tc>
          <w:tcPr>
            <w:tcW w:w="2644" w:type="dxa"/>
          </w:tcPr>
          <w:p w14:paraId="604710BC" w14:textId="77777777" w:rsidR="00764A04" w:rsidRPr="002B24E5" w:rsidRDefault="00764A04" w:rsidP="00764A04">
            <w:pPr>
              <w:rPr>
                <w:rFonts w:asciiTheme="minorEastAsia" w:eastAsiaTheme="minorEastAsia" w:hAnsiTheme="minorEastAsia"/>
                <w:sz w:val="20"/>
                <w:szCs w:val="20"/>
              </w:rPr>
            </w:pPr>
          </w:p>
        </w:tc>
      </w:tr>
      <w:tr w:rsidR="002B24E5" w:rsidRPr="002B24E5" w14:paraId="7D24C1D8" w14:textId="77777777" w:rsidTr="00764A04">
        <w:tc>
          <w:tcPr>
            <w:tcW w:w="468" w:type="dxa"/>
          </w:tcPr>
          <w:p w14:paraId="12895F93"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４</w:t>
            </w:r>
          </w:p>
        </w:tc>
        <w:tc>
          <w:tcPr>
            <w:tcW w:w="6480" w:type="dxa"/>
          </w:tcPr>
          <w:p w14:paraId="3B2441C6" w14:textId="77777777" w:rsidR="00764A04" w:rsidRPr="002B24E5" w:rsidRDefault="00764A04" w:rsidP="00764A04">
            <w:pPr>
              <w:rPr>
                <w:rFonts w:asciiTheme="minorEastAsia" w:eastAsiaTheme="minorEastAsia" w:hAnsiTheme="minorEastAsia"/>
                <w:sz w:val="20"/>
                <w:szCs w:val="20"/>
              </w:rPr>
            </w:pPr>
          </w:p>
        </w:tc>
        <w:tc>
          <w:tcPr>
            <w:tcW w:w="2644" w:type="dxa"/>
          </w:tcPr>
          <w:p w14:paraId="78FC2BAF" w14:textId="77777777" w:rsidR="00764A04" w:rsidRPr="002B24E5" w:rsidRDefault="00764A04" w:rsidP="00764A04">
            <w:pPr>
              <w:rPr>
                <w:rFonts w:asciiTheme="minorEastAsia" w:eastAsiaTheme="minorEastAsia" w:hAnsiTheme="minorEastAsia"/>
                <w:sz w:val="20"/>
                <w:szCs w:val="20"/>
              </w:rPr>
            </w:pPr>
          </w:p>
        </w:tc>
      </w:tr>
      <w:tr w:rsidR="002B24E5" w:rsidRPr="002B24E5" w14:paraId="4852A558" w14:textId="77777777" w:rsidTr="00764A04">
        <w:tc>
          <w:tcPr>
            <w:tcW w:w="468" w:type="dxa"/>
          </w:tcPr>
          <w:p w14:paraId="062D839E"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５</w:t>
            </w:r>
          </w:p>
        </w:tc>
        <w:tc>
          <w:tcPr>
            <w:tcW w:w="6480" w:type="dxa"/>
          </w:tcPr>
          <w:p w14:paraId="1B1EF986" w14:textId="77777777" w:rsidR="00764A04" w:rsidRPr="002B24E5" w:rsidRDefault="00764A04" w:rsidP="00764A04">
            <w:pPr>
              <w:rPr>
                <w:rFonts w:asciiTheme="minorEastAsia" w:eastAsiaTheme="minorEastAsia" w:hAnsiTheme="minorEastAsia"/>
                <w:sz w:val="20"/>
                <w:szCs w:val="20"/>
              </w:rPr>
            </w:pPr>
          </w:p>
        </w:tc>
        <w:tc>
          <w:tcPr>
            <w:tcW w:w="2644" w:type="dxa"/>
          </w:tcPr>
          <w:p w14:paraId="0E575B34" w14:textId="77777777" w:rsidR="00764A04" w:rsidRPr="002B24E5" w:rsidRDefault="00764A04" w:rsidP="00764A04">
            <w:pPr>
              <w:rPr>
                <w:rFonts w:asciiTheme="minorEastAsia" w:eastAsiaTheme="minorEastAsia" w:hAnsiTheme="minorEastAsia"/>
                <w:sz w:val="20"/>
                <w:szCs w:val="20"/>
              </w:rPr>
            </w:pPr>
          </w:p>
        </w:tc>
      </w:tr>
      <w:tr w:rsidR="002B24E5" w:rsidRPr="002B24E5" w14:paraId="5667C084" w14:textId="77777777" w:rsidTr="00764A04">
        <w:tc>
          <w:tcPr>
            <w:tcW w:w="468" w:type="dxa"/>
          </w:tcPr>
          <w:p w14:paraId="259DF770"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６</w:t>
            </w:r>
          </w:p>
        </w:tc>
        <w:tc>
          <w:tcPr>
            <w:tcW w:w="6480" w:type="dxa"/>
          </w:tcPr>
          <w:p w14:paraId="382A4EB1" w14:textId="77777777" w:rsidR="00764A04" w:rsidRPr="002B24E5" w:rsidRDefault="00764A04" w:rsidP="00764A04">
            <w:pPr>
              <w:rPr>
                <w:rFonts w:asciiTheme="minorEastAsia" w:eastAsiaTheme="minorEastAsia" w:hAnsiTheme="minorEastAsia"/>
                <w:sz w:val="20"/>
                <w:szCs w:val="20"/>
              </w:rPr>
            </w:pPr>
          </w:p>
        </w:tc>
        <w:tc>
          <w:tcPr>
            <w:tcW w:w="2644" w:type="dxa"/>
          </w:tcPr>
          <w:p w14:paraId="4A19AF52" w14:textId="77777777" w:rsidR="00764A04" w:rsidRPr="002B24E5" w:rsidRDefault="00764A04" w:rsidP="00764A04">
            <w:pPr>
              <w:rPr>
                <w:rFonts w:asciiTheme="minorEastAsia" w:eastAsiaTheme="minorEastAsia" w:hAnsiTheme="minorEastAsia"/>
                <w:sz w:val="20"/>
                <w:szCs w:val="20"/>
              </w:rPr>
            </w:pPr>
          </w:p>
        </w:tc>
      </w:tr>
      <w:tr w:rsidR="002B24E5" w:rsidRPr="002B24E5" w14:paraId="0D0A3BDA" w14:textId="77777777" w:rsidTr="00764A04">
        <w:tc>
          <w:tcPr>
            <w:tcW w:w="468" w:type="dxa"/>
          </w:tcPr>
          <w:p w14:paraId="65517F16"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７</w:t>
            </w:r>
          </w:p>
        </w:tc>
        <w:tc>
          <w:tcPr>
            <w:tcW w:w="6480" w:type="dxa"/>
          </w:tcPr>
          <w:p w14:paraId="028567DB" w14:textId="77777777" w:rsidR="00764A04" w:rsidRPr="002B24E5" w:rsidRDefault="00764A04" w:rsidP="00764A04">
            <w:pPr>
              <w:rPr>
                <w:rFonts w:asciiTheme="minorEastAsia" w:eastAsiaTheme="minorEastAsia" w:hAnsiTheme="minorEastAsia"/>
                <w:sz w:val="20"/>
                <w:szCs w:val="20"/>
              </w:rPr>
            </w:pPr>
          </w:p>
        </w:tc>
        <w:tc>
          <w:tcPr>
            <w:tcW w:w="2644" w:type="dxa"/>
          </w:tcPr>
          <w:p w14:paraId="52EDEF82" w14:textId="77777777" w:rsidR="00764A04" w:rsidRPr="002B24E5" w:rsidRDefault="00764A04" w:rsidP="00764A04">
            <w:pPr>
              <w:rPr>
                <w:rFonts w:asciiTheme="minorEastAsia" w:eastAsiaTheme="minorEastAsia" w:hAnsiTheme="minorEastAsia"/>
                <w:sz w:val="20"/>
                <w:szCs w:val="20"/>
              </w:rPr>
            </w:pPr>
          </w:p>
        </w:tc>
      </w:tr>
      <w:tr w:rsidR="002B24E5" w:rsidRPr="002B24E5" w14:paraId="48C0233E" w14:textId="77777777" w:rsidTr="00764A04">
        <w:tc>
          <w:tcPr>
            <w:tcW w:w="468" w:type="dxa"/>
          </w:tcPr>
          <w:p w14:paraId="5CA6DAB5"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８</w:t>
            </w:r>
          </w:p>
        </w:tc>
        <w:tc>
          <w:tcPr>
            <w:tcW w:w="6480" w:type="dxa"/>
          </w:tcPr>
          <w:p w14:paraId="08213AA8" w14:textId="77777777" w:rsidR="00764A04" w:rsidRPr="002B24E5" w:rsidRDefault="00764A04" w:rsidP="00764A04">
            <w:pPr>
              <w:rPr>
                <w:rFonts w:asciiTheme="minorEastAsia" w:eastAsiaTheme="minorEastAsia" w:hAnsiTheme="minorEastAsia"/>
                <w:sz w:val="20"/>
                <w:szCs w:val="20"/>
              </w:rPr>
            </w:pPr>
          </w:p>
        </w:tc>
        <w:tc>
          <w:tcPr>
            <w:tcW w:w="2644" w:type="dxa"/>
          </w:tcPr>
          <w:p w14:paraId="7DD3FDE5" w14:textId="77777777" w:rsidR="00764A04" w:rsidRPr="002B24E5" w:rsidRDefault="00764A04" w:rsidP="00764A04">
            <w:pPr>
              <w:rPr>
                <w:rFonts w:asciiTheme="minorEastAsia" w:eastAsiaTheme="minorEastAsia" w:hAnsiTheme="minorEastAsia"/>
                <w:sz w:val="20"/>
                <w:szCs w:val="20"/>
              </w:rPr>
            </w:pPr>
          </w:p>
        </w:tc>
      </w:tr>
      <w:tr w:rsidR="002B24E5" w:rsidRPr="002B24E5" w14:paraId="5A57498A" w14:textId="77777777" w:rsidTr="00764A04">
        <w:tc>
          <w:tcPr>
            <w:tcW w:w="468" w:type="dxa"/>
          </w:tcPr>
          <w:p w14:paraId="0E14CE7A"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９</w:t>
            </w:r>
          </w:p>
        </w:tc>
        <w:tc>
          <w:tcPr>
            <w:tcW w:w="6480" w:type="dxa"/>
          </w:tcPr>
          <w:p w14:paraId="4F41E6B3" w14:textId="77777777" w:rsidR="00764A04" w:rsidRPr="002B24E5" w:rsidRDefault="00764A04" w:rsidP="00764A04">
            <w:pPr>
              <w:rPr>
                <w:rFonts w:asciiTheme="minorEastAsia" w:eastAsiaTheme="minorEastAsia" w:hAnsiTheme="minorEastAsia"/>
                <w:sz w:val="20"/>
                <w:szCs w:val="20"/>
              </w:rPr>
            </w:pPr>
          </w:p>
        </w:tc>
        <w:tc>
          <w:tcPr>
            <w:tcW w:w="2644" w:type="dxa"/>
          </w:tcPr>
          <w:p w14:paraId="2E3C4CB3" w14:textId="77777777" w:rsidR="00764A04" w:rsidRPr="002B24E5" w:rsidRDefault="00764A04" w:rsidP="00764A04">
            <w:pPr>
              <w:rPr>
                <w:rFonts w:asciiTheme="minorEastAsia" w:eastAsiaTheme="minorEastAsia" w:hAnsiTheme="minorEastAsia"/>
                <w:sz w:val="20"/>
                <w:szCs w:val="20"/>
              </w:rPr>
            </w:pPr>
          </w:p>
        </w:tc>
      </w:tr>
    </w:tbl>
    <w:p w14:paraId="61AD1D28" w14:textId="77777777" w:rsidR="00764A04" w:rsidRPr="002B24E5" w:rsidRDefault="00764A04" w:rsidP="00764A04">
      <w:pPr>
        <w:wordWrap w:val="0"/>
        <w:jc w:val="right"/>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金額区分：①50万円以上　②100万円以上　③200万円以上</w:t>
      </w:r>
    </w:p>
    <w:p w14:paraId="49446232" w14:textId="77777777" w:rsidR="00764A04" w:rsidRPr="002B24E5" w:rsidRDefault="00764A04" w:rsidP="00764A04">
      <w:pPr>
        <w:rPr>
          <w:rFonts w:asciiTheme="minorEastAsia" w:eastAsiaTheme="minorEastAsia" w:hAnsiTheme="minorEastAsia"/>
          <w:sz w:val="20"/>
          <w:szCs w:val="20"/>
          <w:lang w:eastAsia="ja-JP"/>
        </w:rPr>
      </w:pPr>
      <w:r w:rsidRPr="002B24E5">
        <w:rPr>
          <w:rFonts w:asciiTheme="minorEastAsia" w:eastAsiaTheme="minorEastAsia" w:hAnsiTheme="minorEastAsia" w:hint="eastAsia"/>
          <w:sz w:val="20"/>
          <w:szCs w:val="20"/>
        </w:rPr>
        <w:t>５．企業や営利を目的とした団体がパンフレットなどの執筆に対して支払った原稿料　（</w:t>
      </w:r>
    </w:p>
    <w:p w14:paraId="5F77E9C2"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sz w:val="20"/>
          <w:szCs w:val="20"/>
        </w:rPr>
        <w:fldChar w:fldCharType="begin">
          <w:ffData>
            <w:name w:val="Check1"/>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 xml:space="preserve">有　・　</w:t>
      </w:r>
      <w:r w:rsidRPr="002B24E5">
        <w:rPr>
          <w:rFonts w:asciiTheme="minorEastAsia" w:eastAsiaTheme="minorEastAsia" w:hAnsiTheme="minorEastAsia"/>
          <w:sz w:val="20"/>
          <w:szCs w:val="20"/>
        </w:rPr>
        <w:fldChar w:fldCharType="begin">
          <w:ffData>
            <w:name w:val=""/>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無）</w:t>
      </w:r>
    </w:p>
    <w:p w14:paraId="164FB044" w14:textId="77777777" w:rsidR="00764A04" w:rsidRPr="002B24E5" w:rsidRDefault="00764A04" w:rsidP="00764A04">
      <w:pPr>
        <w:ind w:leftChars="200" w:left="420"/>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（1つの企業・団体からの原稿料が年間合計50万円以上のものを記載）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6304"/>
        <w:gridCol w:w="2574"/>
      </w:tblGrid>
      <w:tr w:rsidR="002B24E5" w:rsidRPr="002B24E5" w14:paraId="76DCFC38" w14:textId="77777777" w:rsidTr="00764A04">
        <w:tc>
          <w:tcPr>
            <w:tcW w:w="468" w:type="dxa"/>
          </w:tcPr>
          <w:p w14:paraId="0A29CCB1" w14:textId="77777777" w:rsidR="00764A04" w:rsidRPr="002B24E5" w:rsidRDefault="00764A04" w:rsidP="00764A04">
            <w:pPr>
              <w:ind w:left="160" w:hanging="160"/>
              <w:jc w:val="center"/>
              <w:rPr>
                <w:rFonts w:asciiTheme="minorEastAsia" w:eastAsiaTheme="minorEastAsia" w:hAnsiTheme="minorEastAsia"/>
                <w:spacing w:val="-20"/>
                <w:sz w:val="20"/>
                <w:szCs w:val="20"/>
              </w:rPr>
            </w:pPr>
          </w:p>
        </w:tc>
        <w:tc>
          <w:tcPr>
            <w:tcW w:w="6480" w:type="dxa"/>
            <w:vAlign w:val="center"/>
          </w:tcPr>
          <w:p w14:paraId="009E4752" w14:textId="77777777" w:rsidR="00764A04" w:rsidRPr="002B24E5" w:rsidRDefault="00764A04" w:rsidP="00764A04">
            <w:pPr>
              <w:ind w:left="160" w:hanging="16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z w:val="20"/>
                <w:szCs w:val="20"/>
              </w:rPr>
              <w:t>企 業 ・ 団 体 名</w:t>
            </w:r>
          </w:p>
        </w:tc>
        <w:tc>
          <w:tcPr>
            <w:tcW w:w="2644" w:type="dxa"/>
          </w:tcPr>
          <w:p w14:paraId="5322BDED" w14:textId="77777777" w:rsidR="00764A04" w:rsidRPr="002B24E5" w:rsidRDefault="00764A04" w:rsidP="00764A04">
            <w:pPr>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z w:val="20"/>
                <w:szCs w:val="20"/>
              </w:rPr>
              <w:t>金額区分</w:t>
            </w:r>
          </w:p>
        </w:tc>
      </w:tr>
      <w:tr w:rsidR="002B24E5" w:rsidRPr="002B24E5" w14:paraId="335529E5" w14:textId="77777777" w:rsidTr="00764A04">
        <w:tc>
          <w:tcPr>
            <w:tcW w:w="468" w:type="dxa"/>
          </w:tcPr>
          <w:p w14:paraId="16C4F4D2"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１</w:t>
            </w:r>
          </w:p>
        </w:tc>
        <w:tc>
          <w:tcPr>
            <w:tcW w:w="6480" w:type="dxa"/>
          </w:tcPr>
          <w:p w14:paraId="1CF0D529" w14:textId="77777777" w:rsidR="00764A04" w:rsidRPr="002B24E5" w:rsidRDefault="00764A04" w:rsidP="00764A04">
            <w:pPr>
              <w:rPr>
                <w:rFonts w:asciiTheme="minorEastAsia" w:eastAsiaTheme="minorEastAsia" w:hAnsiTheme="minorEastAsia"/>
                <w:sz w:val="20"/>
                <w:szCs w:val="20"/>
              </w:rPr>
            </w:pPr>
          </w:p>
        </w:tc>
        <w:tc>
          <w:tcPr>
            <w:tcW w:w="2644" w:type="dxa"/>
          </w:tcPr>
          <w:p w14:paraId="5E2E5A90" w14:textId="77777777" w:rsidR="00764A04" w:rsidRPr="002B24E5" w:rsidRDefault="00764A04" w:rsidP="00764A04">
            <w:pPr>
              <w:rPr>
                <w:rFonts w:asciiTheme="minorEastAsia" w:eastAsiaTheme="minorEastAsia" w:hAnsiTheme="minorEastAsia"/>
                <w:sz w:val="20"/>
                <w:szCs w:val="20"/>
              </w:rPr>
            </w:pPr>
          </w:p>
        </w:tc>
      </w:tr>
      <w:tr w:rsidR="002B24E5" w:rsidRPr="002B24E5" w14:paraId="66D09D81" w14:textId="77777777" w:rsidTr="00764A04">
        <w:tc>
          <w:tcPr>
            <w:tcW w:w="468" w:type="dxa"/>
          </w:tcPr>
          <w:p w14:paraId="6534F907"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２</w:t>
            </w:r>
          </w:p>
        </w:tc>
        <w:tc>
          <w:tcPr>
            <w:tcW w:w="6480" w:type="dxa"/>
          </w:tcPr>
          <w:p w14:paraId="3C425C48" w14:textId="77777777" w:rsidR="00764A04" w:rsidRPr="002B24E5" w:rsidRDefault="00764A04" w:rsidP="00764A04">
            <w:pPr>
              <w:rPr>
                <w:rFonts w:asciiTheme="minorEastAsia" w:eastAsiaTheme="minorEastAsia" w:hAnsiTheme="minorEastAsia"/>
                <w:sz w:val="20"/>
                <w:szCs w:val="20"/>
              </w:rPr>
            </w:pPr>
          </w:p>
        </w:tc>
        <w:tc>
          <w:tcPr>
            <w:tcW w:w="2644" w:type="dxa"/>
          </w:tcPr>
          <w:p w14:paraId="58DB0EB8" w14:textId="77777777" w:rsidR="00764A04" w:rsidRPr="002B24E5" w:rsidRDefault="00764A04" w:rsidP="00764A04">
            <w:pPr>
              <w:rPr>
                <w:rFonts w:asciiTheme="minorEastAsia" w:eastAsiaTheme="minorEastAsia" w:hAnsiTheme="minorEastAsia"/>
                <w:sz w:val="20"/>
                <w:szCs w:val="20"/>
              </w:rPr>
            </w:pPr>
          </w:p>
        </w:tc>
      </w:tr>
    </w:tbl>
    <w:p w14:paraId="6C3756F2" w14:textId="77777777" w:rsidR="00764A04" w:rsidRPr="002B24E5" w:rsidRDefault="00764A04" w:rsidP="00764A04">
      <w:pPr>
        <w:wordWrap w:val="0"/>
        <w:jc w:val="right"/>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金額区分：①50万円以上　②100万円以上　③200万円以上</w:t>
      </w:r>
    </w:p>
    <w:p w14:paraId="220F7023" w14:textId="77777777" w:rsidR="00764A04" w:rsidRPr="002B24E5" w:rsidRDefault="00764A04" w:rsidP="00764A04">
      <w:pPr>
        <w:rPr>
          <w:rFonts w:asciiTheme="minorEastAsia" w:eastAsiaTheme="minorEastAsia" w:hAnsiTheme="minorEastAsia"/>
          <w:sz w:val="20"/>
          <w:szCs w:val="20"/>
        </w:rPr>
      </w:pPr>
    </w:p>
    <w:p w14:paraId="454DA9AF"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６．企業や営利を目的とした団体が契約に基づいて提供する研究費　（</w:t>
      </w:r>
      <w:r w:rsidRPr="002B24E5">
        <w:rPr>
          <w:rFonts w:asciiTheme="minorEastAsia" w:eastAsiaTheme="minorEastAsia" w:hAnsiTheme="minorEastAsia"/>
          <w:sz w:val="20"/>
          <w:szCs w:val="20"/>
        </w:rPr>
        <w:fldChar w:fldCharType="begin">
          <w:ffData>
            <w:name w:val="Check1"/>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 xml:space="preserve">有　・　</w:t>
      </w:r>
      <w:r w:rsidRPr="002B24E5">
        <w:rPr>
          <w:rFonts w:asciiTheme="minorEastAsia" w:eastAsiaTheme="minorEastAsia" w:hAnsiTheme="minorEastAsia"/>
          <w:sz w:val="20"/>
          <w:szCs w:val="20"/>
        </w:rPr>
        <w:fldChar w:fldCharType="begin">
          <w:ffData>
            <w:name w:val=""/>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無）</w:t>
      </w:r>
    </w:p>
    <w:p w14:paraId="4F73768A" w14:textId="77777777" w:rsidR="00764A04" w:rsidRPr="002B24E5" w:rsidRDefault="00764A04" w:rsidP="00764A04">
      <w:pPr>
        <w:ind w:leftChars="200" w:left="420"/>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（1つの企業。団体から、医学系研究（</w:t>
      </w:r>
      <w:r w:rsidRPr="002B24E5">
        <w:rPr>
          <w:rFonts w:asciiTheme="minorEastAsia" w:eastAsiaTheme="minorEastAsia" w:hAnsiTheme="minorEastAsia" w:hint="eastAsia"/>
          <w:bCs/>
          <w:sz w:val="20"/>
          <w:szCs w:val="20"/>
        </w:rPr>
        <w:t>共同研究、受託研究など</w:t>
      </w:r>
      <w:r w:rsidRPr="002B24E5">
        <w:rPr>
          <w:rFonts w:asciiTheme="minorEastAsia" w:eastAsiaTheme="minorEastAsia" w:hAnsiTheme="minorEastAsia" w:hint="eastAsia"/>
          <w:sz w:val="20"/>
          <w:szCs w:val="20"/>
        </w:rPr>
        <w:t>）に対して支払われた総額が年間</w:t>
      </w:r>
      <w:r w:rsidRPr="002B24E5">
        <w:rPr>
          <w:rFonts w:asciiTheme="minorEastAsia" w:eastAsiaTheme="minorEastAsia" w:hAnsiTheme="minorEastAsia" w:hint="eastAsia"/>
          <w:sz w:val="20"/>
          <w:szCs w:val="20"/>
          <w:lang w:eastAsia="ja-JP"/>
        </w:rPr>
        <w:t>1</w:t>
      </w:r>
      <w:r w:rsidRPr="002B24E5">
        <w:rPr>
          <w:rFonts w:asciiTheme="minorEastAsia" w:eastAsiaTheme="minorEastAsia" w:hAnsiTheme="minorEastAsia" w:hint="eastAsia"/>
          <w:sz w:val="20"/>
          <w:szCs w:val="20"/>
        </w:rPr>
        <w:t xml:space="preserve">00万円以上のものを記載）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5070"/>
        <w:gridCol w:w="2104"/>
        <w:gridCol w:w="1704"/>
      </w:tblGrid>
      <w:tr w:rsidR="002B24E5" w:rsidRPr="002B24E5" w14:paraId="67BFBEA0" w14:textId="77777777" w:rsidTr="00764A04">
        <w:tc>
          <w:tcPr>
            <w:tcW w:w="468" w:type="dxa"/>
          </w:tcPr>
          <w:p w14:paraId="1B976F6A" w14:textId="77777777" w:rsidR="00764A04" w:rsidRPr="002B24E5" w:rsidRDefault="00764A04" w:rsidP="00764A04">
            <w:pPr>
              <w:ind w:left="160" w:hanging="160"/>
              <w:jc w:val="center"/>
              <w:rPr>
                <w:rFonts w:asciiTheme="minorEastAsia" w:eastAsiaTheme="minorEastAsia" w:hAnsiTheme="minorEastAsia"/>
                <w:spacing w:val="-20"/>
                <w:sz w:val="20"/>
                <w:szCs w:val="20"/>
              </w:rPr>
            </w:pPr>
          </w:p>
        </w:tc>
        <w:tc>
          <w:tcPr>
            <w:tcW w:w="5220" w:type="dxa"/>
            <w:vAlign w:val="center"/>
          </w:tcPr>
          <w:p w14:paraId="1B9A02D6" w14:textId="77777777" w:rsidR="00764A04" w:rsidRPr="002B24E5" w:rsidRDefault="00764A04" w:rsidP="00764A04">
            <w:pPr>
              <w:ind w:left="160" w:hanging="16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z w:val="20"/>
                <w:szCs w:val="20"/>
              </w:rPr>
              <w:t>企 業 ・ 団 体 名</w:t>
            </w:r>
          </w:p>
        </w:tc>
        <w:tc>
          <w:tcPr>
            <w:tcW w:w="2160" w:type="dxa"/>
          </w:tcPr>
          <w:p w14:paraId="7E6B9099" w14:textId="77777777" w:rsidR="00764A04" w:rsidRPr="002B24E5" w:rsidRDefault="00764A04" w:rsidP="00764A04">
            <w:pPr>
              <w:ind w:left="160" w:hanging="16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pacing w:val="-20"/>
                <w:sz w:val="20"/>
                <w:szCs w:val="20"/>
              </w:rPr>
              <w:t>研究費区分</w:t>
            </w:r>
          </w:p>
        </w:tc>
        <w:tc>
          <w:tcPr>
            <w:tcW w:w="1744" w:type="dxa"/>
          </w:tcPr>
          <w:p w14:paraId="7F973B02" w14:textId="77777777" w:rsidR="00764A04" w:rsidRPr="002B24E5" w:rsidRDefault="00764A04" w:rsidP="00764A04">
            <w:pPr>
              <w:ind w:left="160" w:hanging="16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z w:val="20"/>
                <w:szCs w:val="20"/>
              </w:rPr>
              <w:t>金額区分</w:t>
            </w:r>
          </w:p>
        </w:tc>
      </w:tr>
      <w:tr w:rsidR="002B24E5" w:rsidRPr="002B24E5" w14:paraId="16A5F858" w14:textId="77777777" w:rsidTr="00764A04">
        <w:tc>
          <w:tcPr>
            <w:tcW w:w="468" w:type="dxa"/>
          </w:tcPr>
          <w:p w14:paraId="4200E68D"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１</w:t>
            </w:r>
          </w:p>
        </w:tc>
        <w:tc>
          <w:tcPr>
            <w:tcW w:w="5220" w:type="dxa"/>
          </w:tcPr>
          <w:p w14:paraId="379994AD" w14:textId="77777777" w:rsidR="00764A04" w:rsidRPr="002B24E5" w:rsidRDefault="00764A04" w:rsidP="00764A04">
            <w:pPr>
              <w:rPr>
                <w:rFonts w:asciiTheme="minorEastAsia" w:eastAsiaTheme="minorEastAsia" w:hAnsiTheme="minorEastAsia"/>
                <w:sz w:val="20"/>
                <w:szCs w:val="20"/>
              </w:rPr>
            </w:pPr>
          </w:p>
        </w:tc>
        <w:tc>
          <w:tcPr>
            <w:tcW w:w="2160" w:type="dxa"/>
          </w:tcPr>
          <w:p w14:paraId="19E98871" w14:textId="77777777" w:rsidR="00764A04" w:rsidRPr="002B24E5" w:rsidRDefault="00764A04" w:rsidP="00764A04">
            <w:pPr>
              <w:rPr>
                <w:rFonts w:asciiTheme="minorEastAsia" w:eastAsiaTheme="minorEastAsia" w:hAnsiTheme="minorEastAsia"/>
                <w:sz w:val="20"/>
                <w:szCs w:val="20"/>
              </w:rPr>
            </w:pPr>
          </w:p>
        </w:tc>
        <w:tc>
          <w:tcPr>
            <w:tcW w:w="1744" w:type="dxa"/>
          </w:tcPr>
          <w:p w14:paraId="2F24177E" w14:textId="77777777" w:rsidR="00764A04" w:rsidRPr="002B24E5" w:rsidRDefault="00764A04" w:rsidP="00764A04">
            <w:pPr>
              <w:rPr>
                <w:rFonts w:asciiTheme="minorEastAsia" w:eastAsiaTheme="minorEastAsia" w:hAnsiTheme="minorEastAsia"/>
                <w:sz w:val="20"/>
                <w:szCs w:val="20"/>
              </w:rPr>
            </w:pPr>
          </w:p>
        </w:tc>
      </w:tr>
      <w:tr w:rsidR="002B24E5" w:rsidRPr="002B24E5" w14:paraId="3655040B" w14:textId="77777777" w:rsidTr="00764A04">
        <w:tc>
          <w:tcPr>
            <w:tcW w:w="468" w:type="dxa"/>
          </w:tcPr>
          <w:p w14:paraId="78350AF4"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２</w:t>
            </w:r>
          </w:p>
        </w:tc>
        <w:tc>
          <w:tcPr>
            <w:tcW w:w="5220" w:type="dxa"/>
          </w:tcPr>
          <w:p w14:paraId="25F21B51" w14:textId="77777777" w:rsidR="00764A04" w:rsidRPr="002B24E5" w:rsidRDefault="00764A04" w:rsidP="00764A04">
            <w:pPr>
              <w:rPr>
                <w:rFonts w:asciiTheme="minorEastAsia" w:eastAsiaTheme="minorEastAsia" w:hAnsiTheme="minorEastAsia"/>
                <w:sz w:val="20"/>
                <w:szCs w:val="20"/>
              </w:rPr>
            </w:pPr>
          </w:p>
        </w:tc>
        <w:tc>
          <w:tcPr>
            <w:tcW w:w="2160" w:type="dxa"/>
          </w:tcPr>
          <w:p w14:paraId="540EC2D3" w14:textId="77777777" w:rsidR="00764A04" w:rsidRPr="002B24E5" w:rsidRDefault="00764A04" w:rsidP="00764A04">
            <w:pPr>
              <w:rPr>
                <w:rFonts w:asciiTheme="minorEastAsia" w:eastAsiaTheme="minorEastAsia" w:hAnsiTheme="minorEastAsia"/>
                <w:sz w:val="20"/>
                <w:szCs w:val="20"/>
              </w:rPr>
            </w:pPr>
          </w:p>
        </w:tc>
        <w:tc>
          <w:tcPr>
            <w:tcW w:w="1744" w:type="dxa"/>
          </w:tcPr>
          <w:p w14:paraId="5554EEAB" w14:textId="77777777" w:rsidR="00764A04" w:rsidRPr="002B24E5" w:rsidRDefault="00764A04" w:rsidP="00764A04">
            <w:pPr>
              <w:rPr>
                <w:rFonts w:asciiTheme="minorEastAsia" w:eastAsiaTheme="minorEastAsia" w:hAnsiTheme="minorEastAsia"/>
                <w:sz w:val="20"/>
                <w:szCs w:val="20"/>
              </w:rPr>
            </w:pPr>
          </w:p>
        </w:tc>
      </w:tr>
      <w:tr w:rsidR="002B24E5" w:rsidRPr="002B24E5" w14:paraId="52C2186F" w14:textId="77777777" w:rsidTr="00764A04">
        <w:tc>
          <w:tcPr>
            <w:tcW w:w="468" w:type="dxa"/>
          </w:tcPr>
          <w:p w14:paraId="7688DF60"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３</w:t>
            </w:r>
          </w:p>
        </w:tc>
        <w:tc>
          <w:tcPr>
            <w:tcW w:w="5220" w:type="dxa"/>
          </w:tcPr>
          <w:p w14:paraId="7BEE6DB7" w14:textId="77777777" w:rsidR="00764A04" w:rsidRPr="002B24E5" w:rsidRDefault="00764A04" w:rsidP="00764A04">
            <w:pPr>
              <w:rPr>
                <w:rFonts w:asciiTheme="minorEastAsia" w:eastAsiaTheme="minorEastAsia" w:hAnsiTheme="minorEastAsia"/>
                <w:sz w:val="20"/>
                <w:szCs w:val="20"/>
              </w:rPr>
            </w:pPr>
          </w:p>
        </w:tc>
        <w:tc>
          <w:tcPr>
            <w:tcW w:w="2160" w:type="dxa"/>
          </w:tcPr>
          <w:p w14:paraId="04F411D3" w14:textId="77777777" w:rsidR="00764A04" w:rsidRPr="002B24E5" w:rsidRDefault="00764A04" w:rsidP="00764A04">
            <w:pPr>
              <w:rPr>
                <w:rFonts w:asciiTheme="minorEastAsia" w:eastAsiaTheme="minorEastAsia" w:hAnsiTheme="minorEastAsia"/>
                <w:sz w:val="20"/>
                <w:szCs w:val="20"/>
              </w:rPr>
            </w:pPr>
          </w:p>
        </w:tc>
        <w:tc>
          <w:tcPr>
            <w:tcW w:w="1744" w:type="dxa"/>
          </w:tcPr>
          <w:p w14:paraId="225C875F" w14:textId="77777777" w:rsidR="00764A04" w:rsidRPr="002B24E5" w:rsidRDefault="00764A04" w:rsidP="00764A04">
            <w:pPr>
              <w:rPr>
                <w:rFonts w:asciiTheme="minorEastAsia" w:eastAsiaTheme="minorEastAsia" w:hAnsiTheme="minorEastAsia"/>
                <w:sz w:val="20"/>
                <w:szCs w:val="20"/>
              </w:rPr>
            </w:pPr>
          </w:p>
        </w:tc>
      </w:tr>
    </w:tbl>
    <w:p w14:paraId="7B303AC1" w14:textId="77777777" w:rsidR="00764A04" w:rsidRPr="002B24E5" w:rsidRDefault="00764A04" w:rsidP="00764A04">
      <w:pPr>
        <w:wordWrap w:val="0"/>
        <w:jc w:val="right"/>
        <w:rPr>
          <w:rFonts w:asciiTheme="minorEastAsia" w:eastAsiaTheme="minorEastAsia" w:hAnsiTheme="minorEastAsia"/>
          <w:sz w:val="20"/>
          <w:szCs w:val="20"/>
        </w:rPr>
      </w:pPr>
      <w:r w:rsidRPr="002B24E5">
        <w:rPr>
          <w:rFonts w:asciiTheme="minorEastAsia" w:eastAsiaTheme="minorEastAsia" w:hAnsiTheme="minorEastAsia" w:hint="eastAsia"/>
          <w:kern w:val="0"/>
          <w:sz w:val="20"/>
          <w:szCs w:val="20"/>
        </w:rPr>
        <w:t>研究費区分：</w:t>
      </w:r>
      <w:r w:rsidRPr="002B24E5">
        <w:rPr>
          <w:rFonts w:asciiTheme="minorEastAsia" w:eastAsiaTheme="minorEastAsia" w:hAnsiTheme="minorEastAsia" w:hint="eastAsia"/>
          <w:sz w:val="20"/>
          <w:szCs w:val="20"/>
        </w:rPr>
        <w:t xml:space="preserve">①産学共同研究　②受託研究　③その他　　　　</w:t>
      </w:r>
    </w:p>
    <w:p w14:paraId="044AF58E" w14:textId="77777777" w:rsidR="00764A04" w:rsidRPr="002B24E5" w:rsidRDefault="00764A04" w:rsidP="00764A04">
      <w:pPr>
        <w:wordWrap w:val="0"/>
        <w:jc w:val="right"/>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 xml:space="preserve">金額区分：①500万円以上　②1000万円以上　③2000万円以上　</w:t>
      </w:r>
    </w:p>
    <w:p w14:paraId="4ABAEA61" w14:textId="77777777" w:rsidR="00764A04" w:rsidRPr="002B24E5" w:rsidRDefault="00764A04" w:rsidP="00764A04">
      <w:pPr>
        <w:jc w:val="right"/>
        <w:rPr>
          <w:rFonts w:asciiTheme="minorEastAsia" w:eastAsiaTheme="minorEastAsia" w:hAnsiTheme="minorEastAsia"/>
          <w:sz w:val="20"/>
          <w:szCs w:val="20"/>
        </w:rPr>
      </w:pPr>
    </w:p>
    <w:p w14:paraId="7FBE6200"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７．企業や営利を目的とした団体が提供する奨学（奨励）寄附金（</w:t>
      </w:r>
      <w:r w:rsidRPr="002B24E5">
        <w:rPr>
          <w:rFonts w:asciiTheme="minorEastAsia" w:eastAsiaTheme="minorEastAsia" w:hAnsiTheme="minorEastAsia"/>
          <w:sz w:val="20"/>
          <w:szCs w:val="20"/>
        </w:rPr>
        <w:fldChar w:fldCharType="begin">
          <w:ffData>
            <w:name w:val="Check1"/>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 xml:space="preserve">有　・　</w:t>
      </w:r>
      <w:r w:rsidRPr="002B24E5">
        <w:rPr>
          <w:rFonts w:asciiTheme="minorEastAsia" w:eastAsiaTheme="minorEastAsia" w:hAnsiTheme="minorEastAsia"/>
          <w:sz w:val="20"/>
          <w:szCs w:val="20"/>
        </w:rPr>
        <w:fldChar w:fldCharType="begin">
          <w:ffData>
            <w:name w:val=""/>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無）</w:t>
      </w:r>
    </w:p>
    <w:p w14:paraId="45C2A73D" w14:textId="77777777" w:rsidR="00764A04" w:rsidRPr="002B24E5" w:rsidRDefault="00764A04" w:rsidP="00764A04">
      <w:pPr>
        <w:ind w:leftChars="200" w:left="420"/>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 xml:space="preserve">(1つの企業・団体から、申告者個人または申告者が所属する講座・分野または研究室に支払われた総額が年間100万円以上のものを記載）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7089"/>
        <w:gridCol w:w="1789"/>
      </w:tblGrid>
      <w:tr w:rsidR="002B24E5" w:rsidRPr="002B24E5" w14:paraId="255DD190" w14:textId="77777777" w:rsidTr="00764A04">
        <w:tc>
          <w:tcPr>
            <w:tcW w:w="468" w:type="dxa"/>
          </w:tcPr>
          <w:p w14:paraId="5796B822" w14:textId="77777777" w:rsidR="00764A04" w:rsidRPr="002B24E5" w:rsidRDefault="00764A04" w:rsidP="00764A04">
            <w:pPr>
              <w:ind w:left="160" w:hanging="160"/>
              <w:jc w:val="center"/>
              <w:rPr>
                <w:rFonts w:asciiTheme="minorEastAsia" w:eastAsiaTheme="minorEastAsia" w:hAnsiTheme="minorEastAsia"/>
                <w:spacing w:val="-20"/>
                <w:sz w:val="20"/>
                <w:szCs w:val="20"/>
              </w:rPr>
            </w:pPr>
          </w:p>
        </w:tc>
        <w:tc>
          <w:tcPr>
            <w:tcW w:w="7295" w:type="dxa"/>
            <w:vAlign w:val="center"/>
          </w:tcPr>
          <w:p w14:paraId="4C22DC8C" w14:textId="77777777" w:rsidR="00764A04" w:rsidRPr="002B24E5" w:rsidRDefault="00764A04" w:rsidP="00764A04">
            <w:pPr>
              <w:ind w:left="160" w:hanging="16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z w:val="20"/>
                <w:szCs w:val="20"/>
              </w:rPr>
              <w:t>企 業 ・ 団 体 名</w:t>
            </w:r>
          </w:p>
        </w:tc>
        <w:tc>
          <w:tcPr>
            <w:tcW w:w="1829" w:type="dxa"/>
          </w:tcPr>
          <w:p w14:paraId="7073CBC9" w14:textId="77777777" w:rsidR="00764A04" w:rsidRPr="002B24E5" w:rsidRDefault="00764A04" w:rsidP="00764A04">
            <w:pPr>
              <w:ind w:left="160" w:hanging="16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z w:val="20"/>
                <w:szCs w:val="20"/>
              </w:rPr>
              <w:t>金額区分</w:t>
            </w:r>
          </w:p>
        </w:tc>
      </w:tr>
      <w:tr w:rsidR="002B24E5" w:rsidRPr="002B24E5" w14:paraId="486A1D47" w14:textId="77777777" w:rsidTr="00764A04">
        <w:tc>
          <w:tcPr>
            <w:tcW w:w="468" w:type="dxa"/>
          </w:tcPr>
          <w:p w14:paraId="1B3D3863"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１</w:t>
            </w:r>
          </w:p>
        </w:tc>
        <w:tc>
          <w:tcPr>
            <w:tcW w:w="7295" w:type="dxa"/>
          </w:tcPr>
          <w:p w14:paraId="16A8F4DA" w14:textId="77777777" w:rsidR="00764A04" w:rsidRPr="002B24E5" w:rsidRDefault="00764A04" w:rsidP="00764A04">
            <w:pPr>
              <w:rPr>
                <w:rFonts w:asciiTheme="minorEastAsia" w:eastAsiaTheme="minorEastAsia" w:hAnsiTheme="minorEastAsia"/>
                <w:sz w:val="20"/>
                <w:szCs w:val="20"/>
              </w:rPr>
            </w:pPr>
          </w:p>
        </w:tc>
        <w:tc>
          <w:tcPr>
            <w:tcW w:w="1829" w:type="dxa"/>
          </w:tcPr>
          <w:p w14:paraId="6AC5FC3A" w14:textId="77777777" w:rsidR="00764A04" w:rsidRPr="002B24E5" w:rsidRDefault="00764A04" w:rsidP="00764A04">
            <w:pPr>
              <w:rPr>
                <w:rFonts w:asciiTheme="minorEastAsia" w:eastAsiaTheme="minorEastAsia" w:hAnsiTheme="minorEastAsia"/>
                <w:sz w:val="20"/>
                <w:szCs w:val="20"/>
              </w:rPr>
            </w:pPr>
          </w:p>
        </w:tc>
      </w:tr>
      <w:tr w:rsidR="002B24E5" w:rsidRPr="002B24E5" w14:paraId="4B304449" w14:textId="77777777" w:rsidTr="00764A04">
        <w:tc>
          <w:tcPr>
            <w:tcW w:w="468" w:type="dxa"/>
          </w:tcPr>
          <w:p w14:paraId="29F20F53"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２</w:t>
            </w:r>
          </w:p>
        </w:tc>
        <w:tc>
          <w:tcPr>
            <w:tcW w:w="7295" w:type="dxa"/>
          </w:tcPr>
          <w:p w14:paraId="4642B786" w14:textId="77777777" w:rsidR="00764A04" w:rsidRPr="002B24E5" w:rsidRDefault="00764A04" w:rsidP="00764A04">
            <w:pPr>
              <w:rPr>
                <w:rFonts w:asciiTheme="minorEastAsia" w:eastAsiaTheme="minorEastAsia" w:hAnsiTheme="minorEastAsia"/>
                <w:sz w:val="20"/>
                <w:szCs w:val="20"/>
              </w:rPr>
            </w:pPr>
          </w:p>
        </w:tc>
        <w:tc>
          <w:tcPr>
            <w:tcW w:w="1829" w:type="dxa"/>
          </w:tcPr>
          <w:p w14:paraId="08875764" w14:textId="77777777" w:rsidR="00764A04" w:rsidRPr="002B24E5" w:rsidRDefault="00764A04" w:rsidP="00764A04">
            <w:pPr>
              <w:rPr>
                <w:rFonts w:asciiTheme="minorEastAsia" w:eastAsiaTheme="minorEastAsia" w:hAnsiTheme="minorEastAsia"/>
                <w:sz w:val="20"/>
                <w:szCs w:val="20"/>
              </w:rPr>
            </w:pPr>
          </w:p>
        </w:tc>
      </w:tr>
      <w:tr w:rsidR="002B24E5" w:rsidRPr="002B24E5" w14:paraId="40F111C6" w14:textId="77777777" w:rsidTr="00764A04">
        <w:tc>
          <w:tcPr>
            <w:tcW w:w="468" w:type="dxa"/>
          </w:tcPr>
          <w:p w14:paraId="15B87DC3"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３</w:t>
            </w:r>
          </w:p>
        </w:tc>
        <w:tc>
          <w:tcPr>
            <w:tcW w:w="7295" w:type="dxa"/>
          </w:tcPr>
          <w:p w14:paraId="61BD6220" w14:textId="77777777" w:rsidR="00764A04" w:rsidRPr="002B24E5" w:rsidRDefault="00764A04" w:rsidP="00764A04">
            <w:pPr>
              <w:rPr>
                <w:rFonts w:asciiTheme="minorEastAsia" w:eastAsiaTheme="minorEastAsia" w:hAnsiTheme="minorEastAsia"/>
                <w:sz w:val="20"/>
                <w:szCs w:val="20"/>
              </w:rPr>
            </w:pPr>
          </w:p>
        </w:tc>
        <w:tc>
          <w:tcPr>
            <w:tcW w:w="1829" w:type="dxa"/>
          </w:tcPr>
          <w:p w14:paraId="396A5FFC" w14:textId="77777777" w:rsidR="00764A04" w:rsidRPr="002B24E5" w:rsidRDefault="00764A04" w:rsidP="00764A04">
            <w:pPr>
              <w:rPr>
                <w:rFonts w:asciiTheme="minorEastAsia" w:eastAsiaTheme="minorEastAsia" w:hAnsiTheme="minorEastAsia"/>
                <w:sz w:val="20"/>
                <w:szCs w:val="20"/>
              </w:rPr>
            </w:pPr>
          </w:p>
        </w:tc>
      </w:tr>
      <w:tr w:rsidR="002B24E5" w:rsidRPr="002B24E5" w14:paraId="22994763" w14:textId="77777777" w:rsidTr="00764A04">
        <w:tc>
          <w:tcPr>
            <w:tcW w:w="468" w:type="dxa"/>
          </w:tcPr>
          <w:p w14:paraId="7B43C0DA"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４</w:t>
            </w:r>
          </w:p>
        </w:tc>
        <w:tc>
          <w:tcPr>
            <w:tcW w:w="7295" w:type="dxa"/>
          </w:tcPr>
          <w:p w14:paraId="714A68EC" w14:textId="77777777" w:rsidR="00764A04" w:rsidRPr="002B24E5" w:rsidRDefault="00764A04" w:rsidP="00764A04">
            <w:pPr>
              <w:rPr>
                <w:rFonts w:asciiTheme="minorEastAsia" w:eastAsiaTheme="minorEastAsia" w:hAnsiTheme="minorEastAsia"/>
                <w:sz w:val="20"/>
                <w:szCs w:val="20"/>
              </w:rPr>
            </w:pPr>
          </w:p>
        </w:tc>
        <w:tc>
          <w:tcPr>
            <w:tcW w:w="1829" w:type="dxa"/>
          </w:tcPr>
          <w:p w14:paraId="4EA81E25" w14:textId="77777777" w:rsidR="00764A04" w:rsidRPr="002B24E5" w:rsidRDefault="00764A04" w:rsidP="00764A04">
            <w:pPr>
              <w:rPr>
                <w:rFonts w:asciiTheme="minorEastAsia" w:eastAsiaTheme="minorEastAsia" w:hAnsiTheme="minorEastAsia"/>
                <w:sz w:val="20"/>
                <w:szCs w:val="20"/>
              </w:rPr>
            </w:pPr>
          </w:p>
        </w:tc>
      </w:tr>
      <w:tr w:rsidR="002B24E5" w:rsidRPr="002B24E5" w14:paraId="011BDD2B" w14:textId="77777777" w:rsidTr="00764A04">
        <w:tc>
          <w:tcPr>
            <w:tcW w:w="468" w:type="dxa"/>
          </w:tcPr>
          <w:p w14:paraId="6D54618D"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５</w:t>
            </w:r>
          </w:p>
        </w:tc>
        <w:tc>
          <w:tcPr>
            <w:tcW w:w="7295" w:type="dxa"/>
          </w:tcPr>
          <w:p w14:paraId="592F4E17" w14:textId="77777777" w:rsidR="00764A04" w:rsidRPr="002B24E5" w:rsidRDefault="00764A04" w:rsidP="00764A04">
            <w:pPr>
              <w:rPr>
                <w:rFonts w:asciiTheme="minorEastAsia" w:eastAsiaTheme="minorEastAsia" w:hAnsiTheme="minorEastAsia"/>
                <w:sz w:val="20"/>
                <w:szCs w:val="20"/>
              </w:rPr>
            </w:pPr>
          </w:p>
        </w:tc>
        <w:tc>
          <w:tcPr>
            <w:tcW w:w="1829" w:type="dxa"/>
          </w:tcPr>
          <w:p w14:paraId="06D3A98B" w14:textId="77777777" w:rsidR="00764A04" w:rsidRPr="002B24E5" w:rsidRDefault="00764A04" w:rsidP="00764A04">
            <w:pPr>
              <w:rPr>
                <w:rFonts w:asciiTheme="minorEastAsia" w:eastAsiaTheme="minorEastAsia" w:hAnsiTheme="minorEastAsia"/>
                <w:sz w:val="20"/>
                <w:szCs w:val="20"/>
              </w:rPr>
            </w:pPr>
          </w:p>
        </w:tc>
      </w:tr>
      <w:tr w:rsidR="002B24E5" w:rsidRPr="002B24E5" w14:paraId="4340AE46" w14:textId="77777777" w:rsidTr="00764A04">
        <w:tc>
          <w:tcPr>
            <w:tcW w:w="468" w:type="dxa"/>
          </w:tcPr>
          <w:p w14:paraId="2500596B"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６</w:t>
            </w:r>
          </w:p>
        </w:tc>
        <w:tc>
          <w:tcPr>
            <w:tcW w:w="7295" w:type="dxa"/>
          </w:tcPr>
          <w:p w14:paraId="19732A74" w14:textId="77777777" w:rsidR="00764A04" w:rsidRPr="002B24E5" w:rsidRDefault="00764A04" w:rsidP="00764A04">
            <w:pPr>
              <w:rPr>
                <w:rFonts w:asciiTheme="minorEastAsia" w:eastAsiaTheme="minorEastAsia" w:hAnsiTheme="minorEastAsia"/>
                <w:sz w:val="20"/>
                <w:szCs w:val="20"/>
              </w:rPr>
            </w:pPr>
          </w:p>
        </w:tc>
        <w:tc>
          <w:tcPr>
            <w:tcW w:w="1829" w:type="dxa"/>
          </w:tcPr>
          <w:p w14:paraId="7230552E" w14:textId="77777777" w:rsidR="00764A04" w:rsidRPr="002B24E5" w:rsidRDefault="00764A04" w:rsidP="00764A04">
            <w:pPr>
              <w:rPr>
                <w:rFonts w:asciiTheme="minorEastAsia" w:eastAsiaTheme="minorEastAsia" w:hAnsiTheme="minorEastAsia"/>
                <w:sz w:val="20"/>
                <w:szCs w:val="20"/>
              </w:rPr>
            </w:pPr>
          </w:p>
        </w:tc>
      </w:tr>
      <w:tr w:rsidR="002B24E5" w:rsidRPr="002B24E5" w14:paraId="5083C3EB" w14:textId="77777777" w:rsidTr="00764A04">
        <w:tc>
          <w:tcPr>
            <w:tcW w:w="468" w:type="dxa"/>
          </w:tcPr>
          <w:p w14:paraId="236A8C86"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７</w:t>
            </w:r>
          </w:p>
        </w:tc>
        <w:tc>
          <w:tcPr>
            <w:tcW w:w="7295" w:type="dxa"/>
          </w:tcPr>
          <w:p w14:paraId="499DA308" w14:textId="77777777" w:rsidR="00764A04" w:rsidRPr="002B24E5" w:rsidRDefault="00764A04" w:rsidP="00764A04">
            <w:pPr>
              <w:rPr>
                <w:rFonts w:asciiTheme="minorEastAsia" w:eastAsiaTheme="minorEastAsia" w:hAnsiTheme="minorEastAsia"/>
                <w:sz w:val="20"/>
                <w:szCs w:val="20"/>
              </w:rPr>
            </w:pPr>
          </w:p>
        </w:tc>
        <w:tc>
          <w:tcPr>
            <w:tcW w:w="1829" w:type="dxa"/>
          </w:tcPr>
          <w:p w14:paraId="3F844625" w14:textId="77777777" w:rsidR="00764A04" w:rsidRPr="002B24E5" w:rsidRDefault="00764A04" w:rsidP="00764A04">
            <w:pPr>
              <w:rPr>
                <w:rFonts w:asciiTheme="minorEastAsia" w:eastAsiaTheme="minorEastAsia" w:hAnsiTheme="minorEastAsia"/>
                <w:sz w:val="20"/>
                <w:szCs w:val="20"/>
              </w:rPr>
            </w:pPr>
          </w:p>
        </w:tc>
      </w:tr>
      <w:tr w:rsidR="002B24E5" w:rsidRPr="002B24E5" w14:paraId="64294DD5" w14:textId="77777777" w:rsidTr="00764A04">
        <w:tc>
          <w:tcPr>
            <w:tcW w:w="468" w:type="dxa"/>
          </w:tcPr>
          <w:p w14:paraId="69FFFD56"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８</w:t>
            </w:r>
          </w:p>
        </w:tc>
        <w:tc>
          <w:tcPr>
            <w:tcW w:w="7295" w:type="dxa"/>
          </w:tcPr>
          <w:p w14:paraId="1CA6CCD2" w14:textId="77777777" w:rsidR="00764A04" w:rsidRPr="002B24E5" w:rsidRDefault="00764A04" w:rsidP="00764A04">
            <w:pPr>
              <w:rPr>
                <w:rFonts w:asciiTheme="minorEastAsia" w:eastAsiaTheme="minorEastAsia" w:hAnsiTheme="minorEastAsia"/>
                <w:sz w:val="20"/>
                <w:szCs w:val="20"/>
              </w:rPr>
            </w:pPr>
          </w:p>
        </w:tc>
        <w:tc>
          <w:tcPr>
            <w:tcW w:w="1829" w:type="dxa"/>
          </w:tcPr>
          <w:p w14:paraId="460C6270" w14:textId="77777777" w:rsidR="00764A04" w:rsidRPr="002B24E5" w:rsidRDefault="00764A04" w:rsidP="00764A04">
            <w:pPr>
              <w:rPr>
                <w:rFonts w:asciiTheme="minorEastAsia" w:eastAsiaTheme="minorEastAsia" w:hAnsiTheme="minorEastAsia"/>
                <w:sz w:val="20"/>
                <w:szCs w:val="20"/>
              </w:rPr>
            </w:pPr>
          </w:p>
        </w:tc>
      </w:tr>
      <w:tr w:rsidR="002B24E5" w:rsidRPr="002B24E5" w14:paraId="74DB6026" w14:textId="77777777" w:rsidTr="00764A04">
        <w:tc>
          <w:tcPr>
            <w:tcW w:w="468" w:type="dxa"/>
          </w:tcPr>
          <w:p w14:paraId="1F9BDAD8"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９</w:t>
            </w:r>
          </w:p>
        </w:tc>
        <w:tc>
          <w:tcPr>
            <w:tcW w:w="7295" w:type="dxa"/>
          </w:tcPr>
          <w:p w14:paraId="39274A9D" w14:textId="77777777" w:rsidR="00764A04" w:rsidRPr="002B24E5" w:rsidRDefault="00764A04" w:rsidP="00764A04">
            <w:pPr>
              <w:rPr>
                <w:rFonts w:asciiTheme="minorEastAsia" w:eastAsiaTheme="minorEastAsia" w:hAnsiTheme="minorEastAsia"/>
                <w:sz w:val="20"/>
                <w:szCs w:val="20"/>
              </w:rPr>
            </w:pPr>
          </w:p>
        </w:tc>
        <w:tc>
          <w:tcPr>
            <w:tcW w:w="1829" w:type="dxa"/>
          </w:tcPr>
          <w:p w14:paraId="33664114" w14:textId="77777777" w:rsidR="00764A04" w:rsidRPr="002B24E5" w:rsidRDefault="00764A04" w:rsidP="00764A04">
            <w:pPr>
              <w:rPr>
                <w:rFonts w:asciiTheme="minorEastAsia" w:eastAsiaTheme="minorEastAsia" w:hAnsiTheme="minorEastAsia"/>
                <w:sz w:val="20"/>
                <w:szCs w:val="20"/>
              </w:rPr>
            </w:pPr>
          </w:p>
        </w:tc>
      </w:tr>
      <w:tr w:rsidR="002B24E5" w:rsidRPr="002B24E5" w14:paraId="05148285" w14:textId="77777777" w:rsidTr="00764A04">
        <w:tc>
          <w:tcPr>
            <w:tcW w:w="468" w:type="dxa"/>
          </w:tcPr>
          <w:p w14:paraId="1F048160"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10</w:t>
            </w:r>
          </w:p>
        </w:tc>
        <w:tc>
          <w:tcPr>
            <w:tcW w:w="7295" w:type="dxa"/>
          </w:tcPr>
          <w:p w14:paraId="0AE40530" w14:textId="77777777" w:rsidR="00764A04" w:rsidRPr="002B24E5" w:rsidRDefault="00764A04" w:rsidP="00764A04">
            <w:pPr>
              <w:rPr>
                <w:rFonts w:asciiTheme="minorEastAsia" w:eastAsiaTheme="minorEastAsia" w:hAnsiTheme="minorEastAsia"/>
                <w:sz w:val="20"/>
                <w:szCs w:val="20"/>
              </w:rPr>
            </w:pPr>
          </w:p>
        </w:tc>
        <w:tc>
          <w:tcPr>
            <w:tcW w:w="1829" w:type="dxa"/>
          </w:tcPr>
          <w:p w14:paraId="68A7B696" w14:textId="77777777" w:rsidR="00764A04" w:rsidRPr="002B24E5" w:rsidRDefault="00764A04" w:rsidP="00764A04">
            <w:pPr>
              <w:rPr>
                <w:rFonts w:asciiTheme="minorEastAsia" w:eastAsiaTheme="minorEastAsia" w:hAnsiTheme="minorEastAsia"/>
                <w:sz w:val="20"/>
                <w:szCs w:val="20"/>
              </w:rPr>
            </w:pPr>
          </w:p>
        </w:tc>
      </w:tr>
    </w:tbl>
    <w:p w14:paraId="7EDFDC9D" w14:textId="77777777" w:rsidR="00764A04" w:rsidRPr="002B24E5" w:rsidRDefault="00764A04" w:rsidP="00764A04">
      <w:pPr>
        <w:wordWrap w:val="0"/>
        <w:jc w:val="right"/>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 xml:space="preserve">金額区分：①100万円以上　②500万円以上　③1000万円以上　</w:t>
      </w:r>
    </w:p>
    <w:p w14:paraId="6D1F6AFE" w14:textId="77777777" w:rsidR="00764A04" w:rsidRPr="002B24E5" w:rsidRDefault="00764A04" w:rsidP="00764A04">
      <w:pPr>
        <w:rPr>
          <w:rFonts w:asciiTheme="minorEastAsia" w:eastAsiaTheme="minorEastAsia" w:hAnsiTheme="minorEastAsia"/>
          <w:sz w:val="20"/>
          <w:szCs w:val="20"/>
        </w:rPr>
      </w:pPr>
    </w:p>
    <w:p w14:paraId="0B6177E5" w14:textId="77777777" w:rsidR="007500B3" w:rsidRPr="002B24E5" w:rsidRDefault="007500B3" w:rsidP="00764A04">
      <w:pPr>
        <w:rPr>
          <w:rFonts w:asciiTheme="minorEastAsia" w:eastAsiaTheme="minorEastAsia" w:hAnsiTheme="minorEastAsia"/>
          <w:sz w:val="20"/>
          <w:szCs w:val="20"/>
          <w:lang w:eastAsia="ja-JP"/>
        </w:rPr>
      </w:pPr>
    </w:p>
    <w:p w14:paraId="24034B7C" w14:textId="77777777" w:rsidR="007500B3" w:rsidRPr="002B24E5" w:rsidRDefault="007500B3" w:rsidP="00764A04">
      <w:pPr>
        <w:rPr>
          <w:rFonts w:asciiTheme="minorEastAsia" w:eastAsiaTheme="minorEastAsia" w:hAnsiTheme="minorEastAsia"/>
          <w:sz w:val="20"/>
          <w:szCs w:val="20"/>
          <w:lang w:eastAsia="ja-JP"/>
        </w:rPr>
      </w:pPr>
    </w:p>
    <w:p w14:paraId="4598A08A" w14:textId="77777777" w:rsidR="007500B3" w:rsidRPr="002B24E5" w:rsidRDefault="007500B3" w:rsidP="00764A04">
      <w:pPr>
        <w:rPr>
          <w:rFonts w:asciiTheme="minorEastAsia" w:eastAsiaTheme="minorEastAsia" w:hAnsiTheme="minorEastAsia"/>
          <w:sz w:val="20"/>
          <w:szCs w:val="20"/>
          <w:lang w:eastAsia="ja-JP"/>
        </w:rPr>
      </w:pPr>
    </w:p>
    <w:p w14:paraId="69588B21" w14:textId="2D739144"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lastRenderedPageBreak/>
        <w:t>８．企業などが提供する寄附講座　（</w:t>
      </w:r>
      <w:r w:rsidRPr="002B24E5">
        <w:rPr>
          <w:rFonts w:asciiTheme="minorEastAsia" w:eastAsiaTheme="minorEastAsia" w:hAnsiTheme="minorEastAsia"/>
          <w:sz w:val="20"/>
          <w:szCs w:val="20"/>
        </w:rPr>
        <w:fldChar w:fldCharType="begin">
          <w:ffData>
            <w:name w:val="Check1"/>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 xml:space="preserve">有　・　</w:t>
      </w:r>
      <w:r w:rsidRPr="002B24E5">
        <w:rPr>
          <w:rFonts w:asciiTheme="minorEastAsia" w:eastAsiaTheme="minorEastAsia" w:hAnsiTheme="minorEastAsia"/>
          <w:sz w:val="20"/>
          <w:szCs w:val="20"/>
        </w:rPr>
        <w:fldChar w:fldCharType="begin">
          <w:ffData>
            <w:name w:val=""/>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無）</w:t>
      </w:r>
    </w:p>
    <w:p w14:paraId="04DE70BF"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 xml:space="preserve">　　　（企業などからの寄附講座に所属している場合に記載）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3855"/>
        <w:gridCol w:w="3321"/>
        <w:gridCol w:w="1702"/>
      </w:tblGrid>
      <w:tr w:rsidR="002B24E5" w:rsidRPr="002B24E5" w14:paraId="685329ED" w14:textId="77777777" w:rsidTr="007500B3">
        <w:tc>
          <w:tcPr>
            <w:tcW w:w="468" w:type="dxa"/>
          </w:tcPr>
          <w:p w14:paraId="6497F73F" w14:textId="77777777" w:rsidR="00764A04" w:rsidRPr="002B24E5" w:rsidRDefault="00764A04" w:rsidP="00764A04">
            <w:pPr>
              <w:ind w:left="160" w:hanging="160"/>
              <w:jc w:val="center"/>
              <w:rPr>
                <w:rFonts w:asciiTheme="minorEastAsia" w:eastAsiaTheme="minorEastAsia" w:hAnsiTheme="minorEastAsia"/>
                <w:spacing w:val="-20"/>
                <w:sz w:val="20"/>
                <w:szCs w:val="20"/>
              </w:rPr>
            </w:pPr>
          </w:p>
        </w:tc>
        <w:tc>
          <w:tcPr>
            <w:tcW w:w="3951" w:type="dxa"/>
            <w:vAlign w:val="center"/>
          </w:tcPr>
          <w:p w14:paraId="34F51E01" w14:textId="77777777" w:rsidR="00764A04" w:rsidRPr="002B24E5" w:rsidRDefault="00764A04" w:rsidP="00764A04">
            <w:pPr>
              <w:ind w:left="160" w:hanging="16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z w:val="20"/>
                <w:szCs w:val="20"/>
              </w:rPr>
              <w:t>企</w:t>
            </w:r>
            <w:r w:rsidRPr="002B24E5">
              <w:rPr>
                <w:rFonts w:asciiTheme="minorEastAsia" w:eastAsiaTheme="minorEastAsia" w:hAnsiTheme="minorEastAsia"/>
                <w:sz w:val="20"/>
                <w:szCs w:val="20"/>
              </w:rPr>
              <w:t xml:space="preserve"> </w:t>
            </w:r>
            <w:r w:rsidRPr="002B24E5">
              <w:rPr>
                <w:rFonts w:asciiTheme="minorEastAsia" w:eastAsiaTheme="minorEastAsia" w:hAnsiTheme="minorEastAsia" w:hint="eastAsia"/>
                <w:sz w:val="20"/>
                <w:szCs w:val="20"/>
              </w:rPr>
              <w:t>業 ・ 団</w:t>
            </w:r>
            <w:r w:rsidRPr="002B24E5">
              <w:rPr>
                <w:rFonts w:asciiTheme="minorEastAsia" w:eastAsiaTheme="minorEastAsia" w:hAnsiTheme="minorEastAsia"/>
                <w:sz w:val="20"/>
                <w:szCs w:val="20"/>
              </w:rPr>
              <w:t xml:space="preserve"> </w:t>
            </w:r>
            <w:r w:rsidRPr="002B24E5">
              <w:rPr>
                <w:rFonts w:asciiTheme="minorEastAsia" w:eastAsiaTheme="minorEastAsia" w:hAnsiTheme="minorEastAsia" w:hint="eastAsia"/>
                <w:sz w:val="20"/>
                <w:szCs w:val="20"/>
              </w:rPr>
              <w:t>体</w:t>
            </w:r>
            <w:r w:rsidRPr="002B24E5">
              <w:rPr>
                <w:rFonts w:asciiTheme="minorEastAsia" w:eastAsiaTheme="minorEastAsia" w:hAnsiTheme="minorEastAsia"/>
                <w:sz w:val="20"/>
                <w:szCs w:val="20"/>
              </w:rPr>
              <w:t xml:space="preserve"> </w:t>
            </w:r>
            <w:r w:rsidRPr="002B24E5">
              <w:rPr>
                <w:rFonts w:asciiTheme="minorEastAsia" w:eastAsiaTheme="minorEastAsia" w:hAnsiTheme="minorEastAsia" w:hint="eastAsia"/>
                <w:sz w:val="20"/>
                <w:szCs w:val="20"/>
              </w:rPr>
              <w:t>名</w:t>
            </w:r>
          </w:p>
        </w:tc>
        <w:tc>
          <w:tcPr>
            <w:tcW w:w="3411" w:type="dxa"/>
          </w:tcPr>
          <w:p w14:paraId="3A8CD857" w14:textId="77777777" w:rsidR="00764A04" w:rsidRPr="002B24E5" w:rsidRDefault="00764A04" w:rsidP="00764A04">
            <w:pPr>
              <w:ind w:left="160" w:hanging="16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pacing w:val="-20"/>
                <w:sz w:val="20"/>
                <w:szCs w:val="20"/>
              </w:rPr>
              <w:t>寄附講座の名称</w:t>
            </w:r>
          </w:p>
        </w:tc>
        <w:tc>
          <w:tcPr>
            <w:tcW w:w="1740" w:type="dxa"/>
          </w:tcPr>
          <w:p w14:paraId="4854627D" w14:textId="77777777" w:rsidR="00764A04" w:rsidRPr="002B24E5" w:rsidRDefault="00764A04" w:rsidP="00764A04">
            <w:pPr>
              <w:ind w:left="160" w:hanging="16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pacing w:val="-20"/>
                <w:sz w:val="20"/>
                <w:szCs w:val="20"/>
              </w:rPr>
              <w:t>設置期間</w:t>
            </w:r>
          </w:p>
        </w:tc>
      </w:tr>
      <w:tr w:rsidR="002B24E5" w:rsidRPr="002B24E5" w14:paraId="523524E6" w14:textId="77777777" w:rsidTr="007500B3">
        <w:tc>
          <w:tcPr>
            <w:tcW w:w="468" w:type="dxa"/>
          </w:tcPr>
          <w:p w14:paraId="597C651A"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１</w:t>
            </w:r>
          </w:p>
        </w:tc>
        <w:tc>
          <w:tcPr>
            <w:tcW w:w="3951" w:type="dxa"/>
          </w:tcPr>
          <w:p w14:paraId="143F87E4" w14:textId="77777777" w:rsidR="00764A04" w:rsidRPr="002B24E5" w:rsidRDefault="00764A04" w:rsidP="00764A04">
            <w:pPr>
              <w:rPr>
                <w:rFonts w:asciiTheme="minorEastAsia" w:eastAsiaTheme="minorEastAsia" w:hAnsiTheme="minorEastAsia"/>
                <w:sz w:val="20"/>
                <w:szCs w:val="20"/>
              </w:rPr>
            </w:pPr>
          </w:p>
        </w:tc>
        <w:tc>
          <w:tcPr>
            <w:tcW w:w="3411" w:type="dxa"/>
          </w:tcPr>
          <w:p w14:paraId="644CE974" w14:textId="77777777" w:rsidR="00764A04" w:rsidRPr="002B24E5" w:rsidRDefault="00764A04" w:rsidP="00764A04">
            <w:pPr>
              <w:rPr>
                <w:rFonts w:asciiTheme="minorEastAsia" w:eastAsiaTheme="minorEastAsia" w:hAnsiTheme="minorEastAsia"/>
                <w:sz w:val="20"/>
                <w:szCs w:val="20"/>
              </w:rPr>
            </w:pPr>
          </w:p>
        </w:tc>
        <w:tc>
          <w:tcPr>
            <w:tcW w:w="1740" w:type="dxa"/>
          </w:tcPr>
          <w:p w14:paraId="75A4E6BF" w14:textId="77777777" w:rsidR="00764A04" w:rsidRPr="002B24E5" w:rsidRDefault="00764A04" w:rsidP="00764A04">
            <w:pPr>
              <w:rPr>
                <w:rFonts w:asciiTheme="minorEastAsia" w:eastAsiaTheme="minorEastAsia" w:hAnsiTheme="minorEastAsia"/>
                <w:sz w:val="20"/>
                <w:szCs w:val="20"/>
              </w:rPr>
            </w:pPr>
          </w:p>
        </w:tc>
      </w:tr>
      <w:tr w:rsidR="002B24E5" w:rsidRPr="002B24E5" w14:paraId="11FE9406" w14:textId="77777777" w:rsidTr="007500B3">
        <w:tc>
          <w:tcPr>
            <w:tcW w:w="468" w:type="dxa"/>
          </w:tcPr>
          <w:p w14:paraId="5BD55A9A"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２</w:t>
            </w:r>
          </w:p>
        </w:tc>
        <w:tc>
          <w:tcPr>
            <w:tcW w:w="3951" w:type="dxa"/>
          </w:tcPr>
          <w:p w14:paraId="2301B7FD" w14:textId="77777777" w:rsidR="00764A04" w:rsidRPr="002B24E5" w:rsidRDefault="00764A04" w:rsidP="00764A04">
            <w:pPr>
              <w:rPr>
                <w:rFonts w:asciiTheme="minorEastAsia" w:eastAsiaTheme="minorEastAsia" w:hAnsiTheme="minorEastAsia"/>
                <w:sz w:val="20"/>
                <w:szCs w:val="20"/>
              </w:rPr>
            </w:pPr>
          </w:p>
        </w:tc>
        <w:tc>
          <w:tcPr>
            <w:tcW w:w="3411" w:type="dxa"/>
          </w:tcPr>
          <w:p w14:paraId="13FC29EC" w14:textId="77777777" w:rsidR="00764A04" w:rsidRPr="002B24E5" w:rsidRDefault="00764A04" w:rsidP="00764A04">
            <w:pPr>
              <w:rPr>
                <w:rFonts w:asciiTheme="minorEastAsia" w:eastAsiaTheme="minorEastAsia" w:hAnsiTheme="minorEastAsia"/>
                <w:sz w:val="20"/>
                <w:szCs w:val="20"/>
              </w:rPr>
            </w:pPr>
          </w:p>
        </w:tc>
        <w:tc>
          <w:tcPr>
            <w:tcW w:w="1740" w:type="dxa"/>
          </w:tcPr>
          <w:p w14:paraId="4BE10160" w14:textId="77777777" w:rsidR="00764A04" w:rsidRPr="002B24E5" w:rsidRDefault="00764A04" w:rsidP="00764A04">
            <w:pPr>
              <w:rPr>
                <w:rFonts w:asciiTheme="minorEastAsia" w:eastAsiaTheme="minorEastAsia" w:hAnsiTheme="minorEastAsia"/>
                <w:sz w:val="20"/>
                <w:szCs w:val="20"/>
              </w:rPr>
            </w:pPr>
          </w:p>
        </w:tc>
      </w:tr>
    </w:tbl>
    <w:p w14:paraId="0B53A8E0" w14:textId="77777777" w:rsidR="007500B3" w:rsidRPr="002B24E5" w:rsidRDefault="007500B3" w:rsidP="007500B3">
      <w:pPr>
        <w:rPr>
          <w:rFonts w:asciiTheme="minorEastAsia" w:eastAsiaTheme="minorEastAsia" w:hAnsiTheme="minorEastAsia"/>
        </w:rPr>
      </w:pPr>
      <w:r w:rsidRPr="002B24E5">
        <w:rPr>
          <w:rFonts w:asciiTheme="minorEastAsia" w:eastAsiaTheme="minorEastAsia" w:hAnsiTheme="minorEastAsia"/>
        </w:rPr>
        <w:t>*</w:t>
      </w:r>
      <w:r w:rsidRPr="002B24E5">
        <w:rPr>
          <w:rFonts w:asciiTheme="minorEastAsia" w:eastAsiaTheme="minorEastAsia" w:hAnsiTheme="minorEastAsia" w:hint="eastAsia"/>
        </w:rPr>
        <w:t>実質的に使途を決定し得る寄附金で実際に割り当てられた年間総額</w:t>
      </w:r>
      <w:r w:rsidRPr="002B24E5">
        <w:rPr>
          <w:rFonts w:asciiTheme="minorEastAsia" w:eastAsiaTheme="minorEastAsia" w:hAnsiTheme="minorEastAsia"/>
        </w:rPr>
        <w:t xml:space="preserve"> 100 </w:t>
      </w:r>
      <w:r w:rsidRPr="002B24E5">
        <w:rPr>
          <w:rFonts w:asciiTheme="minorEastAsia" w:eastAsiaTheme="minorEastAsia" w:hAnsiTheme="minorEastAsia" w:hint="eastAsia"/>
        </w:rPr>
        <w:t>万円以上のものを記載</w:t>
      </w:r>
    </w:p>
    <w:p w14:paraId="6E815CFB" w14:textId="77777777" w:rsidR="00764A04" w:rsidRPr="002B24E5" w:rsidRDefault="00764A04" w:rsidP="00764A04">
      <w:pPr>
        <w:rPr>
          <w:rFonts w:asciiTheme="minorEastAsia" w:eastAsiaTheme="minorEastAsia" w:hAnsiTheme="minorEastAsia"/>
          <w:sz w:val="20"/>
          <w:szCs w:val="20"/>
        </w:rPr>
      </w:pPr>
    </w:p>
    <w:p w14:paraId="73D8E8DD"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９．その他の報酬（研究とは直接に関係しない旅行、贈答品など）　（</w:t>
      </w:r>
      <w:r w:rsidRPr="002B24E5">
        <w:rPr>
          <w:rFonts w:asciiTheme="minorEastAsia" w:eastAsiaTheme="minorEastAsia" w:hAnsiTheme="minorEastAsia"/>
          <w:sz w:val="20"/>
          <w:szCs w:val="20"/>
        </w:rPr>
        <w:fldChar w:fldCharType="begin">
          <w:ffData>
            <w:name w:val="Check1"/>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 xml:space="preserve">有　・　</w:t>
      </w:r>
      <w:r w:rsidRPr="002B24E5">
        <w:rPr>
          <w:rFonts w:asciiTheme="minorEastAsia" w:eastAsiaTheme="minorEastAsia" w:hAnsiTheme="minorEastAsia"/>
          <w:sz w:val="20"/>
          <w:szCs w:val="20"/>
        </w:rPr>
        <w:fldChar w:fldCharType="begin">
          <w:ffData>
            <w:name w:val=""/>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無）</w:t>
      </w:r>
    </w:p>
    <w:p w14:paraId="636A64D6" w14:textId="77777777" w:rsidR="00764A04" w:rsidRPr="002B24E5" w:rsidRDefault="00764A04" w:rsidP="00764A04">
      <w:pPr>
        <w:ind w:leftChars="200" w:left="420"/>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（１つの企業・団体から受けた報酬が年間５万円以上のものを記載）</w:t>
      </w:r>
      <w:r w:rsidRPr="002B24E5">
        <w:rPr>
          <w:rFonts w:asciiTheme="minorEastAsia" w:eastAsiaTheme="minorEastAsia" w:hAnsiTheme="minorEastAsia" w:hint="eastAsia"/>
          <w:sz w:val="20"/>
          <w:szCs w:val="20"/>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3853"/>
        <w:gridCol w:w="3321"/>
        <w:gridCol w:w="1703"/>
      </w:tblGrid>
      <w:tr w:rsidR="002B24E5" w:rsidRPr="002B24E5" w14:paraId="3DEDBA28" w14:textId="77777777" w:rsidTr="00764A04">
        <w:tc>
          <w:tcPr>
            <w:tcW w:w="468" w:type="dxa"/>
          </w:tcPr>
          <w:p w14:paraId="03AB5E02" w14:textId="77777777" w:rsidR="00764A04" w:rsidRPr="002B24E5" w:rsidRDefault="00764A04" w:rsidP="00764A04">
            <w:pPr>
              <w:ind w:left="160" w:hanging="160"/>
              <w:jc w:val="center"/>
              <w:rPr>
                <w:rFonts w:asciiTheme="minorEastAsia" w:eastAsiaTheme="minorEastAsia" w:hAnsiTheme="minorEastAsia"/>
                <w:spacing w:val="-20"/>
                <w:sz w:val="20"/>
                <w:szCs w:val="20"/>
              </w:rPr>
            </w:pPr>
          </w:p>
        </w:tc>
        <w:tc>
          <w:tcPr>
            <w:tcW w:w="3960" w:type="dxa"/>
            <w:vAlign w:val="center"/>
          </w:tcPr>
          <w:p w14:paraId="6042144B" w14:textId="77777777" w:rsidR="00764A04" w:rsidRPr="002B24E5" w:rsidRDefault="00764A04" w:rsidP="00764A04">
            <w:pPr>
              <w:ind w:left="160" w:hanging="16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z w:val="20"/>
                <w:szCs w:val="20"/>
              </w:rPr>
              <w:t>企 業 ・ 団 体 名</w:t>
            </w:r>
          </w:p>
        </w:tc>
        <w:tc>
          <w:tcPr>
            <w:tcW w:w="3420" w:type="dxa"/>
          </w:tcPr>
          <w:p w14:paraId="62116978" w14:textId="77777777" w:rsidR="00764A04" w:rsidRPr="002B24E5" w:rsidRDefault="00764A04" w:rsidP="00764A04">
            <w:pPr>
              <w:ind w:left="160" w:hanging="160"/>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報 酬 内 容</w:t>
            </w:r>
          </w:p>
        </w:tc>
        <w:tc>
          <w:tcPr>
            <w:tcW w:w="1744" w:type="dxa"/>
          </w:tcPr>
          <w:p w14:paraId="510813D5" w14:textId="77777777" w:rsidR="00764A04" w:rsidRPr="002B24E5" w:rsidRDefault="00764A04" w:rsidP="00764A04">
            <w:pPr>
              <w:ind w:left="160" w:hanging="16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z w:val="20"/>
                <w:szCs w:val="20"/>
              </w:rPr>
              <w:t>金額区分</w:t>
            </w:r>
          </w:p>
        </w:tc>
      </w:tr>
      <w:tr w:rsidR="002B24E5" w:rsidRPr="002B24E5" w14:paraId="1D3A2173" w14:textId="77777777" w:rsidTr="00764A04">
        <w:tc>
          <w:tcPr>
            <w:tcW w:w="468" w:type="dxa"/>
          </w:tcPr>
          <w:p w14:paraId="640B59F6"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１</w:t>
            </w:r>
          </w:p>
        </w:tc>
        <w:tc>
          <w:tcPr>
            <w:tcW w:w="3960" w:type="dxa"/>
          </w:tcPr>
          <w:p w14:paraId="22870C82" w14:textId="77777777" w:rsidR="00764A04" w:rsidRPr="002B24E5" w:rsidRDefault="00764A04" w:rsidP="00764A04">
            <w:pPr>
              <w:rPr>
                <w:rFonts w:asciiTheme="minorEastAsia" w:eastAsiaTheme="minorEastAsia" w:hAnsiTheme="minorEastAsia"/>
                <w:sz w:val="20"/>
                <w:szCs w:val="20"/>
              </w:rPr>
            </w:pPr>
          </w:p>
        </w:tc>
        <w:tc>
          <w:tcPr>
            <w:tcW w:w="3420" w:type="dxa"/>
          </w:tcPr>
          <w:p w14:paraId="31F79E69" w14:textId="77777777" w:rsidR="00764A04" w:rsidRPr="002B24E5" w:rsidRDefault="00764A04" w:rsidP="00764A04">
            <w:pPr>
              <w:rPr>
                <w:rFonts w:asciiTheme="minorEastAsia" w:eastAsiaTheme="minorEastAsia" w:hAnsiTheme="minorEastAsia"/>
                <w:sz w:val="20"/>
                <w:szCs w:val="20"/>
              </w:rPr>
            </w:pPr>
          </w:p>
        </w:tc>
        <w:tc>
          <w:tcPr>
            <w:tcW w:w="1744" w:type="dxa"/>
          </w:tcPr>
          <w:p w14:paraId="0384EB0E" w14:textId="77777777" w:rsidR="00764A04" w:rsidRPr="002B24E5" w:rsidRDefault="00764A04" w:rsidP="00764A04">
            <w:pPr>
              <w:rPr>
                <w:rFonts w:asciiTheme="minorEastAsia" w:eastAsiaTheme="minorEastAsia" w:hAnsiTheme="minorEastAsia"/>
                <w:sz w:val="20"/>
                <w:szCs w:val="20"/>
              </w:rPr>
            </w:pPr>
          </w:p>
        </w:tc>
      </w:tr>
      <w:tr w:rsidR="002B24E5" w:rsidRPr="002B24E5" w14:paraId="2226C0F3" w14:textId="77777777" w:rsidTr="00764A04">
        <w:tc>
          <w:tcPr>
            <w:tcW w:w="468" w:type="dxa"/>
          </w:tcPr>
          <w:p w14:paraId="5A21F671"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２</w:t>
            </w:r>
          </w:p>
        </w:tc>
        <w:tc>
          <w:tcPr>
            <w:tcW w:w="3960" w:type="dxa"/>
          </w:tcPr>
          <w:p w14:paraId="63F839B2" w14:textId="77777777" w:rsidR="00764A04" w:rsidRPr="002B24E5" w:rsidRDefault="00764A04" w:rsidP="00764A04">
            <w:pPr>
              <w:rPr>
                <w:rFonts w:asciiTheme="minorEastAsia" w:eastAsiaTheme="minorEastAsia" w:hAnsiTheme="minorEastAsia"/>
                <w:sz w:val="20"/>
                <w:szCs w:val="20"/>
              </w:rPr>
            </w:pPr>
          </w:p>
        </w:tc>
        <w:tc>
          <w:tcPr>
            <w:tcW w:w="3420" w:type="dxa"/>
          </w:tcPr>
          <w:p w14:paraId="44CA4A0A" w14:textId="77777777" w:rsidR="00764A04" w:rsidRPr="002B24E5" w:rsidRDefault="00764A04" w:rsidP="00764A04">
            <w:pPr>
              <w:rPr>
                <w:rFonts w:asciiTheme="minorEastAsia" w:eastAsiaTheme="minorEastAsia" w:hAnsiTheme="minorEastAsia"/>
                <w:sz w:val="20"/>
                <w:szCs w:val="20"/>
              </w:rPr>
            </w:pPr>
          </w:p>
        </w:tc>
        <w:tc>
          <w:tcPr>
            <w:tcW w:w="1744" w:type="dxa"/>
          </w:tcPr>
          <w:p w14:paraId="1F873C73" w14:textId="77777777" w:rsidR="00764A04" w:rsidRPr="002B24E5" w:rsidRDefault="00764A04" w:rsidP="00764A04">
            <w:pPr>
              <w:rPr>
                <w:rFonts w:asciiTheme="minorEastAsia" w:eastAsiaTheme="minorEastAsia" w:hAnsiTheme="minorEastAsia"/>
                <w:sz w:val="20"/>
                <w:szCs w:val="20"/>
              </w:rPr>
            </w:pPr>
          </w:p>
        </w:tc>
      </w:tr>
      <w:tr w:rsidR="002B24E5" w:rsidRPr="002B24E5" w14:paraId="3244E912" w14:textId="77777777" w:rsidTr="00764A04">
        <w:tc>
          <w:tcPr>
            <w:tcW w:w="468" w:type="dxa"/>
          </w:tcPr>
          <w:p w14:paraId="43C4F475"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３</w:t>
            </w:r>
          </w:p>
        </w:tc>
        <w:tc>
          <w:tcPr>
            <w:tcW w:w="3960" w:type="dxa"/>
          </w:tcPr>
          <w:p w14:paraId="75E2FF99" w14:textId="77777777" w:rsidR="00764A04" w:rsidRPr="002B24E5" w:rsidRDefault="00764A04" w:rsidP="00764A04">
            <w:pPr>
              <w:rPr>
                <w:rFonts w:asciiTheme="minorEastAsia" w:eastAsiaTheme="minorEastAsia" w:hAnsiTheme="minorEastAsia"/>
                <w:sz w:val="20"/>
                <w:szCs w:val="20"/>
              </w:rPr>
            </w:pPr>
          </w:p>
        </w:tc>
        <w:tc>
          <w:tcPr>
            <w:tcW w:w="3420" w:type="dxa"/>
          </w:tcPr>
          <w:p w14:paraId="20747B48" w14:textId="77777777" w:rsidR="00764A04" w:rsidRPr="002B24E5" w:rsidRDefault="00764A04" w:rsidP="00764A04">
            <w:pPr>
              <w:rPr>
                <w:rFonts w:asciiTheme="minorEastAsia" w:eastAsiaTheme="minorEastAsia" w:hAnsiTheme="minorEastAsia"/>
                <w:sz w:val="20"/>
                <w:szCs w:val="20"/>
              </w:rPr>
            </w:pPr>
          </w:p>
        </w:tc>
        <w:tc>
          <w:tcPr>
            <w:tcW w:w="1744" w:type="dxa"/>
          </w:tcPr>
          <w:p w14:paraId="2FAA45CF" w14:textId="77777777" w:rsidR="00764A04" w:rsidRPr="002B24E5" w:rsidRDefault="00764A04" w:rsidP="00764A04">
            <w:pPr>
              <w:rPr>
                <w:rFonts w:asciiTheme="minorEastAsia" w:eastAsiaTheme="minorEastAsia" w:hAnsiTheme="minorEastAsia"/>
                <w:sz w:val="20"/>
                <w:szCs w:val="20"/>
              </w:rPr>
            </w:pPr>
          </w:p>
        </w:tc>
      </w:tr>
    </w:tbl>
    <w:p w14:paraId="18AE2D56" w14:textId="77777777" w:rsidR="00764A04" w:rsidRPr="002B24E5" w:rsidRDefault="00764A04" w:rsidP="00764A04">
      <w:pPr>
        <w:jc w:val="right"/>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金額区分：①5万円以上　②20万円以上</w:t>
      </w:r>
    </w:p>
    <w:p w14:paraId="6D0DEEE4" w14:textId="77777777" w:rsidR="00764A04" w:rsidRPr="002B24E5" w:rsidRDefault="00764A04" w:rsidP="00764A04">
      <w:pPr>
        <w:rPr>
          <w:rFonts w:asciiTheme="minorEastAsia" w:eastAsiaTheme="minorEastAsia" w:hAnsiTheme="minorEastAsia"/>
          <w:sz w:val="20"/>
          <w:szCs w:val="20"/>
          <w:lang w:eastAsia="ja-JP"/>
        </w:rPr>
      </w:pPr>
    </w:p>
    <w:p w14:paraId="4A9298F0"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lang w:eastAsia="ja-JP"/>
        </w:rPr>
        <w:t>１０</w:t>
      </w:r>
      <w:r w:rsidRPr="002B24E5">
        <w:rPr>
          <w:rFonts w:asciiTheme="minorEastAsia" w:eastAsiaTheme="minorEastAsia" w:hAnsiTheme="minorEastAsia" w:hint="eastAsia"/>
          <w:sz w:val="20"/>
          <w:szCs w:val="20"/>
        </w:rPr>
        <w:t>．</w:t>
      </w:r>
      <w:r w:rsidRPr="002B24E5">
        <w:rPr>
          <w:rFonts w:asciiTheme="minorEastAsia" w:eastAsiaTheme="minorEastAsia" w:hAnsiTheme="minorEastAsia" w:hint="eastAsia"/>
          <w:sz w:val="20"/>
          <w:szCs w:val="20"/>
          <w:lang w:eastAsia="ja-JP"/>
        </w:rPr>
        <w:t>正規雇用されている組織、機関の有無</w:t>
      </w:r>
      <w:r w:rsidRPr="002B24E5">
        <w:rPr>
          <w:rFonts w:asciiTheme="minorEastAsia" w:eastAsiaTheme="minorEastAsia" w:hAnsiTheme="minorEastAsia" w:hint="eastAsia"/>
          <w:sz w:val="20"/>
          <w:szCs w:val="20"/>
        </w:rPr>
        <w:t xml:space="preserve">　（</w:t>
      </w:r>
      <w:r w:rsidRPr="002B24E5">
        <w:rPr>
          <w:rFonts w:asciiTheme="minorEastAsia" w:eastAsiaTheme="minorEastAsia" w:hAnsiTheme="minorEastAsia"/>
          <w:sz w:val="20"/>
          <w:szCs w:val="20"/>
        </w:rPr>
        <w:fldChar w:fldCharType="begin">
          <w:ffData>
            <w:name w:val="Check1"/>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 xml:space="preserve">有　・　</w:t>
      </w:r>
      <w:r w:rsidRPr="002B24E5">
        <w:rPr>
          <w:rFonts w:asciiTheme="minorEastAsia" w:eastAsiaTheme="minorEastAsia" w:hAnsiTheme="minorEastAsia"/>
          <w:sz w:val="20"/>
          <w:szCs w:val="20"/>
        </w:rPr>
        <w:fldChar w:fldCharType="begin">
          <w:ffData>
            <w:name w:val=""/>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無）</w:t>
      </w:r>
    </w:p>
    <w:p w14:paraId="75020F9E" w14:textId="77777777" w:rsidR="00764A04" w:rsidRPr="002B24E5" w:rsidRDefault="00764A04" w:rsidP="00764A04">
      <w:pPr>
        <w:ind w:leftChars="200" w:left="420"/>
        <w:rPr>
          <w:rFonts w:asciiTheme="minorEastAsia" w:eastAsiaTheme="minorEastAsia" w:hAnsiTheme="minorEastAsia"/>
          <w:sz w:val="20"/>
          <w:szCs w:val="20"/>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907"/>
        <w:gridCol w:w="3970"/>
      </w:tblGrid>
      <w:tr w:rsidR="002B24E5" w:rsidRPr="002B24E5" w14:paraId="68D93A9C" w14:textId="77777777" w:rsidTr="00764A04">
        <w:tc>
          <w:tcPr>
            <w:tcW w:w="468" w:type="dxa"/>
          </w:tcPr>
          <w:p w14:paraId="6B1E17D5" w14:textId="77777777" w:rsidR="00764A04" w:rsidRPr="002B24E5" w:rsidRDefault="00764A04" w:rsidP="00764A04">
            <w:pPr>
              <w:ind w:left="160" w:hanging="160"/>
              <w:jc w:val="center"/>
              <w:rPr>
                <w:rFonts w:asciiTheme="minorEastAsia" w:eastAsiaTheme="minorEastAsia" w:hAnsiTheme="minorEastAsia"/>
                <w:spacing w:val="-20"/>
                <w:sz w:val="20"/>
                <w:szCs w:val="20"/>
              </w:rPr>
            </w:pPr>
          </w:p>
        </w:tc>
        <w:tc>
          <w:tcPr>
            <w:tcW w:w="5028" w:type="dxa"/>
            <w:vAlign w:val="center"/>
          </w:tcPr>
          <w:p w14:paraId="7C8534E5" w14:textId="77777777" w:rsidR="00764A04" w:rsidRPr="002B24E5" w:rsidRDefault="00764A04" w:rsidP="00764A04">
            <w:pPr>
              <w:ind w:left="160" w:hanging="160"/>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企 業 ・ 団 体 名</w:t>
            </w:r>
          </w:p>
        </w:tc>
        <w:tc>
          <w:tcPr>
            <w:tcW w:w="4074" w:type="dxa"/>
          </w:tcPr>
          <w:p w14:paraId="1D4B3266" w14:textId="77777777" w:rsidR="00764A04" w:rsidRPr="002B24E5" w:rsidRDefault="00764A04" w:rsidP="00764A04">
            <w:pPr>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役 職 (役員･顧問など)</w:t>
            </w:r>
          </w:p>
        </w:tc>
      </w:tr>
      <w:tr w:rsidR="002B24E5" w:rsidRPr="002B24E5" w14:paraId="5D81D27D" w14:textId="77777777" w:rsidTr="00764A04">
        <w:tc>
          <w:tcPr>
            <w:tcW w:w="468" w:type="dxa"/>
          </w:tcPr>
          <w:p w14:paraId="70AA5E6B"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１</w:t>
            </w:r>
          </w:p>
        </w:tc>
        <w:tc>
          <w:tcPr>
            <w:tcW w:w="5028" w:type="dxa"/>
          </w:tcPr>
          <w:p w14:paraId="52F5105A" w14:textId="77777777" w:rsidR="00764A04" w:rsidRPr="002B24E5" w:rsidRDefault="00764A04" w:rsidP="00764A04">
            <w:pPr>
              <w:rPr>
                <w:rFonts w:asciiTheme="minorEastAsia" w:eastAsiaTheme="minorEastAsia" w:hAnsiTheme="minorEastAsia"/>
                <w:sz w:val="20"/>
                <w:szCs w:val="20"/>
              </w:rPr>
            </w:pPr>
          </w:p>
        </w:tc>
        <w:tc>
          <w:tcPr>
            <w:tcW w:w="4074" w:type="dxa"/>
          </w:tcPr>
          <w:p w14:paraId="1E8132AD" w14:textId="77777777" w:rsidR="00764A04" w:rsidRPr="002B24E5" w:rsidRDefault="00764A04" w:rsidP="00764A04">
            <w:pPr>
              <w:rPr>
                <w:rFonts w:asciiTheme="minorEastAsia" w:eastAsiaTheme="minorEastAsia" w:hAnsiTheme="minorEastAsia"/>
                <w:sz w:val="20"/>
                <w:szCs w:val="20"/>
              </w:rPr>
            </w:pPr>
          </w:p>
        </w:tc>
      </w:tr>
      <w:tr w:rsidR="002B24E5" w:rsidRPr="002B24E5" w14:paraId="3E0D94AE" w14:textId="77777777" w:rsidTr="00764A04">
        <w:tc>
          <w:tcPr>
            <w:tcW w:w="468" w:type="dxa"/>
          </w:tcPr>
          <w:p w14:paraId="5874F5BA"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２</w:t>
            </w:r>
          </w:p>
        </w:tc>
        <w:tc>
          <w:tcPr>
            <w:tcW w:w="5028" w:type="dxa"/>
          </w:tcPr>
          <w:p w14:paraId="1A03C520" w14:textId="77777777" w:rsidR="00764A04" w:rsidRPr="002B24E5" w:rsidRDefault="00764A04" w:rsidP="00764A04">
            <w:pPr>
              <w:rPr>
                <w:rFonts w:asciiTheme="minorEastAsia" w:eastAsiaTheme="minorEastAsia" w:hAnsiTheme="minorEastAsia"/>
                <w:sz w:val="20"/>
                <w:szCs w:val="20"/>
              </w:rPr>
            </w:pPr>
          </w:p>
        </w:tc>
        <w:tc>
          <w:tcPr>
            <w:tcW w:w="4074" w:type="dxa"/>
          </w:tcPr>
          <w:p w14:paraId="1DAE2D53" w14:textId="77777777" w:rsidR="00764A04" w:rsidRPr="002B24E5" w:rsidRDefault="00764A04" w:rsidP="00764A04">
            <w:pPr>
              <w:rPr>
                <w:rFonts w:asciiTheme="minorEastAsia" w:eastAsiaTheme="minorEastAsia" w:hAnsiTheme="minorEastAsia"/>
                <w:sz w:val="20"/>
                <w:szCs w:val="20"/>
              </w:rPr>
            </w:pPr>
          </w:p>
        </w:tc>
      </w:tr>
      <w:tr w:rsidR="002B24E5" w:rsidRPr="002B24E5" w14:paraId="02C9E2AA" w14:textId="77777777" w:rsidTr="00764A04">
        <w:tc>
          <w:tcPr>
            <w:tcW w:w="468" w:type="dxa"/>
          </w:tcPr>
          <w:p w14:paraId="2A0DB4A6"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３</w:t>
            </w:r>
          </w:p>
        </w:tc>
        <w:tc>
          <w:tcPr>
            <w:tcW w:w="5028" w:type="dxa"/>
          </w:tcPr>
          <w:p w14:paraId="6AD80B2F" w14:textId="77777777" w:rsidR="00764A04" w:rsidRPr="002B24E5" w:rsidRDefault="00764A04" w:rsidP="00764A04">
            <w:pPr>
              <w:rPr>
                <w:rFonts w:asciiTheme="minorEastAsia" w:eastAsiaTheme="minorEastAsia" w:hAnsiTheme="minorEastAsia"/>
                <w:sz w:val="20"/>
                <w:szCs w:val="20"/>
              </w:rPr>
            </w:pPr>
          </w:p>
        </w:tc>
        <w:tc>
          <w:tcPr>
            <w:tcW w:w="4074" w:type="dxa"/>
          </w:tcPr>
          <w:p w14:paraId="7D3203D4" w14:textId="77777777" w:rsidR="00764A04" w:rsidRPr="002B24E5" w:rsidRDefault="00764A04" w:rsidP="00764A04">
            <w:pPr>
              <w:rPr>
                <w:rFonts w:asciiTheme="minorEastAsia" w:eastAsiaTheme="minorEastAsia" w:hAnsiTheme="minorEastAsia"/>
                <w:sz w:val="20"/>
                <w:szCs w:val="20"/>
              </w:rPr>
            </w:pPr>
          </w:p>
        </w:tc>
      </w:tr>
    </w:tbl>
    <w:p w14:paraId="160956F9" w14:textId="77777777" w:rsidR="00764A04" w:rsidRPr="002B24E5" w:rsidRDefault="00764A04" w:rsidP="00764A04">
      <w:pPr>
        <w:rPr>
          <w:rFonts w:asciiTheme="minorEastAsia" w:eastAsiaTheme="minorEastAsia" w:hAnsiTheme="minorEastAsia"/>
          <w:sz w:val="20"/>
          <w:szCs w:val="20"/>
          <w:lang w:eastAsia="ja-JP"/>
        </w:rPr>
      </w:pPr>
    </w:p>
    <w:p w14:paraId="72BDA642" w14:textId="77777777" w:rsidR="00182977" w:rsidRPr="002B24E5" w:rsidRDefault="00182977">
      <w:pPr>
        <w:widowControl/>
        <w:suppressAutoHyphens w:val="0"/>
        <w:jc w:val="left"/>
        <w:rPr>
          <w:rFonts w:asciiTheme="minorEastAsia" w:eastAsiaTheme="minorEastAsia" w:hAnsiTheme="minorEastAsia"/>
          <w:b/>
          <w:sz w:val="20"/>
          <w:szCs w:val="20"/>
        </w:rPr>
      </w:pPr>
      <w:r w:rsidRPr="002B24E5">
        <w:rPr>
          <w:rFonts w:asciiTheme="minorEastAsia" w:eastAsiaTheme="minorEastAsia" w:hAnsiTheme="minorEastAsia"/>
          <w:b/>
          <w:sz w:val="20"/>
          <w:szCs w:val="20"/>
        </w:rPr>
        <w:br w:type="page"/>
      </w:r>
    </w:p>
    <w:p w14:paraId="7F5A3F4F" w14:textId="645D84D4" w:rsidR="00764A04" w:rsidRPr="002B24E5" w:rsidRDefault="00764A04" w:rsidP="00764A04">
      <w:pPr>
        <w:rPr>
          <w:rFonts w:asciiTheme="minorEastAsia" w:eastAsiaTheme="minorEastAsia" w:hAnsiTheme="minorEastAsia"/>
          <w:b/>
          <w:sz w:val="20"/>
          <w:szCs w:val="20"/>
        </w:rPr>
      </w:pPr>
      <w:r w:rsidRPr="002B24E5">
        <w:rPr>
          <w:rFonts w:asciiTheme="minorEastAsia" w:eastAsiaTheme="minorEastAsia" w:hAnsiTheme="minorEastAsia" w:hint="eastAsia"/>
          <w:b/>
          <w:sz w:val="20"/>
          <w:szCs w:val="20"/>
        </w:rPr>
        <w:lastRenderedPageBreak/>
        <w:t>B. 申告者の配偶者、一親等内の親族、または収入・財産的利益を共有する者の申告事項</w:t>
      </w:r>
    </w:p>
    <w:p w14:paraId="443BBB07" w14:textId="77777777" w:rsidR="00764A04" w:rsidRPr="002B24E5" w:rsidRDefault="00764A04" w:rsidP="004D0578">
      <w:pPr>
        <w:ind w:firstLineChars="150" w:firstLine="301"/>
        <w:rPr>
          <w:rFonts w:asciiTheme="minorEastAsia" w:eastAsiaTheme="minorEastAsia" w:hAnsiTheme="minorEastAsia"/>
          <w:b/>
          <w:sz w:val="20"/>
          <w:szCs w:val="20"/>
          <w:lang w:eastAsia="ja-JP"/>
        </w:rPr>
      </w:pPr>
    </w:p>
    <w:p w14:paraId="4282C2CD" w14:textId="77777777" w:rsidR="00764A04" w:rsidRPr="002B24E5" w:rsidRDefault="00764A04" w:rsidP="004D0578">
      <w:pPr>
        <w:ind w:firstLineChars="200" w:firstLine="402"/>
        <w:rPr>
          <w:rFonts w:asciiTheme="minorEastAsia" w:eastAsiaTheme="minorEastAsia" w:hAnsiTheme="minorEastAsia"/>
          <w:b/>
          <w:sz w:val="20"/>
          <w:szCs w:val="20"/>
          <w:lang w:eastAsia="ja-JP"/>
        </w:rPr>
      </w:pPr>
      <w:r w:rsidRPr="002B24E5">
        <w:rPr>
          <w:rFonts w:asciiTheme="minorEastAsia" w:eastAsiaTheme="minorEastAsia" w:hAnsiTheme="minorEastAsia" w:hint="eastAsia"/>
          <w:b/>
          <w:sz w:val="20"/>
          <w:szCs w:val="20"/>
        </w:rPr>
        <w:t>就任時の前年から</w:t>
      </w:r>
      <w:r w:rsidRPr="002B24E5">
        <w:rPr>
          <w:rFonts w:asciiTheme="minorEastAsia" w:eastAsiaTheme="minorEastAsia" w:hAnsiTheme="minorEastAsia"/>
          <w:b/>
          <w:sz w:val="20"/>
          <w:szCs w:val="20"/>
        </w:rPr>
        <w:t>1</w:t>
      </w:r>
      <w:r w:rsidRPr="002B24E5">
        <w:rPr>
          <w:rFonts w:asciiTheme="minorEastAsia" w:eastAsiaTheme="minorEastAsia" w:hAnsiTheme="minorEastAsia" w:hint="eastAsia"/>
          <w:b/>
          <w:sz w:val="20"/>
          <w:szCs w:val="20"/>
        </w:rPr>
        <w:t>年ごとに過去３年</w:t>
      </w:r>
      <w:r w:rsidRPr="002B24E5">
        <w:rPr>
          <w:rFonts w:asciiTheme="minorEastAsia" w:eastAsiaTheme="minorEastAsia" w:hAnsiTheme="minorEastAsia" w:hint="eastAsia"/>
          <w:b/>
          <w:sz w:val="20"/>
          <w:szCs w:val="20"/>
          <w:lang w:eastAsia="ja-JP"/>
        </w:rPr>
        <w:t>間が対象期間です</w:t>
      </w:r>
    </w:p>
    <w:p w14:paraId="2D780259" w14:textId="77777777" w:rsidR="00764A04" w:rsidRPr="002B24E5" w:rsidRDefault="00764A04" w:rsidP="00764A04">
      <w:pPr>
        <w:rPr>
          <w:rFonts w:asciiTheme="minorEastAsia" w:eastAsiaTheme="minorEastAsia" w:hAnsiTheme="minorEastAsia"/>
          <w:b/>
          <w:kern w:val="0"/>
          <w:sz w:val="20"/>
          <w:szCs w:val="20"/>
          <w:lang w:eastAsia="ja-JP"/>
        </w:rPr>
      </w:pPr>
      <w:r w:rsidRPr="002B24E5">
        <w:rPr>
          <w:rFonts w:asciiTheme="minorEastAsia" w:eastAsiaTheme="minorEastAsia" w:hAnsiTheme="minorEastAsia" w:hint="eastAsia"/>
          <w:b/>
          <w:kern w:val="0"/>
          <w:sz w:val="20"/>
          <w:szCs w:val="20"/>
        </w:rPr>
        <w:t xml:space="preserve">　　該当する方の□にレをお付けください。</w:t>
      </w:r>
    </w:p>
    <w:p w14:paraId="1F48443B" w14:textId="6F3A6293" w:rsidR="00764A04" w:rsidRPr="002B24E5" w:rsidRDefault="00764A04" w:rsidP="00530E97">
      <w:pPr>
        <w:rPr>
          <w:rFonts w:asciiTheme="minorEastAsia" w:eastAsiaTheme="minorEastAsia" w:hAnsiTheme="minorEastAsia"/>
          <w:b/>
          <w:kern w:val="0"/>
          <w:sz w:val="20"/>
          <w:szCs w:val="20"/>
        </w:rPr>
      </w:pPr>
      <w:r w:rsidRPr="002B24E5">
        <w:rPr>
          <w:rFonts w:asciiTheme="minorEastAsia" w:eastAsiaTheme="minorEastAsia" w:hAnsiTheme="minorEastAsia" w:hint="eastAsia"/>
          <w:b/>
          <w:kern w:val="0"/>
          <w:sz w:val="20"/>
          <w:szCs w:val="20"/>
        </w:rPr>
        <w:t>□すべて申告事項無し：こちらにレをお付けの場合は下記項目の記入は必要ございません。</w:t>
      </w:r>
    </w:p>
    <w:p w14:paraId="326E4E32" w14:textId="77777777" w:rsidR="00764A04" w:rsidRPr="002B24E5" w:rsidRDefault="00764A04" w:rsidP="00764A04">
      <w:pPr>
        <w:rPr>
          <w:rFonts w:asciiTheme="minorEastAsia" w:eastAsiaTheme="minorEastAsia" w:hAnsiTheme="minorEastAsia"/>
          <w:b/>
          <w:kern w:val="0"/>
          <w:sz w:val="20"/>
          <w:szCs w:val="20"/>
        </w:rPr>
      </w:pPr>
      <w:r w:rsidRPr="002B24E5">
        <w:rPr>
          <w:rFonts w:asciiTheme="minorEastAsia" w:eastAsiaTheme="minorEastAsia" w:hAnsiTheme="minorEastAsia" w:hint="eastAsia"/>
          <w:b/>
          <w:kern w:val="0"/>
          <w:sz w:val="20"/>
          <w:szCs w:val="20"/>
        </w:rPr>
        <w:t>□申告事項有り：下記の該当項目にご記入ください。無い項目には「無」にレを付けてください。</w:t>
      </w:r>
    </w:p>
    <w:p w14:paraId="4CBAA7EF" w14:textId="77777777" w:rsidR="00764A04" w:rsidRPr="002B24E5" w:rsidRDefault="00764A04" w:rsidP="00764A04">
      <w:pPr>
        <w:rPr>
          <w:rFonts w:asciiTheme="minorEastAsia" w:eastAsiaTheme="minorEastAsia" w:hAnsiTheme="minorEastAsia"/>
          <w:kern w:val="0"/>
          <w:sz w:val="20"/>
          <w:szCs w:val="20"/>
        </w:rPr>
      </w:pPr>
    </w:p>
    <w:p w14:paraId="2FC95883"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１．企業や営利を目的とした団体の役員、顧問職の有無と報酬額　（</w:t>
      </w:r>
      <w:r w:rsidRPr="002B24E5">
        <w:rPr>
          <w:rFonts w:asciiTheme="minorEastAsia" w:eastAsiaTheme="minorEastAsia" w:hAnsiTheme="minorEastAsia"/>
          <w:sz w:val="20"/>
          <w:szCs w:val="20"/>
        </w:rPr>
        <w:fldChar w:fldCharType="begin">
          <w:ffData>
            <w:name w:val="Check1"/>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 xml:space="preserve">有　・　</w:t>
      </w:r>
      <w:r w:rsidRPr="002B24E5">
        <w:rPr>
          <w:rFonts w:asciiTheme="minorEastAsia" w:eastAsiaTheme="minorEastAsia" w:hAnsiTheme="minorEastAsia"/>
          <w:sz w:val="20"/>
          <w:szCs w:val="20"/>
        </w:rPr>
        <w:fldChar w:fldCharType="begin">
          <w:ffData>
            <w:name w:val=""/>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無）</w:t>
      </w:r>
    </w:p>
    <w:p w14:paraId="5A556784" w14:textId="77777777" w:rsidR="00764A04" w:rsidRPr="002B24E5" w:rsidRDefault="00764A04" w:rsidP="00764A04">
      <w:pPr>
        <w:ind w:leftChars="200" w:left="420"/>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（1つの企業・団体からの報酬額が年間100万円以上のものを記載）</w:t>
      </w:r>
      <w:r w:rsidRPr="002B24E5">
        <w:rPr>
          <w:rFonts w:asciiTheme="minorEastAsia" w:eastAsiaTheme="minorEastAsia" w:hAnsiTheme="minorEastAsia" w:hint="eastAsia"/>
          <w:sz w:val="20"/>
          <w:szCs w:val="20"/>
        </w:rPr>
        <w:tab/>
      </w:r>
      <w:r w:rsidRPr="002B24E5">
        <w:rPr>
          <w:rFonts w:asciiTheme="minorEastAsia" w:eastAsiaTheme="minorEastAsia" w:hAnsiTheme="minorEastAsia" w:hint="eastAsia"/>
          <w:sz w:val="20"/>
          <w:szCs w:val="20"/>
        </w:rPr>
        <w:tab/>
      </w:r>
      <w:r w:rsidRPr="002B24E5">
        <w:rPr>
          <w:rFonts w:asciiTheme="minorEastAsia" w:eastAsiaTheme="minorEastAsia" w:hAnsiTheme="minorEastAsia" w:hint="eastAsia"/>
          <w:sz w:val="20"/>
          <w:szCs w:val="20"/>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894"/>
        <w:gridCol w:w="2456"/>
        <w:gridCol w:w="1528"/>
      </w:tblGrid>
      <w:tr w:rsidR="002B24E5" w:rsidRPr="002B24E5" w14:paraId="186309D6" w14:textId="77777777" w:rsidTr="00764A04">
        <w:tc>
          <w:tcPr>
            <w:tcW w:w="468" w:type="dxa"/>
            <w:vMerge w:val="restart"/>
          </w:tcPr>
          <w:p w14:paraId="19710933" w14:textId="77777777" w:rsidR="00764A04" w:rsidRPr="002B24E5" w:rsidRDefault="00764A04" w:rsidP="00764A04">
            <w:pPr>
              <w:ind w:left="160" w:hanging="160"/>
              <w:jc w:val="center"/>
              <w:rPr>
                <w:rFonts w:asciiTheme="minorEastAsia" w:eastAsiaTheme="minorEastAsia" w:hAnsiTheme="minorEastAsia"/>
                <w:spacing w:val="-20"/>
                <w:sz w:val="20"/>
                <w:szCs w:val="20"/>
              </w:rPr>
            </w:pPr>
          </w:p>
        </w:tc>
        <w:tc>
          <w:tcPr>
            <w:tcW w:w="5040" w:type="dxa"/>
            <w:vAlign w:val="center"/>
          </w:tcPr>
          <w:p w14:paraId="207A9FA1" w14:textId="77777777" w:rsidR="00764A04" w:rsidRPr="002B24E5" w:rsidRDefault="00764A04" w:rsidP="00764A04">
            <w:pPr>
              <w:ind w:left="180" w:hanging="180"/>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該 当 者 氏 名</w:t>
            </w:r>
          </w:p>
        </w:tc>
        <w:tc>
          <w:tcPr>
            <w:tcW w:w="4084" w:type="dxa"/>
            <w:gridSpan w:val="2"/>
          </w:tcPr>
          <w:p w14:paraId="1B4A9C83" w14:textId="77777777" w:rsidR="00764A04" w:rsidRPr="002B24E5" w:rsidRDefault="00764A04" w:rsidP="00764A04">
            <w:pPr>
              <w:ind w:left="140" w:hanging="140"/>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申告者との関係</w:t>
            </w:r>
          </w:p>
        </w:tc>
      </w:tr>
      <w:tr w:rsidR="002B24E5" w:rsidRPr="002B24E5" w14:paraId="471701CC" w14:textId="77777777" w:rsidTr="00764A04">
        <w:tc>
          <w:tcPr>
            <w:tcW w:w="468" w:type="dxa"/>
            <w:vMerge/>
          </w:tcPr>
          <w:p w14:paraId="2A7D0BB8" w14:textId="77777777" w:rsidR="00764A04" w:rsidRPr="002B24E5" w:rsidRDefault="00764A04" w:rsidP="00764A04">
            <w:pPr>
              <w:rPr>
                <w:rFonts w:asciiTheme="minorEastAsia" w:eastAsiaTheme="minorEastAsia" w:hAnsiTheme="minorEastAsia"/>
                <w:sz w:val="20"/>
                <w:szCs w:val="20"/>
              </w:rPr>
            </w:pPr>
          </w:p>
        </w:tc>
        <w:tc>
          <w:tcPr>
            <w:tcW w:w="5040" w:type="dxa"/>
            <w:vAlign w:val="center"/>
          </w:tcPr>
          <w:p w14:paraId="1A37556F" w14:textId="77777777" w:rsidR="00764A04" w:rsidRPr="002B24E5" w:rsidRDefault="00764A04" w:rsidP="00764A04">
            <w:pPr>
              <w:ind w:left="180" w:hanging="180"/>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企 業 ・ 団 体 名</w:t>
            </w:r>
          </w:p>
        </w:tc>
        <w:tc>
          <w:tcPr>
            <w:tcW w:w="2520" w:type="dxa"/>
          </w:tcPr>
          <w:p w14:paraId="57D530A8" w14:textId="77777777" w:rsidR="00764A04" w:rsidRPr="002B24E5" w:rsidRDefault="00764A04" w:rsidP="00764A04">
            <w:pPr>
              <w:ind w:left="180" w:hanging="180"/>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役 職 (役員･顧問など)</w:t>
            </w:r>
          </w:p>
        </w:tc>
        <w:tc>
          <w:tcPr>
            <w:tcW w:w="1564" w:type="dxa"/>
          </w:tcPr>
          <w:p w14:paraId="28B872C0" w14:textId="77777777" w:rsidR="00764A04" w:rsidRPr="002B24E5" w:rsidRDefault="00764A04" w:rsidP="00764A04">
            <w:pPr>
              <w:ind w:left="140" w:hanging="140"/>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金額区分</w:t>
            </w:r>
          </w:p>
        </w:tc>
      </w:tr>
      <w:tr w:rsidR="002B24E5" w:rsidRPr="002B24E5" w14:paraId="64076599" w14:textId="77777777" w:rsidTr="00764A04">
        <w:tc>
          <w:tcPr>
            <w:tcW w:w="468" w:type="dxa"/>
            <w:vMerge w:val="restart"/>
            <w:vAlign w:val="center"/>
          </w:tcPr>
          <w:p w14:paraId="58ACC4FA" w14:textId="77777777" w:rsidR="00764A04" w:rsidRPr="002B24E5" w:rsidRDefault="00764A04" w:rsidP="00764A04">
            <w:pPr>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１</w:t>
            </w:r>
          </w:p>
        </w:tc>
        <w:tc>
          <w:tcPr>
            <w:tcW w:w="5040" w:type="dxa"/>
          </w:tcPr>
          <w:p w14:paraId="770D8ACD" w14:textId="77777777" w:rsidR="00764A04" w:rsidRPr="002B24E5" w:rsidRDefault="00764A04" w:rsidP="00764A04">
            <w:pPr>
              <w:rPr>
                <w:rFonts w:asciiTheme="minorEastAsia" w:eastAsiaTheme="minorEastAsia" w:hAnsiTheme="minorEastAsia"/>
                <w:sz w:val="20"/>
                <w:szCs w:val="20"/>
              </w:rPr>
            </w:pPr>
          </w:p>
        </w:tc>
        <w:tc>
          <w:tcPr>
            <w:tcW w:w="4084" w:type="dxa"/>
            <w:gridSpan w:val="2"/>
          </w:tcPr>
          <w:p w14:paraId="5D92CE76" w14:textId="77777777" w:rsidR="00764A04" w:rsidRPr="002B24E5" w:rsidRDefault="00764A04" w:rsidP="00764A04">
            <w:pPr>
              <w:rPr>
                <w:rFonts w:asciiTheme="minorEastAsia" w:eastAsiaTheme="minorEastAsia" w:hAnsiTheme="minorEastAsia"/>
                <w:sz w:val="20"/>
                <w:szCs w:val="20"/>
              </w:rPr>
            </w:pPr>
          </w:p>
        </w:tc>
      </w:tr>
      <w:tr w:rsidR="002B24E5" w:rsidRPr="002B24E5" w14:paraId="3A8199F7" w14:textId="77777777" w:rsidTr="00764A04">
        <w:tc>
          <w:tcPr>
            <w:tcW w:w="468" w:type="dxa"/>
            <w:vMerge/>
          </w:tcPr>
          <w:p w14:paraId="0AD18B88" w14:textId="77777777" w:rsidR="00764A04" w:rsidRPr="002B24E5" w:rsidRDefault="00764A04" w:rsidP="00764A04">
            <w:pPr>
              <w:rPr>
                <w:rFonts w:asciiTheme="minorEastAsia" w:eastAsiaTheme="minorEastAsia" w:hAnsiTheme="minorEastAsia"/>
                <w:sz w:val="20"/>
                <w:szCs w:val="20"/>
              </w:rPr>
            </w:pPr>
          </w:p>
        </w:tc>
        <w:tc>
          <w:tcPr>
            <w:tcW w:w="5040" w:type="dxa"/>
          </w:tcPr>
          <w:p w14:paraId="23E297EE" w14:textId="77777777" w:rsidR="00764A04" w:rsidRPr="002B24E5" w:rsidRDefault="00764A04" w:rsidP="00764A04">
            <w:pPr>
              <w:rPr>
                <w:rFonts w:asciiTheme="minorEastAsia" w:eastAsiaTheme="minorEastAsia" w:hAnsiTheme="minorEastAsia"/>
                <w:sz w:val="20"/>
                <w:szCs w:val="20"/>
              </w:rPr>
            </w:pPr>
          </w:p>
        </w:tc>
        <w:tc>
          <w:tcPr>
            <w:tcW w:w="2520" w:type="dxa"/>
          </w:tcPr>
          <w:p w14:paraId="46EB4FCA" w14:textId="77777777" w:rsidR="00764A04" w:rsidRPr="002B24E5" w:rsidRDefault="00764A04" w:rsidP="00764A04">
            <w:pPr>
              <w:rPr>
                <w:rFonts w:asciiTheme="minorEastAsia" w:eastAsiaTheme="minorEastAsia" w:hAnsiTheme="minorEastAsia"/>
                <w:sz w:val="20"/>
                <w:szCs w:val="20"/>
              </w:rPr>
            </w:pPr>
          </w:p>
        </w:tc>
        <w:tc>
          <w:tcPr>
            <w:tcW w:w="1564" w:type="dxa"/>
          </w:tcPr>
          <w:p w14:paraId="4C60D96A" w14:textId="77777777" w:rsidR="00764A04" w:rsidRPr="002B24E5" w:rsidRDefault="00764A04" w:rsidP="00764A04">
            <w:pPr>
              <w:rPr>
                <w:rFonts w:asciiTheme="minorEastAsia" w:eastAsiaTheme="minorEastAsia" w:hAnsiTheme="minorEastAsia"/>
                <w:sz w:val="20"/>
                <w:szCs w:val="20"/>
              </w:rPr>
            </w:pPr>
          </w:p>
        </w:tc>
      </w:tr>
      <w:tr w:rsidR="002B24E5" w:rsidRPr="002B24E5" w14:paraId="2F7786CB" w14:textId="77777777" w:rsidTr="00764A04">
        <w:tc>
          <w:tcPr>
            <w:tcW w:w="468" w:type="dxa"/>
            <w:vMerge w:val="restart"/>
            <w:vAlign w:val="center"/>
          </w:tcPr>
          <w:p w14:paraId="18FC6622" w14:textId="77777777" w:rsidR="00764A04" w:rsidRPr="002B24E5" w:rsidRDefault="00764A04" w:rsidP="00764A04">
            <w:pPr>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２</w:t>
            </w:r>
          </w:p>
        </w:tc>
        <w:tc>
          <w:tcPr>
            <w:tcW w:w="5040" w:type="dxa"/>
          </w:tcPr>
          <w:p w14:paraId="25E6F22E" w14:textId="77777777" w:rsidR="00764A04" w:rsidRPr="002B24E5" w:rsidRDefault="00764A04" w:rsidP="00764A04">
            <w:pPr>
              <w:rPr>
                <w:rFonts w:asciiTheme="minorEastAsia" w:eastAsiaTheme="minorEastAsia" w:hAnsiTheme="minorEastAsia"/>
                <w:sz w:val="20"/>
                <w:szCs w:val="20"/>
              </w:rPr>
            </w:pPr>
          </w:p>
        </w:tc>
        <w:tc>
          <w:tcPr>
            <w:tcW w:w="4084" w:type="dxa"/>
            <w:gridSpan w:val="2"/>
          </w:tcPr>
          <w:p w14:paraId="27E5A1A9" w14:textId="77777777" w:rsidR="00764A04" w:rsidRPr="002B24E5" w:rsidRDefault="00764A04" w:rsidP="00764A04">
            <w:pPr>
              <w:rPr>
                <w:rFonts w:asciiTheme="minorEastAsia" w:eastAsiaTheme="minorEastAsia" w:hAnsiTheme="minorEastAsia"/>
                <w:sz w:val="20"/>
                <w:szCs w:val="20"/>
              </w:rPr>
            </w:pPr>
          </w:p>
        </w:tc>
      </w:tr>
      <w:tr w:rsidR="002B24E5" w:rsidRPr="002B24E5" w14:paraId="5BFEFFCE" w14:textId="77777777" w:rsidTr="00764A04">
        <w:tc>
          <w:tcPr>
            <w:tcW w:w="468" w:type="dxa"/>
            <w:vMerge/>
          </w:tcPr>
          <w:p w14:paraId="177AEEA5" w14:textId="77777777" w:rsidR="00764A04" w:rsidRPr="002B24E5" w:rsidRDefault="00764A04" w:rsidP="00764A04">
            <w:pPr>
              <w:rPr>
                <w:rFonts w:asciiTheme="minorEastAsia" w:eastAsiaTheme="minorEastAsia" w:hAnsiTheme="minorEastAsia"/>
                <w:sz w:val="20"/>
                <w:szCs w:val="20"/>
              </w:rPr>
            </w:pPr>
          </w:p>
        </w:tc>
        <w:tc>
          <w:tcPr>
            <w:tcW w:w="5040" w:type="dxa"/>
          </w:tcPr>
          <w:p w14:paraId="6221DBB3" w14:textId="77777777" w:rsidR="00764A04" w:rsidRPr="002B24E5" w:rsidRDefault="00764A04" w:rsidP="00764A04">
            <w:pPr>
              <w:rPr>
                <w:rFonts w:asciiTheme="minorEastAsia" w:eastAsiaTheme="minorEastAsia" w:hAnsiTheme="minorEastAsia"/>
                <w:sz w:val="20"/>
                <w:szCs w:val="20"/>
              </w:rPr>
            </w:pPr>
          </w:p>
        </w:tc>
        <w:tc>
          <w:tcPr>
            <w:tcW w:w="2520" w:type="dxa"/>
          </w:tcPr>
          <w:p w14:paraId="47F63EDD" w14:textId="77777777" w:rsidR="00764A04" w:rsidRPr="002B24E5" w:rsidRDefault="00764A04" w:rsidP="00764A04">
            <w:pPr>
              <w:rPr>
                <w:rFonts w:asciiTheme="minorEastAsia" w:eastAsiaTheme="minorEastAsia" w:hAnsiTheme="minorEastAsia"/>
                <w:sz w:val="20"/>
                <w:szCs w:val="20"/>
              </w:rPr>
            </w:pPr>
          </w:p>
        </w:tc>
        <w:tc>
          <w:tcPr>
            <w:tcW w:w="1564" w:type="dxa"/>
          </w:tcPr>
          <w:p w14:paraId="4CD68026" w14:textId="77777777" w:rsidR="00764A04" w:rsidRPr="002B24E5" w:rsidRDefault="00764A04" w:rsidP="00764A04">
            <w:pPr>
              <w:rPr>
                <w:rFonts w:asciiTheme="minorEastAsia" w:eastAsiaTheme="minorEastAsia" w:hAnsiTheme="minorEastAsia"/>
                <w:sz w:val="20"/>
                <w:szCs w:val="20"/>
              </w:rPr>
            </w:pPr>
          </w:p>
        </w:tc>
      </w:tr>
      <w:tr w:rsidR="002B24E5" w:rsidRPr="002B24E5" w14:paraId="0117471C" w14:textId="77777777" w:rsidTr="00764A04">
        <w:tc>
          <w:tcPr>
            <w:tcW w:w="468" w:type="dxa"/>
            <w:vMerge w:val="restart"/>
            <w:vAlign w:val="center"/>
          </w:tcPr>
          <w:p w14:paraId="60A85F0C" w14:textId="77777777" w:rsidR="00764A04" w:rsidRPr="002B24E5" w:rsidRDefault="00764A04" w:rsidP="00764A04">
            <w:pPr>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３</w:t>
            </w:r>
          </w:p>
        </w:tc>
        <w:tc>
          <w:tcPr>
            <w:tcW w:w="5040" w:type="dxa"/>
          </w:tcPr>
          <w:p w14:paraId="365327B3" w14:textId="77777777" w:rsidR="00764A04" w:rsidRPr="002B24E5" w:rsidRDefault="00764A04" w:rsidP="00764A04">
            <w:pPr>
              <w:rPr>
                <w:rFonts w:asciiTheme="minorEastAsia" w:eastAsiaTheme="minorEastAsia" w:hAnsiTheme="minorEastAsia"/>
                <w:sz w:val="20"/>
                <w:szCs w:val="20"/>
              </w:rPr>
            </w:pPr>
          </w:p>
        </w:tc>
        <w:tc>
          <w:tcPr>
            <w:tcW w:w="4084" w:type="dxa"/>
            <w:gridSpan w:val="2"/>
          </w:tcPr>
          <w:p w14:paraId="2F26DDC9" w14:textId="77777777" w:rsidR="00764A04" w:rsidRPr="002B24E5" w:rsidRDefault="00764A04" w:rsidP="00764A04">
            <w:pPr>
              <w:rPr>
                <w:rFonts w:asciiTheme="minorEastAsia" w:eastAsiaTheme="minorEastAsia" w:hAnsiTheme="minorEastAsia"/>
                <w:sz w:val="20"/>
                <w:szCs w:val="20"/>
              </w:rPr>
            </w:pPr>
          </w:p>
        </w:tc>
      </w:tr>
      <w:tr w:rsidR="002B24E5" w:rsidRPr="002B24E5" w14:paraId="2464C60E" w14:textId="77777777" w:rsidTr="00764A04">
        <w:tc>
          <w:tcPr>
            <w:tcW w:w="468" w:type="dxa"/>
            <w:vMerge/>
          </w:tcPr>
          <w:p w14:paraId="750F9D8A" w14:textId="77777777" w:rsidR="00764A04" w:rsidRPr="002B24E5" w:rsidRDefault="00764A04" w:rsidP="00764A04">
            <w:pPr>
              <w:rPr>
                <w:rFonts w:asciiTheme="minorEastAsia" w:eastAsiaTheme="minorEastAsia" w:hAnsiTheme="minorEastAsia"/>
                <w:sz w:val="20"/>
                <w:szCs w:val="20"/>
              </w:rPr>
            </w:pPr>
          </w:p>
        </w:tc>
        <w:tc>
          <w:tcPr>
            <w:tcW w:w="5040" w:type="dxa"/>
          </w:tcPr>
          <w:p w14:paraId="731BA2F4" w14:textId="77777777" w:rsidR="00764A04" w:rsidRPr="002B24E5" w:rsidRDefault="00764A04" w:rsidP="00764A04">
            <w:pPr>
              <w:rPr>
                <w:rFonts w:asciiTheme="minorEastAsia" w:eastAsiaTheme="minorEastAsia" w:hAnsiTheme="minorEastAsia"/>
                <w:sz w:val="20"/>
                <w:szCs w:val="20"/>
              </w:rPr>
            </w:pPr>
          </w:p>
        </w:tc>
        <w:tc>
          <w:tcPr>
            <w:tcW w:w="2520" w:type="dxa"/>
          </w:tcPr>
          <w:p w14:paraId="06475EB5" w14:textId="77777777" w:rsidR="00764A04" w:rsidRPr="002B24E5" w:rsidRDefault="00764A04" w:rsidP="00764A04">
            <w:pPr>
              <w:rPr>
                <w:rFonts w:asciiTheme="minorEastAsia" w:eastAsiaTheme="minorEastAsia" w:hAnsiTheme="minorEastAsia"/>
                <w:sz w:val="20"/>
                <w:szCs w:val="20"/>
              </w:rPr>
            </w:pPr>
          </w:p>
        </w:tc>
        <w:tc>
          <w:tcPr>
            <w:tcW w:w="1564" w:type="dxa"/>
          </w:tcPr>
          <w:p w14:paraId="7B09072A" w14:textId="77777777" w:rsidR="00764A04" w:rsidRPr="002B24E5" w:rsidRDefault="00764A04" w:rsidP="00764A04">
            <w:pPr>
              <w:rPr>
                <w:rFonts w:asciiTheme="minorEastAsia" w:eastAsiaTheme="minorEastAsia" w:hAnsiTheme="minorEastAsia"/>
                <w:sz w:val="20"/>
                <w:szCs w:val="20"/>
              </w:rPr>
            </w:pPr>
          </w:p>
        </w:tc>
      </w:tr>
    </w:tbl>
    <w:p w14:paraId="490EBADC" w14:textId="77777777" w:rsidR="00764A04" w:rsidRPr="002B24E5" w:rsidRDefault="00764A04" w:rsidP="00764A04">
      <w:pPr>
        <w:jc w:val="right"/>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金額区分：①100万円以上　②500万円以上 ③1000万円以上</w:t>
      </w:r>
    </w:p>
    <w:p w14:paraId="55237777" w14:textId="77777777" w:rsidR="00764A04" w:rsidRPr="002B24E5" w:rsidRDefault="00764A04" w:rsidP="00764A04">
      <w:pPr>
        <w:rPr>
          <w:rFonts w:asciiTheme="minorEastAsia" w:eastAsiaTheme="minorEastAsia" w:hAnsiTheme="minorEastAsia"/>
          <w:sz w:val="20"/>
          <w:szCs w:val="20"/>
        </w:rPr>
      </w:pPr>
    </w:p>
    <w:p w14:paraId="4CAAFF80"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２．株の保有と、その株式から得られる利益（1年間の本株式による利益）　（</w:t>
      </w:r>
      <w:r w:rsidRPr="002B24E5">
        <w:rPr>
          <w:rFonts w:asciiTheme="minorEastAsia" w:eastAsiaTheme="minorEastAsia" w:hAnsiTheme="minorEastAsia"/>
          <w:sz w:val="20"/>
          <w:szCs w:val="20"/>
        </w:rPr>
        <w:fldChar w:fldCharType="begin">
          <w:ffData>
            <w:name w:val="Check1"/>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 xml:space="preserve">有　・　</w:t>
      </w:r>
      <w:r w:rsidRPr="002B24E5">
        <w:rPr>
          <w:rFonts w:asciiTheme="minorEastAsia" w:eastAsiaTheme="minorEastAsia" w:hAnsiTheme="minorEastAsia"/>
          <w:sz w:val="20"/>
          <w:szCs w:val="20"/>
        </w:rPr>
        <w:fldChar w:fldCharType="begin">
          <w:ffData>
            <w:name w:val=""/>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無）</w:t>
      </w:r>
    </w:p>
    <w:p w14:paraId="5718A139" w14:textId="77777777" w:rsidR="00764A04" w:rsidRPr="002B24E5" w:rsidRDefault="00764A04" w:rsidP="00764A04">
      <w:pPr>
        <w:ind w:leftChars="200" w:left="420"/>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3126"/>
        <w:gridCol w:w="1645"/>
        <w:gridCol w:w="2439"/>
        <w:gridCol w:w="1605"/>
      </w:tblGrid>
      <w:tr w:rsidR="002B24E5" w:rsidRPr="002B24E5" w14:paraId="67F69EE9" w14:textId="77777777" w:rsidTr="00764A04">
        <w:tc>
          <w:tcPr>
            <w:tcW w:w="534" w:type="dxa"/>
            <w:vMerge w:val="restart"/>
          </w:tcPr>
          <w:p w14:paraId="66EDEBBC" w14:textId="77777777" w:rsidR="00764A04" w:rsidRPr="002B24E5" w:rsidRDefault="00764A04" w:rsidP="00764A04">
            <w:pPr>
              <w:ind w:left="160" w:hanging="160"/>
              <w:jc w:val="center"/>
              <w:rPr>
                <w:rFonts w:asciiTheme="minorEastAsia" w:eastAsiaTheme="minorEastAsia" w:hAnsiTheme="minorEastAsia"/>
                <w:spacing w:val="-20"/>
                <w:sz w:val="20"/>
                <w:szCs w:val="20"/>
              </w:rPr>
            </w:pPr>
          </w:p>
        </w:tc>
        <w:tc>
          <w:tcPr>
            <w:tcW w:w="4961" w:type="dxa"/>
            <w:gridSpan w:val="2"/>
            <w:vAlign w:val="center"/>
          </w:tcPr>
          <w:p w14:paraId="507977F1" w14:textId="77777777" w:rsidR="00764A04" w:rsidRPr="002B24E5" w:rsidRDefault="00764A04" w:rsidP="00764A04">
            <w:pPr>
              <w:ind w:left="180" w:hanging="180"/>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該 当 者 氏 名</w:t>
            </w:r>
          </w:p>
        </w:tc>
        <w:tc>
          <w:tcPr>
            <w:tcW w:w="4194" w:type="dxa"/>
            <w:gridSpan w:val="2"/>
          </w:tcPr>
          <w:p w14:paraId="5EFB40ED" w14:textId="77777777" w:rsidR="00764A04" w:rsidRPr="002B24E5" w:rsidRDefault="00764A04" w:rsidP="00764A04">
            <w:pPr>
              <w:ind w:left="140" w:hanging="14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z w:val="20"/>
                <w:szCs w:val="20"/>
              </w:rPr>
              <w:t>申告者との関係</w:t>
            </w:r>
          </w:p>
        </w:tc>
      </w:tr>
      <w:tr w:rsidR="002B24E5" w:rsidRPr="002B24E5" w14:paraId="4791D719" w14:textId="77777777" w:rsidTr="00764A04">
        <w:tc>
          <w:tcPr>
            <w:tcW w:w="534" w:type="dxa"/>
            <w:vMerge/>
          </w:tcPr>
          <w:p w14:paraId="7B3B302D" w14:textId="77777777" w:rsidR="00764A04" w:rsidRPr="002B24E5" w:rsidRDefault="00764A04" w:rsidP="00764A04">
            <w:pPr>
              <w:ind w:left="160" w:hanging="160"/>
              <w:jc w:val="center"/>
              <w:rPr>
                <w:rFonts w:asciiTheme="minorEastAsia" w:eastAsiaTheme="minorEastAsia" w:hAnsiTheme="minorEastAsia"/>
                <w:spacing w:val="-20"/>
                <w:sz w:val="20"/>
                <w:szCs w:val="20"/>
              </w:rPr>
            </w:pPr>
          </w:p>
        </w:tc>
        <w:tc>
          <w:tcPr>
            <w:tcW w:w="3260" w:type="dxa"/>
            <w:vAlign w:val="center"/>
          </w:tcPr>
          <w:p w14:paraId="28B41EE4" w14:textId="77777777" w:rsidR="00764A04" w:rsidRPr="002B24E5" w:rsidRDefault="00764A04" w:rsidP="00764A04">
            <w:pPr>
              <w:ind w:left="180" w:hanging="180"/>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企  業  名</w:t>
            </w:r>
          </w:p>
        </w:tc>
        <w:tc>
          <w:tcPr>
            <w:tcW w:w="1701" w:type="dxa"/>
          </w:tcPr>
          <w:p w14:paraId="2111E413" w14:textId="77777777" w:rsidR="00764A04" w:rsidRPr="002B24E5" w:rsidRDefault="00764A04" w:rsidP="00764A04">
            <w:pPr>
              <w:ind w:left="180" w:hanging="180"/>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持ち株数</w:t>
            </w:r>
          </w:p>
        </w:tc>
        <w:tc>
          <w:tcPr>
            <w:tcW w:w="2533" w:type="dxa"/>
          </w:tcPr>
          <w:p w14:paraId="46677F2C" w14:textId="77777777" w:rsidR="00764A04" w:rsidRPr="002B24E5" w:rsidRDefault="00764A04" w:rsidP="00764A04">
            <w:pPr>
              <w:ind w:left="140" w:hanging="14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pacing w:val="-20"/>
                <w:sz w:val="20"/>
                <w:szCs w:val="20"/>
              </w:rPr>
              <w:t>申告時の株値（一株あたり）</w:t>
            </w:r>
          </w:p>
        </w:tc>
        <w:tc>
          <w:tcPr>
            <w:tcW w:w="1661" w:type="dxa"/>
          </w:tcPr>
          <w:p w14:paraId="0B86A5C3" w14:textId="77777777" w:rsidR="00764A04" w:rsidRPr="002B24E5" w:rsidRDefault="00764A04" w:rsidP="00764A04">
            <w:pPr>
              <w:ind w:left="140" w:hanging="14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z w:val="20"/>
                <w:szCs w:val="20"/>
              </w:rPr>
              <w:t>金額区分</w:t>
            </w:r>
          </w:p>
        </w:tc>
      </w:tr>
      <w:tr w:rsidR="002B24E5" w:rsidRPr="002B24E5" w14:paraId="02EFC134" w14:textId="77777777" w:rsidTr="00764A04">
        <w:tc>
          <w:tcPr>
            <w:tcW w:w="534" w:type="dxa"/>
            <w:vMerge w:val="restart"/>
            <w:vAlign w:val="center"/>
          </w:tcPr>
          <w:p w14:paraId="40F5A8D5" w14:textId="77777777" w:rsidR="00764A04" w:rsidRPr="002B24E5" w:rsidRDefault="00764A04" w:rsidP="00764A04">
            <w:pPr>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１</w:t>
            </w:r>
          </w:p>
        </w:tc>
        <w:tc>
          <w:tcPr>
            <w:tcW w:w="4961" w:type="dxa"/>
            <w:gridSpan w:val="2"/>
          </w:tcPr>
          <w:p w14:paraId="2B5AC98C" w14:textId="77777777" w:rsidR="00764A04" w:rsidRPr="002B24E5" w:rsidRDefault="00764A04" w:rsidP="00764A04">
            <w:pPr>
              <w:rPr>
                <w:rFonts w:asciiTheme="minorEastAsia" w:eastAsiaTheme="minorEastAsia" w:hAnsiTheme="minorEastAsia"/>
                <w:sz w:val="20"/>
                <w:szCs w:val="20"/>
              </w:rPr>
            </w:pPr>
          </w:p>
        </w:tc>
        <w:tc>
          <w:tcPr>
            <w:tcW w:w="4194" w:type="dxa"/>
            <w:gridSpan w:val="2"/>
          </w:tcPr>
          <w:p w14:paraId="54F2D55A" w14:textId="77777777" w:rsidR="00764A04" w:rsidRPr="002B24E5" w:rsidRDefault="00764A04" w:rsidP="00764A04">
            <w:pPr>
              <w:rPr>
                <w:rFonts w:asciiTheme="minorEastAsia" w:eastAsiaTheme="minorEastAsia" w:hAnsiTheme="minorEastAsia"/>
                <w:sz w:val="20"/>
                <w:szCs w:val="20"/>
              </w:rPr>
            </w:pPr>
          </w:p>
        </w:tc>
      </w:tr>
      <w:tr w:rsidR="002B24E5" w:rsidRPr="002B24E5" w14:paraId="3A8146CD" w14:textId="77777777" w:rsidTr="00764A04">
        <w:tc>
          <w:tcPr>
            <w:tcW w:w="534" w:type="dxa"/>
            <w:vMerge/>
            <w:vAlign w:val="center"/>
          </w:tcPr>
          <w:p w14:paraId="42D3A3C2" w14:textId="77777777" w:rsidR="00764A04" w:rsidRPr="002B24E5" w:rsidRDefault="00764A04" w:rsidP="00764A04">
            <w:pPr>
              <w:jc w:val="center"/>
              <w:rPr>
                <w:rFonts w:asciiTheme="minorEastAsia" w:eastAsiaTheme="minorEastAsia" w:hAnsiTheme="minorEastAsia"/>
                <w:sz w:val="20"/>
                <w:szCs w:val="20"/>
              </w:rPr>
            </w:pPr>
          </w:p>
        </w:tc>
        <w:tc>
          <w:tcPr>
            <w:tcW w:w="3260" w:type="dxa"/>
          </w:tcPr>
          <w:p w14:paraId="4C3E2856" w14:textId="77777777" w:rsidR="00764A04" w:rsidRPr="002B24E5" w:rsidRDefault="00764A04" w:rsidP="00764A04">
            <w:pPr>
              <w:rPr>
                <w:rFonts w:asciiTheme="minorEastAsia" w:eastAsiaTheme="minorEastAsia" w:hAnsiTheme="minorEastAsia"/>
                <w:sz w:val="20"/>
                <w:szCs w:val="20"/>
              </w:rPr>
            </w:pPr>
          </w:p>
        </w:tc>
        <w:tc>
          <w:tcPr>
            <w:tcW w:w="1701" w:type="dxa"/>
          </w:tcPr>
          <w:p w14:paraId="079E5A71" w14:textId="77777777" w:rsidR="00764A04" w:rsidRPr="002B24E5" w:rsidRDefault="00764A04" w:rsidP="00764A04">
            <w:pPr>
              <w:rPr>
                <w:rFonts w:asciiTheme="minorEastAsia" w:eastAsiaTheme="minorEastAsia" w:hAnsiTheme="minorEastAsia"/>
                <w:sz w:val="20"/>
                <w:szCs w:val="20"/>
              </w:rPr>
            </w:pPr>
          </w:p>
        </w:tc>
        <w:tc>
          <w:tcPr>
            <w:tcW w:w="2533" w:type="dxa"/>
          </w:tcPr>
          <w:p w14:paraId="61004371" w14:textId="77777777" w:rsidR="00764A04" w:rsidRPr="002B24E5" w:rsidRDefault="00764A04" w:rsidP="00764A04">
            <w:pPr>
              <w:rPr>
                <w:rFonts w:asciiTheme="minorEastAsia" w:eastAsiaTheme="minorEastAsia" w:hAnsiTheme="minorEastAsia"/>
                <w:sz w:val="20"/>
                <w:szCs w:val="20"/>
              </w:rPr>
            </w:pPr>
          </w:p>
        </w:tc>
        <w:tc>
          <w:tcPr>
            <w:tcW w:w="1661" w:type="dxa"/>
          </w:tcPr>
          <w:p w14:paraId="62282E33" w14:textId="77777777" w:rsidR="00764A04" w:rsidRPr="002B24E5" w:rsidRDefault="00764A04" w:rsidP="00764A04">
            <w:pPr>
              <w:rPr>
                <w:rFonts w:asciiTheme="minorEastAsia" w:eastAsiaTheme="minorEastAsia" w:hAnsiTheme="minorEastAsia"/>
                <w:sz w:val="20"/>
                <w:szCs w:val="20"/>
              </w:rPr>
            </w:pPr>
          </w:p>
        </w:tc>
      </w:tr>
      <w:tr w:rsidR="002B24E5" w:rsidRPr="002B24E5" w14:paraId="4930D636" w14:textId="77777777" w:rsidTr="00764A04">
        <w:tc>
          <w:tcPr>
            <w:tcW w:w="534" w:type="dxa"/>
            <w:vMerge w:val="restart"/>
            <w:vAlign w:val="center"/>
          </w:tcPr>
          <w:p w14:paraId="0C85EC02" w14:textId="77777777" w:rsidR="00764A04" w:rsidRPr="002B24E5" w:rsidRDefault="00764A04" w:rsidP="00764A04">
            <w:pPr>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２</w:t>
            </w:r>
          </w:p>
        </w:tc>
        <w:tc>
          <w:tcPr>
            <w:tcW w:w="4961" w:type="dxa"/>
            <w:gridSpan w:val="2"/>
          </w:tcPr>
          <w:p w14:paraId="08BBD1C9" w14:textId="77777777" w:rsidR="00764A04" w:rsidRPr="002B24E5" w:rsidRDefault="00764A04" w:rsidP="00764A04">
            <w:pPr>
              <w:rPr>
                <w:rFonts w:asciiTheme="minorEastAsia" w:eastAsiaTheme="minorEastAsia" w:hAnsiTheme="minorEastAsia"/>
                <w:sz w:val="20"/>
                <w:szCs w:val="20"/>
              </w:rPr>
            </w:pPr>
          </w:p>
        </w:tc>
        <w:tc>
          <w:tcPr>
            <w:tcW w:w="4194" w:type="dxa"/>
            <w:gridSpan w:val="2"/>
          </w:tcPr>
          <w:p w14:paraId="286BC352" w14:textId="77777777" w:rsidR="00764A04" w:rsidRPr="002B24E5" w:rsidRDefault="00764A04" w:rsidP="00764A04">
            <w:pPr>
              <w:rPr>
                <w:rFonts w:asciiTheme="minorEastAsia" w:eastAsiaTheme="minorEastAsia" w:hAnsiTheme="minorEastAsia"/>
                <w:sz w:val="20"/>
                <w:szCs w:val="20"/>
              </w:rPr>
            </w:pPr>
          </w:p>
        </w:tc>
      </w:tr>
      <w:tr w:rsidR="002B24E5" w:rsidRPr="002B24E5" w14:paraId="78CAD71A" w14:textId="77777777" w:rsidTr="00764A04">
        <w:tc>
          <w:tcPr>
            <w:tcW w:w="534" w:type="dxa"/>
            <w:vMerge/>
          </w:tcPr>
          <w:p w14:paraId="7196C303" w14:textId="77777777" w:rsidR="00764A04" w:rsidRPr="002B24E5" w:rsidRDefault="00764A04" w:rsidP="00764A04">
            <w:pPr>
              <w:rPr>
                <w:rFonts w:asciiTheme="minorEastAsia" w:eastAsiaTheme="minorEastAsia" w:hAnsiTheme="minorEastAsia"/>
                <w:sz w:val="20"/>
                <w:szCs w:val="20"/>
              </w:rPr>
            </w:pPr>
          </w:p>
        </w:tc>
        <w:tc>
          <w:tcPr>
            <w:tcW w:w="3260" w:type="dxa"/>
          </w:tcPr>
          <w:p w14:paraId="3FC42B6C" w14:textId="77777777" w:rsidR="00764A04" w:rsidRPr="002B24E5" w:rsidRDefault="00764A04" w:rsidP="00764A04">
            <w:pPr>
              <w:rPr>
                <w:rFonts w:asciiTheme="minorEastAsia" w:eastAsiaTheme="minorEastAsia" w:hAnsiTheme="minorEastAsia"/>
                <w:sz w:val="20"/>
                <w:szCs w:val="20"/>
              </w:rPr>
            </w:pPr>
          </w:p>
        </w:tc>
        <w:tc>
          <w:tcPr>
            <w:tcW w:w="1701" w:type="dxa"/>
          </w:tcPr>
          <w:p w14:paraId="63C2A646" w14:textId="77777777" w:rsidR="00764A04" w:rsidRPr="002B24E5" w:rsidRDefault="00764A04" w:rsidP="00764A04">
            <w:pPr>
              <w:rPr>
                <w:rFonts w:asciiTheme="minorEastAsia" w:eastAsiaTheme="minorEastAsia" w:hAnsiTheme="minorEastAsia"/>
                <w:sz w:val="20"/>
                <w:szCs w:val="20"/>
              </w:rPr>
            </w:pPr>
          </w:p>
        </w:tc>
        <w:tc>
          <w:tcPr>
            <w:tcW w:w="2533" w:type="dxa"/>
          </w:tcPr>
          <w:p w14:paraId="3D71B5AE" w14:textId="77777777" w:rsidR="00764A04" w:rsidRPr="002B24E5" w:rsidRDefault="00764A04" w:rsidP="00764A04">
            <w:pPr>
              <w:rPr>
                <w:rFonts w:asciiTheme="minorEastAsia" w:eastAsiaTheme="minorEastAsia" w:hAnsiTheme="minorEastAsia"/>
                <w:sz w:val="20"/>
                <w:szCs w:val="20"/>
              </w:rPr>
            </w:pPr>
          </w:p>
        </w:tc>
        <w:tc>
          <w:tcPr>
            <w:tcW w:w="1661" w:type="dxa"/>
          </w:tcPr>
          <w:p w14:paraId="4E539D6A" w14:textId="77777777" w:rsidR="00764A04" w:rsidRPr="002B24E5" w:rsidRDefault="00764A04" w:rsidP="00764A04">
            <w:pPr>
              <w:rPr>
                <w:rFonts w:asciiTheme="minorEastAsia" w:eastAsiaTheme="minorEastAsia" w:hAnsiTheme="minorEastAsia"/>
                <w:sz w:val="20"/>
                <w:szCs w:val="20"/>
              </w:rPr>
            </w:pPr>
          </w:p>
        </w:tc>
      </w:tr>
    </w:tbl>
    <w:p w14:paraId="18AAFA5B" w14:textId="77777777" w:rsidR="00764A04" w:rsidRPr="002B24E5" w:rsidRDefault="00764A04" w:rsidP="00764A04">
      <w:pPr>
        <w:jc w:val="right"/>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金額区分：①100万円以上　②500万円以上　③1000万円以上</w:t>
      </w:r>
    </w:p>
    <w:p w14:paraId="7E54BE43" w14:textId="77777777" w:rsidR="00764A04" w:rsidRPr="002B24E5" w:rsidRDefault="00764A04" w:rsidP="00764A04">
      <w:pPr>
        <w:rPr>
          <w:rFonts w:asciiTheme="minorEastAsia" w:eastAsiaTheme="minorEastAsia" w:hAnsiTheme="minorEastAsia"/>
          <w:sz w:val="20"/>
          <w:szCs w:val="20"/>
        </w:rPr>
      </w:pPr>
    </w:p>
    <w:p w14:paraId="141407DA" w14:textId="77777777" w:rsidR="00764A04" w:rsidRPr="002B24E5" w:rsidRDefault="00764A04" w:rsidP="00764A04">
      <w:pP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３．企業や営利を目的とした団体から特許権使用料として支払われた報酬　（</w:t>
      </w:r>
      <w:r w:rsidRPr="002B24E5">
        <w:rPr>
          <w:rFonts w:asciiTheme="minorEastAsia" w:eastAsiaTheme="minorEastAsia" w:hAnsiTheme="minorEastAsia"/>
          <w:sz w:val="20"/>
          <w:szCs w:val="20"/>
        </w:rPr>
        <w:fldChar w:fldCharType="begin">
          <w:ffData>
            <w:name w:val="Check1"/>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 xml:space="preserve">有　・　</w:t>
      </w:r>
      <w:r w:rsidRPr="002B24E5">
        <w:rPr>
          <w:rFonts w:asciiTheme="minorEastAsia" w:eastAsiaTheme="minorEastAsia" w:hAnsiTheme="minorEastAsia"/>
          <w:sz w:val="20"/>
          <w:szCs w:val="20"/>
        </w:rPr>
        <w:fldChar w:fldCharType="begin">
          <w:ffData>
            <w:name w:val=""/>
            <w:enabled/>
            <w:calcOnExit w:val="0"/>
            <w:checkBox>
              <w:size w:val="16"/>
              <w:default w:val="0"/>
            </w:checkBox>
          </w:ffData>
        </w:fldChar>
      </w:r>
      <w:r w:rsidRPr="002B24E5">
        <w:rPr>
          <w:rFonts w:asciiTheme="minorEastAsia" w:eastAsiaTheme="minorEastAsia" w:hAnsiTheme="minorEastAsia"/>
          <w:sz w:val="20"/>
          <w:szCs w:val="20"/>
        </w:rPr>
        <w:instrText xml:space="preserve"> FORMCHECKBOX </w:instrText>
      </w:r>
      <w:r w:rsidRPr="002B24E5">
        <w:rPr>
          <w:rFonts w:asciiTheme="minorEastAsia" w:eastAsiaTheme="minorEastAsia" w:hAnsiTheme="minorEastAsia"/>
          <w:sz w:val="20"/>
          <w:szCs w:val="20"/>
        </w:rPr>
      </w:r>
      <w:r w:rsidRPr="002B24E5">
        <w:rPr>
          <w:rFonts w:asciiTheme="minorEastAsia" w:eastAsiaTheme="minorEastAsia" w:hAnsiTheme="minorEastAsia"/>
          <w:sz w:val="20"/>
          <w:szCs w:val="20"/>
        </w:rPr>
        <w:fldChar w:fldCharType="separate"/>
      </w:r>
      <w:r w:rsidRPr="002B24E5">
        <w:rPr>
          <w:rFonts w:asciiTheme="minorEastAsia" w:eastAsiaTheme="minorEastAsia" w:hAnsiTheme="minorEastAsia"/>
          <w:sz w:val="20"/>
          <w:szCs w:val="20"/>
        </w:rPr>
        <w:fldChar w:fldCharType="end"/>
      </w:r>
      <w:r w:rsidRPr="002B24E5">
        <w:rPr>
          <w:rFonts w:asciiTheme="minorEastAsia" w:eastAsiaTheme="minorEastAsia" w:hAnsiTheme="minorEastAsia" w:hint="eastAsia"/>
          <w:sz w:val="20"/>
          <w:szCs w:val="20"/>
        </w:rPr>
        <w:t>無）</w:t>
      </w:r>
    </w:p>
    <w:p w14:paraId="5F7E053E" w14:textId="77777777" w:rsidR="00764A04" w:rsidRPr="002B24E5" w:rsidRDefault="00764A04" w:rsidP="00764A04">
      <w:pPr>
        <w:ind w:leftChars="200" w:left="420"/>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3856"/>
        <w:gridCol w:w="1037"/>
        <w:gridCol w:w="2281"/>
        <w:gridCol w:w="1704"/>
      </w:tblGrid>
      <w:tr w:rsidR="002B24E5" w:rsidRPr="002B24E5" w14:paraId="71D9EB72" w14:textId="77777777" w:rsidTr="00764A04">
        <w:tc>
          <w:tcPr>
            <w:tcW w:w="468" w:type="dxa"/>
            <w:vMerge w:val="restart"/>
          </w:tcPr>
          <w:p w14:paraId="009C0D92" w14:textId="77777777" w:rsidR="00764A04" w:rsidRPr="002B24E5" w:rsidRDefault="00764A04" w:rsidP="00764A04">
            <w:pPr>
              <w:ind w:left="160" w:hanging="160"/>
              <w:jc w:val="center"/>
              <w:rPr>
                <w:rFonts w:asciiTheme="minorEastAsia" w:eastAsiaTheme="minorEastAsia" w:hAnsiTheme="minorEastAsia"/>
                <w:spacing w:val="-20"/>
                <w:sz w:val="20"/>
                <w:szCs w:val="20"/>
              </w:rPr>
            </w:pPr>
          </w:p>
        </w:tc>
        <w:tc>
          <w:tcPr>
            <w:tcW w:w="5027" w:type="dxa"/>
            <w:gridSpan w:val="2"/>
            <w:vAlign w:val="center"/>
          </w:tcPr>
          <w:p w14:paraId="7DC138AE" w14:textId="77777777" w:rsidR="00764A04" w:rsidRPr="002B24E5" w:rsidRDefault="00764A04" w:rsidP="00764A04">
            <w:pPr>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該 当 者 氏 名</w:t>
            </w:r>
          </w:p>
        </w:tc>
        <w:tc>
          <w:tcPr>
            <w:tcW w:w="4097" w:type="dxa"/>
            <w:gridSpan w:val="2"/>
          </w:tcPr>
          <w:p w14:paraId="78A87693" w14:textId="77777777" w:rsidR="00764A04" w:rsidRPr="002B24E5" w:rsidRDefault="00764A04" w:rsidP="00764A04">
            <w:pPr>
              <w:ind w:left="140" w:hanging="14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z w:val="20"/>
                <w:szCs w:val="20"/>
              </w:rPr>
              <w:t>申告者との関係</w:t>
            </w:r>
          </w:p>
        </w:tc>
      </w:tr>
      <w:tr w:rsidR="002B24E5" w:rsidRPr="002B24E5" w14:paraId="4C22E3C6" w14:textId="77777777" w:rsidTr="00764A04">
        <w:tc>
          <w:tcPr>
            <w:tcW w:w="468" w:type="dxa"/>
            <w:vMerge/>
          </w:tcPr>
          <w:p w14:paraId="502A72F8" w14:textId="77777777" w:rsidR="00764A04" w:rsidRPr="002B24E5" w:rsidRDefault="00764A04" w:rsidP="00764A04">
            <w:pPr>
              <w:ind w:left="160" w:hanging="160"/>
              <w:jc w:val="center"/>
              <w:rPr>
                <w:rFonts w:asciiTheme="minorEastAsia" w:eastAsiaTheme="minorEastAsia" w:hAnsiTheme="minorEastAsia"/>
                <w:spacing w:val="-20"/>
                <w:sz w:val="20"/>
                <w:szCs w:val="20"/>
              </w:rPr>
            </w:pPr>
          </w:p>
        </w:tc>
        <w:tc>
          <w:tcPr>
            <w:tcW w:w="3960" w:type="dxa"/>
            <w:vAlign w:val="center"/>
          </w:tcPr>
          <w:p w14:paraId="078965FF" w14:textId="77777777" w:rsidR="00764A04" w:rsidRPr="002B24E5" w:rsidRDefault="00764A04" w:rsidP="00764A04">
            <w:pPr>
              <w:ind w:left="180" w:hanging="180"/>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企 業 ・ 団 体 名</w:t>
            </w:r>
          </w:p>
        </w:tc>
        <w:tc>
          <w:tcPr>
            <w:tcW w:w="3420" w:type="dxa"/>
            <w:gridSpan w:val="2"/>
          </w:tcPr>
          <w:p w14:paraId="3D1A8935" w14:textId="77777777" w:rsidR="00764A04" w:rsidRPr="002B24E5" w:rsidRDefault="00764A04" w:rsidP="00764A04">
            <w:pPr>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特 許 名</w:t>
            </w:r>
          </w:p>
        </w:tc>
        <w:tc>
          <w:tcPr>
            <w:tcW w:w="1744" w:type="dxa"/>
          </w:tcPr>
          <w:p w14:paraId="3E0E781E" w14:textId="77777777" w:rsidR="00764A04" w:rsidRPr="002B24E5" w:rsidRDefault="00764A04" w:rsidP="00764A04">
            <w:pPr>
              <w:ind w:left="140" w:hanging="14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z w:val="20"/>
                <w:szCs w:val="20"/>
              </w:rPr>
              <w:t>金額区分</w:t>
            </w:r>
          </w:p>
        </w:tc>
      </w:tr>
      <w:tr w:rsidR="002B24E5" w:rsidRPr="002B24E5" w14:paraId="0B25592A" w14:textId="77777777" w:rsidTr="00764A04">
        <w:tc>
          <w:tcPr>
            <w:tcW w:w="468" w:type="dxa"/>
            <w:vMerge w:val="restart"/>
            <w:vAlign w:val="center"/>
          </w:tcPr>
          <w:p w14:paraId="71890AB4" w14:textId="77777777" w:rsidR="00764A04" w:rsidRPr="002B24E5" w:rsidRDefault="00764A04" w:rsidP="00764A04">
            <w:pPr>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１</w:t>
            </w:r>
          </w:p>
        </w:tc>
        <w:tc>
          <w:tcPr>
            <w:tcW w:w="5027" w:type="dxa"/>
            <w:gridSpan w:val="2"/>
          </w:tcPr>
          <w:p w14:paraId="316C8B2F" w14:textId="77777777" w:rsidR="00764A04" w:rsidRPr="002B24E5" w:rsidRDefault="00764A04" w:rsidP="00764A04">
            <w:pPr>
              <w:rPr>
                <w:rFonts w:asciiTheme="minorEastAsia" w:eastAsiaTheme="minorEastAsia" w:hAnsiTheme="minorEastAsia"/>
                <w:sz w:val="20"/>
                <w:szCs w:val="20"/>
              </w:rPr>
            </w:pPr>
          </w:p>
        </w:tc>
        <w:tc>
          <w:tcPr>
            <w:tcW w:w="4097" w:type="dxa"/>
            <w:gridSpan w:val="2"/>
          </w:tcPr>
          <w:p w14:paraId="2C246437" w14:textId="77777777" w:rsidR="00764A04" w:rsidRPr="002B24E5" w:rsidRDefault="00764A04" w:rsidP="00764A04">
            <w:pPr>
              <w:rPr>
                <w:rFonts w:asciiTheme="minorEastAsia" w:eastAsiaTheme="minorEastAsia" w:hAnsiTheme="minorEastAsia"/>
                <w:sz w:val="20"/>
                <w:szCs w:val="20"/>
              </w:rPr>
            </w:pPr>
          </w:p>
        </w:tc>
      </w:tr>
      <w:tr w:rsidR="002B24E5" w:rsidRPr="002B24E5" w14:paraId="5973F893" w14:textId="77777777" w:rsidTr="00764A04">
        <w:tc>
          <w:tcPr>
            <w:tcW w:w="468" w:type="dxa"/>
            <w:vMerge/>
            <w:vAlign w:val="center"/>
          </w:tcPr>
          <w:p w14:paraId="32DA692A" w14:textId="77777777" w:rsidR="00764A04" w:rsidRPr="002B24E5" w:rsidRDefault="00764A04" w:rsidP="00764A04">
            <w:pPr>
              <w:jc w:val="center"/>
              <w:rPr>
                <w:rFonts w:asciiTheme="minorEastAsia" w:eastAsiaTheme="minorEastAsia" w:hAnsiTheme="minorEastAsia"/>
                <w:sz w:val="20"/>
                <w:szCs w:val="20"/>
              </w:rPr>
            </w:pPr>
          </w:p>
        </w:tc>
        <w:tc>
          <w:tcPr>
            <w:tcW w:w="3960" w:type="dxa"/>
          </w:tcPr>
          <w:p w14:paraId="00013FFC" w14:textId="77777777" w:rsidR="00764A04" w:rsidRPr="002B24E5" w:rsidRDefault="00764A04" w:rsidP="00764A04">
            <w:pPr>
              <w:rPr>
                <w:rFonts w:asciiTheme="minorEastAsia" w:eastAsiaTheme="minorEastAsia" w:hAnsiTheme="minorEastAsia"/>
                <w:sz w:val="20"/>
                <w:szCs w:val="20"/>
              </w:rPr>
            </w:pPr>
          </w:p>
        </w:tc>
        <w:tc>
          <w:tcPr>
            <w:tcW w:w="3420" w:type="dxa"/>
            <w:gridSpan w:val="2"/>
          </w:tcPr>
          <w:p w14:paraId="4B006436" w14:textId="77777777" w:rsidR="00764A04" w:rsidRPr="002B24E5" w:rsidRDefault="00764A04" w:rsidP="00764A04">
            <w:pPr>
              <w:rPr>
                <w:rFonts w:asciiTheme="minorEastAsia" w:eastAsiaTheme="minorEastAsia" w:hAnsiTheme="minorEastAsia"/>
                <w:sz w:val="20"/>
                <w:szCs w:val="20"/>
              </w:rPr>
            </w:pPr>
          </w:p>
        </w:tc>
        <w:tc>
          <w:tcPr>
            <w:tcW w:w="1744" w:type="dxa"/>
          </w:tcPr>
          <w:p w14:paraId="69115843" w14:textId="77777777" w:rsidR="00764A04" w:rsidRPr="002B24E5" w:rsidRDefault="00764A04" w:rsidP="00764A04">
            <w:pPr>
              <w:rPr>
                <w:rFonts w:asciiTheme="minorEastAsia" w:eastAsiaTheme="minorEastAsia" w:hAnsiTheme="minorEastAsia"/>
                <w:sz w:val="20"/>
                <w:szCs w:val="20"/>
              </w:rPr>
            </w:pPr>
          </w:p>
        </w:tc>
      </w:tr>
      <w:tr w:rsidR="002B24E5" w:rsidRPr="002B24E5" w14:paraId="02606B1B" w14:textId="77777777" w:rsidTr="00764A04">
        <w:tc>
          <w:tcPr>
            <w:tcW w:w="468" w:type="dxa"/>
            <w:vMerge w:val="restart"/>
            <w:vAlign w:val="center"/>
          </w:tcPr>
          <w:p w14:paraId="5114115E" w14:textId="77777777" w:rsidR="00764A04" w:rsidRPr="002B24E5" w:rsidRDefault="00764A04" w:rsidP="00764A04">
            <w:pPr>
              <w:jc w:val="center"/>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２</w:t>
            </w:r>
          </w:p>
        </w:tc>
        <w:tc>
          <w:tcPr>
            <w:tcW w:w="5027" w:type="dxa"/>
            <w:gridSpan w:val="2"/>
          </w:tcPr>
          <w:p w14:paraId="09EB278E" w14:textId="77777777" w:rsidR="00764A04" w:rsidRPr="002B24E5" w:rsidRDefault="00764A04" w:rsidP="00764A04">
            <w:pPr>
              <w:rPr>
                <w:rFonts w:asciiTheme="minorEastAsia" w:eastAsiaTheme="minorEastAsia" w:hAnsiTheme="minorEastAsia"/>
                <w:sz w:val="20"/>
                <w:szCs w:val="20"/>
              </w:rPr>
            </w:pPr>
          </w:p>
        </w:tc>
        <w:tc>
          <w:tcPr>
            <w:tcW w:w="4097" w:type="dxa"/>
            <w:gridSpan w:val="2"/>
          </w:tcPr>
          <w:p w14:paraId="1D593559" w14:textId="77777777" w:rsidR="00764A04" w:rsidRPr="002B24E5" w:rsidRDefault="00764A04" w:rsidP="00764A04">
            <w:pPr>
              <w:rPr>
                <w:rFonts w:asciiTheme="minorEastAsia" w:eastAsiaTheme="minorEastAsia" w:hAnsiTheme="minorEastAsia"/>
                <w:sz w:val="20"/>
                <w:szCs w:val="20"/>
              </w:rPr>
            </w:pPr>
          </w:p>
        </w:tc>
      </w:tr>
      <w:tr w:rsidR="002B24E5" w:rsidRPr="002B24E5" w14:paraId="51BEDBC0" w14:textId="77777777" w:rsidTr="00764A04">
        <w:tc>
          <w:tcPr>
            <w:tcW w:w="468" w:type="dxa"/>
            <w:vMerge/>
          </w:tcPr>
          <w:p w14:paraId="47F9A122" w14:textId="77777777" w:rsidR="00764A04" w:rsidRPr="002B24E5" w:rsidRDefault="00764A04" w:rsidP="00764A04">
            <w:pPr>
              <w:jc w:val="center"/>
              <w:rPr>
                <w:rFonts w:asciiTheme="minorEastAsia" w:eastAsiaTheme="minorEastAsia" w:hAnsiTheme="minorEastAsia"/>
                <w:sz w:val="20"/>
                <w:szCs w:val="20"/>
              </w:rPr>
            </w:pPr>
          </w:p>
        </w:tc>
        <w:tc>
          <w:tcPr>
            <w:tcW w:w="3960" w:type="dxa"/>
          </w:tcPr>
          <w:p w14:paraId="4EA76347" w14:textId="77777777" w:rsidR="00764A04" w:rsidRPr="002B24E5" w:rsidRDefault="00764A04" w:rsidP="00764A04">
            <w:pPr>
              <w:rPr>
                <w:rFonts w:asciiTheme="minorEastAsia" w:eastAsiaTheme="minorEastAsia" w:hAnsiTheme="minorEastAsia"/>
                <w:sz w:val="20"/>
                <w:szCs w:val="20"/>
              </w:rPr>
            </w:pPr>
          </w:p>
        </w:tc>
        <w:tc>
          <w:tcPr>
            <w:tcW w:w="3420" w:type="dxa"/>
            <w:gridSpan w:val="2"/>
          </w:tcPr>
          <w:p w14:paraId="0698880B" w14:textId="77777777" w:rsidR="00764A04" w:rsidRPr="002B24E5" w:rsidRDefault="00764A04" w:rsidP="00764A04">
            <w:pPr>
              <w:rPr>
                <w:rFonts w:asciiTheme="minorEastAsia" w:eastAsiaTheme="minorEastAsia" w:hAnsiTheme="minorEastAsia"/>
                <w:sz w:val="20"/>
                <w:szCs w:val="20"/>
              </w:rPr>
            </w:pPr>
          </w:p>
        </w:tc>
        <w:tc>
          <w:tcPr>
            <w:tcW w:w="1744" w:type="dxa"/>
          </w:tcPr>
          <w:p w14:paraId="24A7BB08" w14:textId="77777777" w:rsidR="00764A04" w:rsidRPr="002B24E5" w:rsidRDefault="00764A04" w:rsidP="00764A04">
            <w:pPr>
              <w:rPr>
                <w:rFonts w:asciiTheme="minorEastAsia" w:eastAsiaTheme="minorEastAsia" w:hAnsiTheme="minorEastAsia"/>
                <w:sz w:val="20"/>
                <w:szCs w:val="20"/>
              </w:rPr>
            </w:pPr>
          </w:p>
        </w:tc>
      </w:tr>
    </w:tbl>
    <w:p w14:paraId="15B897C1" w14:textId="3A40E9E3" w:rsidR="00764A04" w:rsidRPr="002B24E5" w:rsidRDefault="00764A04" w:rsidP="00530E97">
      <w:pPr>
        <w:jc w:val="right"/>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金額区分：①100万円以上　②500万円以上　③1000万円以上</w:t>
      </w:r>
    </w:p>
    <w:p w14:paraId="65A27411" w14:textId="77777777" w:rsidR="00764A04" w:rsidRPr="002B24E5" w:rsidRDefault="00764A04" w:rsidP="00764A04">
      <w:pPr>
        <w:spacing w:line="240" w:lineRule="exact"/>
        <w:rPr>
          <w:rFonts w:asciiTheme="minorEastAsia" w:eastAsiaTheme="minorEastAsia" w:hAnsiTheme="minorEastAsia"/>
          <w:sz w:val="20"/>
          <w:szCs w:val="20"/>
          <w:lang w:eastAsia="ja-JP"/>
        </w:rPr>
      </w:pPr>
      <w:r w:rsidRPr="002B24E5">
        <w:rPr>
          <w:rFonts w:asciiTheme="minorEastAsia" w:eastAsiaTheme="minorEastAsia" w:hAnsiTheme="minorEastAsia" w:hint="eastAsia"/>
          <w:sz w:val="20"/>
          <w:szCs w:val="20"/>
        </w:rPr>
        <w:t>誓約：</w:t>
      </w:r>
    </w:p>
    <w:p w14:paraId="06A34BF3" w14:textId="67597DC2" w:rsidR="00764A04" w:rsidRPr="002B24E5" w:rsidRDefault="00764A04" w:rsidP="00764A04">
      <w:pPr>
        <w:spacing w:line="240" w:lineRule="exact"/>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私の利益相反に関する状況は上記の通りであることに相違ありません。私の◎◎学会での職務遂行上で妨げとなる、これ以外の利益相反状態は一切ありません。なお、本申告書の内容は，社会的・法的な要請があった場合は、公開することを承認します。</w:t>
      </w:r>
    </w:p>
    <w:p w14:paraId="41A556E9" w14:textId="77777777" w:rsidR="00764A04" w:rsidRPr="002B24E5" w:rsidRDefault="00764A04" w:rsidP="00764A04">
      <w:pPr>
        <w:rPr>
          <w:rFonts w:asciiTheme="minorEastAsia" w:eastAsiaTheme="minorEastAsia" w:hAnsiTheme="minorEastAsia"/>
          <w:sz w:val="20"/>
          <w:szCs w:val="20"/>
        </w:rPr>
      </w:pPr>
    </w:p>
    <w:p w14:paraId="7F03F3DE" w14:textId="77777777" w:rsidR="00764A04" w:rsidRPr="002B24E5" w:rsidRDefault="00764A04" w:rsidP="00764A04">
      <w:pPr>
        <w:tabs>
          <w:tab w:val="left" w:pos="5940"/>
        </w:tabs>
        <w:spacing w:line="240" w:lineRule="exact"/>
        <w:jc w:val="right"/>
        <w:rPr>
          <w:rFonts w:asciiTheme="minorEastAsia" w:eastAsiaTheme="minorEastAsia" w:hAnsiTheme="minorEastAsia"/>
          <w:sz w:val="20"/>
          <w:szCs w:val="20"/>
          <w:u w:val="single"/>
        </w:rPr>
      </w:pPr>
      <w:r w:rsidRPr="002B24E5">
        <w:rPr>
          <w:rFonts w:asciiTheme="minorEastAsia" w:eastAsiaTheme="minorEastAsia" w:hAnsiTheme="minorEastAsia" w:hint="eastAsia"/>
          <w:sz w:val="20"/>
          <w:szCs w:val="20"/>
          <w:u w:val="single"/>
        </w:rPr>
        <w:t>申告日（西暦）　　　　　年　　　 　月 　　　　日</w:t>
      </w:r>
    </w:p>
    <w:p w14:paraId="55AF99F0" w14:textId="77777777" w:rsidR="00764A04" w:rsidRPr="002B24E5" w:rsidRDefault="00764A04" w:rsidP="00764A04">
      <w:pPr>
        <w:tabs>
          <w:tab w:val="left" w:pos="5940"/>
        </w:tabs>
        <w:spacing w:line="240" w:lineRule="exact"/>
        <w:jc w:val="right"/>
        <w:rPr>
          <w:rFonts w:asciiTheme="minorEastAsia" w:eastAsiaTheme="minorEastAsia" w:hAnsiTheme="minorEastAsia"/>
          <w:sz w:val="20"/>
          <w:szCs w:val="20"/>
          <w:u w:val="single"/>
        </w:rPr>
      </w:pPr>
    </w:p>
    <w:p w14:paraId="4CB163A1" w14:textId="77777777" w:rsidR="00764A04" w:rsidRPr="002B24E5" w:rsidRDefault="00764A04" w:rsidP="00764A04">
      <w:pPr>
        <w:tabs>
          <w:tab w:val="left" w:pos="5940"/>
        </w:tabs>
        <w:wordWrap w:val="0"/>
        <w:spacing w:line="720" w:lineRule="auto"/>
        <w:jc w:val="right"/>
        <w:rPr>
          <w:rFonts w:asciiTheme="minorEastAsia" w:eastAsiaTheme="minorEastAsia" w:hAnsiTheme="minorEastAsia"/>
          <w:sz w:val="20"/>
          <w:szCs w:val="20"/>
          <w:u w:val="single"/>
        </w:rPr>
      </w:pPr>
      <w:r w:rsidRPr="002B24E5">
        <w:rPr>
          <w:rFonts w:asciiTheme="minorEastAsia" w:eastAsiaTheme="minorEastAsia" w:hAnsiTheme="minorEastAsia" w:hint="eastAsia"/>
          <w:sz w:val="20"/>
          <w:szCs w:val="20"/>
        </w:rPr>
        <w:t xml:space="preserve">　　　　　　　　　　　　　　　　　　　　</w:t>
      </w:r>
      <w:r w:rsidRPr="002B24E5">
        <w:rPr>
          <w:rFonts w:asciiTheme="minorEastAsia" w:eastAsiaTheme="minorEastAsia" w:hAnsiTheme="minorEastAsia" w:hint="eastAsia"/>
          <w:sz w:val="20"/>
          <w:szCs w:val="20"/>
          <w:u w:val="single"/>
        </w:rPr>
        <w:t>申告者署名</w:t>
      </w:r>
      <w:r w:rsidRPr="002B24E5">
        <w:rPr>
          <w:rFonts w:asciiTheme="minorEastAsia" w:eastAsiaTheme="minorEastAsia" w:hAnsiTheme="minorEastAsia" w:hint="eastAsia"/>
          <w:sz w:val="20"/>
          <w:szCs w:val="20"/>
          <w:u w:val="single"/>
        </w:rPr>
        <w:tab/>
        <w:t xml:space="preserve">　　　　</w:t>
      </w:r>
      <w:r w:rsidRPr="002B24E5">
        <w:rPr>
          <w:rFonts w:asciiTheme="minorEastAsia" w:eastAsiaTheme="minorEastAsia" w:hAnsiTheme="minorEastAsia" w:hint="eastAsia"/>
          <w:sz w:val="20"/>
          <w:szCs w:val="20"/>
          <w:u w:val="single"/>
        </w:rPr>
        <w:tab/>
        <w:t xml:space="preserve">　　</w:t>
      </w:r>
      <w:r w:rsidRPr="002B24E5">
        <w:rPr>
          <w:rFonts w:asciiTheme="minorEastAsia" w:eastAsiaTheme="minorEastAsia" w:hAnsiTheme="minorEastAsia" w:hint="eastAsia"/>
          <w:sz w:val="20"/>
          <w:szCs w:val="20"/>
          <w:u w:val="single"/>
        </w:rPr>
        <w:tab/>
        <w:t xml:space="preserve">印 </w:t>
      </w:r>
    </w:p>
    <w:p w14:paraId="4C47F05A" w14:textId="77777777" w:rsidR="00764A04" w:rsidRPr="002B24E5" w:rsidRDefault="00764A04" w:rsidP="00764A04">
      <w:pPr>
        <w:wordWrap w:val="0"/>
        <w:spacing w:line="240" w:lineRule="exact"/>
        <w:jc w:val="right"/>
        <w:rPr>
          <w:rFonts w:asciiTheme="minorEastAsia" w:eastAsiaTheme="minorEastAsia" w:hAnsiTheme="minorEastAsia"/>
          <w:sz w:val="20"/>
          <w:szCs w:val="20"/>
          <w:u w:val="single"/>
        </w:rPr>
      </w:pPr>
      <w:r w:rsidRPr="002B24E5">
        <w:rPr>
          <w:rFonts w:asciiTheme="minorEastAsia" w:eastAsiaTheme="minorEastAsia" w:hAnsiTheme="minorEastAsia" w:hint="eastAsia"/>
          <w:sz w:val="20"/>
          <w:szCs w:val="20"/>
          <w:u w:val="single"/>
        </w:rPr>
        <w:t xml:space="preserve">受付番号： </w:t>
      </w:r>
      <w:r w:rsidRPr="002B24E5">
        <w:rPr>
          <w:rFonts w:asciiTheme="minorEastAsia" w:eastAsiaTheme="minorEastAsia" w:hAnsiTheme="minorEastAsia" w:hint="eastAsia"/>
          <w:sz w:val="20"/>
          <w:szCs w:val="20"/>
          <w:u w:val="single"/>
        </w:rPr>
        <w:tab/>
      </w:r>
      <w:r w:rsidRPr="002B24E5">
        <w:rPr>
          <w:rFonts w:asciiTheme="minorEastAsia" w:eastAsiaTheme="minorEastAsia" w:hAnsiTheme="minorEastAsia" w:hint="eastAsia"/>
          <w:sz w:val="20"/>
          <w:szCs w:val="20"/>
          <w:u w:val="single"/>
        </w:rPr>
        <w:tab/>
        <w:t xml:space="preserve">    </w:t>
      </w:r>
    </w:p>
    <w:p w14:paraId="7EDC96DD" w14:textId="77777777" w:rsidR="00764A04" w:rsidRPr="002B24E5" w:rsidRDefault="00764A04" w:rsidP="00764A04">
      <w:pPr>
        <w:spacing w:line="240" w:lineRule="exact"/>
        <w:rPr>
          <w:rFonts w:asciiTheme="minorEastAsia" w:eastAsiaTheme="minorEastAsia" w:hAnsiTheme="minorEastAsia"/>
          <w:sz w:val="20"/>
          <w:szCs w:val="20"/>
          <w:u w:val="single"/>
        </w:rPr>
      </w:pPr>
      <w:r w:rsidRPr="002B24E5">
        <w:rPr>
          <w:rFonts w:asciiTheme="minorEastAsia" w:eastAsiaTheme="minorEastAsia" w:hAnsiTheme="minorEastAsia" w:hint="eastAsia"/>
          <w:sz w:val="20"/>
          <w:szCs w:val="20"/>
        </w:rPr>
        <w:t>（本申告書は、任期満了、あるいは委員の委嘱撤回の日から３年間保管されます）</w:t>
      </w:r>
    </w:p>
    <w:p w14:paraId="6F94AB3F" w14:textId="17DD4941" w:rsidR="00764A04" w:rsidRPr="002B24E5" w:rsidRDefault="00764A04" w:rsidP="00530E97">
      <w:pPr>
        <w:spacing w:line="240" w:lineRule="exact"/>
        <w:jc w:val="left"/>
        <w:rPr>
          <w:rFonts w:asciiTheme="minorEastAsia" w:eastAsiaTheme="minorEastAsia" w:hAnsiTheme="minorEastAsia"/>
          <w:b/>
          <w:sz w:val="20"/>
          <w:szCs w:val="20"/>
        </w:rPr>
      </w:pPr>
      <w:r w:rsidRPr="002B24E5">
        <w:rPr>
          <w:rFonts w:asciiTheme="minorEastAsia" w:eastAsiaTheme="minorEastAsia" w:hAnsiTheme="minorEastAsia"/>
          <w:sz w:val="20"/>
          <w:szCs w:val="20"/>
          <w:u w:val="single"/>
        </w:rPr>
        <w:br w:type="page"/>
      </w:r>
      <w:r w:rsidRPr="002B24E5">
        <w:rPr>
          <w:rFonts w:asciiTheme="minorEastAsia" w:eastAsiaTheme="minorEastAsia" w:hAnsiTheme="minorEastAsia" w:hint="eastAsia"/>
          <w:b/>
          <w:sz w:val="20"/>
          <w:szCs w:val="20"/>
        </w:rPr>
        <w:lastRenderedPageBreak/>
        <w:t>自己申告書の欄が足りない場合に記入出来なかったものについてご記入ください。　　（別 紙）</w:t>
      </w:r>
    </w:p>
    <w:p w14:paraId="377E308E" w14:textId="77777777" w:rsidR="00764A04" w:rsidRPr="002B24E5" w:rsidRDefault="00764A04" w:rsidP="00530E97">
      <w:pPr>
        <w:spacing w:line="240" w:lineRule="exact"/>
        <w:jc w:val="left"/>
        <w:rPr>
          <w:rFonts w:asciiTheme="minorEastAsia" w:eastAsiaTheme="minorEastAsia" w:hAnsiTheme="minorEastAsia"/>
          <w:sz w:val="20"/>
          <w:szCs w:val="20"/>
          <w:u w:val="single"/>
        </w:rPr>
      </w:pPr>
    </w:p>
    <w:p w14:paraId="11CA8156" w14:textId="6F19E884" w:rsidR="00764A04" w:rsidRPr="002B24E5" w:rsidRDefault="00764A04" w:rsidP="00530E97">
      <w:pPr>
        <w:spacing w:line="360" w:lineRule="auto"/>
        <w:ind w:left="630" w:hangingChars="315" w:hanging="630"/>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申　告　者　氏　名　：</w:t>
      </w:r>
      <w:r w:rsidRPr="002B24E5">
        <w:rPr>
          <w:rFonts w:asciiTheme="minorEastAsia" w:eastAsiaTheme="minorEastAsia" w:hAnsiTheme="minorEastAsia" w:hint="eastAsia"/>
          <w:sz w:val="20"/>
          <w:szCs w:val="20"/>
          <w:u w:val="single"/>
        </w:rPr>
        <w:t xml:space="preserve">　　</w:t>
      </w:r>
      <w:r w:rsidRPr="002B24E5">
        <w:rPr>
          <w:rFonts w:asciiTheme="minorEastAsia" w:eastAsiaTheme="minorEastAsia" w:hAnsiTheme="minorEastAsia" w:hint="eastAsia"/>
          <w:sz w:val="20"/>
          <w:szCs w:val="20"/>
          <w:u w:val="single"/>
        </w:rPr>
        <w:tab/>
      </w:r>
      <w:r w:rsidRPr="002B24E5">
        <w:rPr>
          <w:rFonts w:asciiTheme="minorEastAsia" w:eastAsiaTheme="minorEastAsia" w:hAnsiTheme="minorEastAsia" w:hint="eastAsia"/>
          <w:sz w:val="20"/>
          <w:szCs w:val="20"/>
          <w:u w:val="single"/>
        </w:rPr>
        <w:tab/>
      </w:r>
      <w:r w:rsidRPr="002B24E5">
        <w:rPr>
          <w:rFonts w:asciiTheme="minorEastAsia" w:eastAsiaTheme="minorEastAsia" w:hAnsiTheme="minorEastAsia" w:hint="eastAsia"/>
          <w:sz w:val="20"/>
          <w:szCs w:val="20"/>
          <w:u w:val="single"/>
        </w:rPr>
        <w:tab/>
      </w:r>
      <w:r w:rsidRPr="002B24E5">
        <w:rPr>
          <w:rFonts w:asciiTheme="minorEastAsia" w:eastAsiaTheme="minorEastAsia" w:hAnsiTheme="minorEastAsia" w:hint="eastAsia"/>
          <w:sz w:val="20"/>
          <w:szCs w:val="20"/>
          <w:u w:val="single"/>
        </w:rPr>
        <w:tab/>
      </w:r>
      <w:r w:rsidRPr="002B24E5">
        <w:rPr>
          <w:rFonts w:asciiTheme="minorEastAsia" w:eastAsiaTheme="minorEastAsia" w:hAnsiTheme="minorEastAsia" w:hint="eastAsia"/>
          <w:sz w:val="20"/>
          <w:szCs w:val="20"/>
          <w:u w:val="single"/>
        </w:rPr>
        <w:tab/>
      </w:r>
      <w:r w:rsidRPr="002B24E5">
        <w:rPr>
          <w:rFonts w:asciiTheme="minorEastAsia" w:eastAsiaTheme="minorEastAsia" w:hAnsiTheme="minorEastAsia" w:hint="eastAsia"/>
          <w:sz w:val="20"/>
          <w:szCs w:val="20"/>
          <w:u w:val="single"/>
        </w:rPr>
        <w:tab/>
      </w:r>
    </w:p>
    <w:p w14:paraId="20D06D93" w14:textId="77777777" w:rsidR="00764A04" w:rsidRPr="002B24E5" w:rsidRDefault="00764A04" w:rsidP="00764A04">
      <w:pPr>
        <w:ind w:leftChars="200" w:left="934" w:hangingChars="257" w:hanging="514"/>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＜申告事項＞</w:t>
      </w:r>
    </w:p>
    <w:p w14:paraId="7708761E" w14:textId="77777777" w:rsidR="00764A04" w:rsidRPr="002B24E5" w:rsidRDefault="00764A04" w:rsidP="00764A04">
      <w:pPr>
        <w:ind w:leftChars="200" w:left="934" w:hangingChars="257" w:hanging="514"/>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１．企業や営利を目的とした団体の役員、顧問職の有無と報酬額</w:t>
      </w:r>
    </w:p>
    <w:p w14:paraId="1AA85550" w14:textId="77777777" w:rsidR="00764A04" w:rsidRPr="002B24E5" w:rsidRDefault="00764A04" w:rsidP="00764A04">
      <w:pPr>
        <w:ind w:leftChars="200" w:left="934" w:hangingChars="257" w:hanging="514"/>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２．株の保有と、その株式から得られる利益（就任時前年度1年間の本株式による利益）</w:t>
      </w:r>
    </w:p>
    <w:p w14:paraId="46DD8DA4" w14:textId="77777777" w:rsidR="00764A04" w:rsidRPr="002B24E5" w:rsidRDefault="00764A04" w:rsidP="00764A04">
      <w:pPr>
        <w:ind w:leftChars="200" w:left="934" w:hangingChars="257" w:hanging="514"/>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３．企業や営利を目的とした団体から特許権使用料として支払われた報酬</w:t>
      </w:r>
    </w:p>
    <w:p w14:paraId="3C8FB388" w14:textId="77777777" w:rsidR="00764A04" w:rsidRPr="002B24E5" w:rsidRDefault="00764A04" w:rsidP="00764A04">
      <w:pPr>
        <w:ind w:leftChars="200" w:left="934" w:hangingChars="257" w:hanging="514"/>
        <w:rPr>
          <w:rFonts w:asciiTheme="minorEastAsia" w:eastAsiaTheme="minorEastAsia" w:hAnsiTheme="minorEastAsia"/>
          <w:spacing w:val="-24"/>
          <w:sz w:val="20"/>
          <w:szCs w:val="20"/>
        </w:rPr>
      </w:pPr>
      <w:r w:rsidRPr="002B24E5">
        <w:rPr>
          <w:rFonts w:asciiTheme="minorEastAsia" w:eastAsiaTheme="minorEastAsia" w:hAnsiTheme="minorEastAsia" w:hint="eastAsia"/>
          <w:sz w:val="20"/>
          <w:szCs w:val="20"/>
        </w:rPr>
        <w:t>４．</w:t>
      </w:r>
      <w:r w:rsidRPr="002B24E5">
        <w:rPr>
          <w:rFonts w:asciiTheme="minorEastAsia" w:eastAsiaTheme="minorEastAsia" w:hAnsiTheme="minorEastAsia" w:hint="eastAsia"/>
          <w:spacing w:val="-16"/>
          <w:sz w:val="20"/>
          <w:szCs w:val="20"/>
        </w:rPr>
        <w:t>企業や営利を目的とした企業や団体より、会議の出席（発表）に対し、研究者を拘束した時間・労力に対して支払われた日当（講演料など）</w:t>
      </w:r>
    </w:p>
    <w:p w14:paraId="6FE731E9" w14:textId="77777777" w:rsidR="00764A04" w:rsidRPr="002B24E5" w:rsidRDefault="00764A04" w:rsidP="00764A04">
      <w:pPr>
        <w:ind w:leftChars="200" w:left="934" w:hangingChars="257" w:hanging="514"/>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５．企業や営利を目的とした団体がパンフレットなどの執筆に対して支払った原稿料</w:t>
      </w:r>
    </w:p>
    <w:p w14:paraId="137298C1" w14:textId="77777777" w:rsidR="00764A04" w:rsidRPr="002B24E5" w:rsidRDefault="00764A04" w:rsidP="00764A04">
      <w:pPr>
        <w:ind w:leftChars="200" w:left="934" w:hangingChars="257" w:hanging="514"/>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６．企業や営利を目的とした団体が提供する研究費</w:t>
      </w:r>
    </w:p>
    <w:p w14:paraId="2E5AE72D" w14:textId="77777777" w:rsidR="00764A04" w:rsidRPr="002B24E5" w:rsidRDefault="00764A04" w:rsidP="00764A04">
      <w:pPr>
        <w:ind w:leftChars="200" w:left="934" w:hangingChars="257" w:hanging="514"/>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７．企業や営利を目的とした団体が提供する奨学（奨励）寄附金</w:t>
      </w:r>
    </w:p>
    <w:p w14:paraId="706372A0" w14:textId="77777777" w:rsidR="00764A04" w:rsidRPr="002B24E5" w:rsidRDefault="00764A04" w:rsidP="00764A04">
      <w:pPr>
        <w:ind w:leftChars="200" w:left="934" w:hangingChars="257" w:hanging="514"/>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８．企業などが提供する寄附講座</w:t>
      </w:r>
    </w:p>
    <w:p w14:paraId="323156B1" w14:textId="77777777" w:rsidR="00764A04" w:rsidRPr="002B24E5" w:rsidRDefault="00764A04" w:rsidP="00764A04">
      <w:pPr>
        <w:ind w:leftChars="200" w:left="934" w:hangingChars="257" w:hanging="514"/>
        <w:rPr>
          <w:rFonts w:asciiTheme="minorEastAsia" w:eastAsiaTheme="minorEastAsia" w:hAnsiTheme="minorEastAsia"/>
          <w:sz w:val="20"/>
          <w:szCs w:val="20"/>
        </w:rPr>
      </w:pPr>
      <w:r w:rsidRPr="002B24E5">
        <w:rPr>
          <w:rFonts w:asciiTheme="minorEastAsia" w:eastAsiaTheme="minorEastAsia" w:hAnsiTheme="minorEastAsia" w:hint="eastAsia"/>
          <w:sz w:val="20"/>
          <w:szCs w:val="20"/>
        </w:rPr>
        <w:t>９．その他の報酬（研究とは直接無関係な、旅行、贈答品など）</w:t>
      </w:r>
    </w:p>
    <w:p w14:paraId="29D793CD" w14:textId="77777777" w:rsidR="00764A04" w:rsidRPr="002B24E5" w:rsidRDefault="00764A04" w:rsidP="00764A04">
      <w:pPr>
        <w:ind w:left="514" w:hangingChars="257" w:hanging="514"/>
        <w:rPr>
          <w:rFonts w:asciiTheme="minorEastAsia" w:eastAsiaTheme="minorEastAsia" w:hAnsiTheme="minorEastAsia"/>
          <w:sz w:val="20"/>
          <w:szCs w:val="20"/>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678"/>
        <w:gridCol w:w="2783"/>
        <w:gridCol w:w="3109"/>
        <w:gridCol w:w="1825"/>
      </w:tblGrid>
      <w:tr w:rsidR="002B24E5" w:rsidRPr="002B24E5" w14:paraId="38617264" w14:textId="77777777" w:rsidTr="00764A04">
        <w:tc>
          <w:tcPr>
            <w:tcW w:w="959" w:type="dxa"/>
          </w:tcPr>
          <w:p w14:paraId="4E4DEE99" w14:textId="77777777" w:rsidR="00764A04" w:rsidRPr="002B24E5" w:rsidRDefault="00764A04" w:rsidP="00764A04">
            <w:pPr>
              <w:ind w:left="160" w:hanging="16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pacing w:val="-20"/>
                <w:sz w:val="20"/>
                <w:szCs w:val="20"/>
              </w:rPr>
              <w:t>申告者　(A・B)</w:t>
            </w:r>
          </w:p>
        </w:tc>
        <w:tc>
          <w:tcPr>
            <w:tcW w:w="683" w:type="dxa"/>
          </w:tcPr>
          <w:p w14:paraId="1EC7363B" w14:textId="77777777" w:rsidR="00764A04" w:rsidRPr="002B24E5" w:rsidRDefault="00764A04" w:rsidP="00764A04">
            <w:pPr>
              <w:ind w:left="160" w:hanging="16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pacing w:val="-20"/>
                <w:sz w:val="20"/>
                <w:szCs w:val="20"/>
              </w:rPr>
              <w:t>申告</w:t>
            </w:r>
          </w:p>
          <w:p w14:paraId="5B783652" w14:textId="77777777" w:rsidR="00764A04" w:rsidRPr="002B24E5" w:rsidRDefault="00764A04" w:rsidP="00764A04">
            <w:pPr>
              <w:ind w:left="160" w:hanging="16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pacing w:val="-20"/>
                <w:sz w:val="20"/>
                <w:szCs w:val="20"/>
              </w:rPr>
              <w:t>番号</w:t>
            </w:r>
          </w:p>
        </w:tc>
        <w:tc>
          <w:tcPr>
            <w:tcW w:w="2861" w:type="dxa"/>
            <w:vAlign w:val="center"/>
          </w:tcPr>
          <w:p w14:paraId="2DC8CD2B" w14:textId="77777777" w:rsidR="00764A04" w:rsidRPr="002B24E5" w:rsidRDefault="00764A04" w:rsidP="00764A04">
            <w:pPr>
              <w:ind w:left="160" w:hanging="16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pacing w:val="-20"/>
                <w:sz w:val="20"/>
                <w:szCs w:val="20"/>
              </w:rPr>
              <w:t>企業・団体名</w:t>
            </w:r>
          </w:p>
        </w:tc>
        <w:tc>
          <w:tcPr>
            <w:tcW w:w="3200" w:type="dxa"/>
          </w:tcPr>
          <w:p w14:paraId="0B73BB3F" w14:textId="77777777" w:rsidR="00764A04" w:rsidRPr="002B24E5" w:rsidRDefault="00764A04" w:rsidP="00764A04">
            <w:pPr>
              <w:ind w:left="160" w:hanging="16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pacing w:val="-20"/>
                <w:sz w:val="20"/>
                <w:szCs w:val="20"/>
              </w:rPr>
              <w:t>適用（役職・特許名・研究費種類など）</w:t>
            </w:r>
          </w:p>
          <w:p w14:paraId="71E32472" w14:textId="77777777" w:rsidR="00764A04" w:rsidRPr="002B24E5" w:rsidRDefault="00764A04" w:rsidP="00764A04">
            <w:pPr>
              <w:ind w:left="160" w:hanging="16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pacing w:val="-20"/>
                <w:sz w:val="20"/>
                <w:szCs w:val="20"/>
              </w:rPr>
              <w:t>＊２の場合は持ち株数および株価を記載</w:t>
            </w:r>
          </w:p>
        </w:tc>
        <w:tc>
          <w:tcPr>
            <w:tcW w:w="1867" w:type="dxa"/>
          </w:tcPr>
          <w:p w14:paraId="31FA0AF9" w14:textId="77777777" w:rsidR="00764A04" w:rsidRPr="002B24E5" w:rsidRDefault="00764A04" w:rsidP="00764A04">
            <w:pPr>
              <w:ind w:left="160" w:hanging="160"/>
              <w:jc w:val="center"/>
              <w:rPr>
                <w:rFonts w:asciiTheme="minorEastAsia" w:eastAsiaTheme="minorEastAsia" w:hAnsiTheme="minorEastAsia"/>
                <w:spacing w:val="-20"/>
                <w:sz w:val="20"/>
                <w:szCs w:val="20"/>
              </w:rPr>
            </w:pPr>
            <w:r w:rsidRPr="002B24E5">
              <w:rPr>
                <w:rFonts w:asciiTheme="minorEastAsia" w:eastAsiaTheme="minorEastAsia" w:hAnsiTheme="minorEastAsia" w:hint="eastAsia"/>
                <w:sz w:val="20"/>
                <w:szCs w:val="20"/>
              </w:rPr>
              <w:t>金額区分</w:t>
            </w:r>
          </w:p>
          <w:p w14:paraId="6083B91D" w14:textId="77777777" w:rsidR="00764A04" w:rsidRPr="002B24E5" w:rsidRDefault="00764A04" w:rsidP="00764A04">
            <w:pPr>
              <w:ind w:left="160" w:hanging="160"/>
              <w:jc w:val="center"/>
              <w:rPr>
                <w:rFonts w:asciiTheme="minorEastAsia" w:eastAsiaTheme="minorEastAsia" w:hAnsiTheme="minorEastAsia"/>
                <w:sz w:val="20"/>
                <w:szCs w:val="20"/>
              </w:rPr>
            </w:pPr>
            <w:r w:rsidRPr="002B24E5">
              <w:rPr>
                <w:rFonts w:asciiTheme="minorEastAsia" w:eastAsiaTheme="minorEastAsia" w:hAnsiTheme="minorEastAsia" w:hint="eastAsia"/>
                <w:spacing w:val="-20"/>
                <w:sz w:val="20"/>
                <w:szCs w:val="20"/>
              </w:rPr>
              <w:t>（各項目を参照して下さい）</w:t>
            </w:r>
          </w:p>
        </w:tc>
      </w:tr>
      <w:tr w:rsidR="002B24E5" w:rsidRPr="002B24E5" w14:paraId="331E7754" w14:textId="77777777" w:rsidTr="00764A04">
        <w:trPr>
          <w:trHeight w:val="545"/>
        </w:trPr>
        <w:tc>
          <w:tcPr>
            <w:tcW w:w="959" w:type="dxa"/>
          </w:tcPr>
          <w:p w14:paraId="0D6E2C8A" w14:textId="77777777" w:rsidR="00764A04" w:rsidRPr="002B24E5" w:rsidRDefault="00764A04" w:rsidP="00764A04">
            <w:pPr>
              <w:rPr>
                <w:rFonts w:asciiTheme="minorEastAsia" w:eastAsiaTheme="minorEastAsia" w:hAnsiTheme="minorEastAsia"/>
                <w:sz w:val="20"/>
                <w:szCs w:val="20"/>
              </w:rPr>
            </w:pPr>
          </w:p>
        </w:tc>
        <w:tc>
          <w:tcPr>
            <w:tcW w:w="683" w:type="dxa"/>
          </w:tcPr>
          <w:p w14:paraId="56AF652D" w14:textId="77777777" w:rsidR="00764A04" w:rsidRPr="002B24E5" w:rsidRDefault="00764A04" w:rsidP="00764A04">
            <w:pPr>
              <w:rPr>
                <w:rFonts w:asciiTheme="minorEastAsia" w:eastAsiaTheme="minorEastAsia" w:hAnsiTheme="minorEastAsia"/>
                <w:sz w:val="20"/>
                <w:szCs w:val="20"/>
              </w:rPr>
            </w:pPr>
          </w:p>
        </w:tc>
        <w:tc>
          <w:tcPr>
            <w:tcW w:w="2861" w:type="dxa"/>
          </w:tcPr>
          <w:p w14:paraId="21C94E49" w14:textId="77777777" w:rsidR="00764A04" w:rsidRPr="002B24E5" w:rsidRDefault="00764A04" w:rsidP="00764A04">
            <w:pPr>
              <w:rPr>
                <w:rFonts w:asciiTheme="minorEastAsia" w:eastAsiaTheme="minorEastAsia" w:hAnsiTheme="minorEastAsia"/>
                <w:sz w:val="20"/>
                <w:szCs w:val="20"/>
              </w:rPr>
            </w:pPr>
          </w:p>
        </w:tc>
        <w:tc>
          <w:tcPr>
            <w:tcW w:w="3200" w:type="dxa"/>
          </w:tcPr>
          <w:p w14:paraId="42CCFF51" w14:textId="77777777" w:rsidR="00764A04" w:rsidRPr="002B24E5" w:rsidRDefault="00764A04" w:rsidP="00764A04">
            <w:pPr>
              <w:rPr>
                <w:rFonts w:asciiTheme="minorEastAsia" w:eastAsiaTheme="minorEastAsia" w:hAnsiTheme="minorEastAsia"/>
                <w:sz w:val="20"/>
                <w:szCs w:val="20"/>
              </w:rPr>
            </w:pPr>
          </w:p>
        </w:tc>
        <w:tc>
          <w:tcPr>
            <w:tcW w:w="1867" w:type="dxa"/>
          </w:tcPr>
          <w:p w14:paraId="4D6B9420" w14:textId="77777777" w:rsidR="00764A04" w:rsidRPr="002B24E5" w:rsidRDefault="00764A04" w:rsidP="00764A04">
            <w:pPr>
              <w:rPr>
                <w:rFonts w:asciiTheme="minorEastAsia" w:eastAsiaTheme="minorEastAsia" w:hAnsiTheme="minorEastAsia"/>
                <w:sz w:val="20"/>
                <w:szCs w:val="20"/>
              </w:rPr>
            </w:pPr>
          </w:p>
        </w:tc>
      </w:tr>
      <w:tr w:rsidR="002B24E5" w:rsidRPr="002B24E5" w14:paraId="704DE183" w14:textId="77777777" w:rsidTr="00764A04">
        <w:trPr>
          <w:trHeight w:val="572"/>
        </w:trPr>
        <w:tc>
          <w:tcPr>
            <w:tcW w:w="959" w:type="dxa"/>
          </w:tcPr>
          <w:p w14:paraId="32D493FA" w14:textId="77777777" w:rsidR="00764A04" w:rsidRPr="002B24E5" w:rsidRDefault="00764A04" w:rsidP="00764A04">
            <w:pPr>
              <w:rPr>
                <w:rFonts w:asciiTheme="minorEastAsia" w:eastAsiaTheme="minorEastAsia" w:hAnsiTheme="minorEastAsia"/>
                <w:sz w:val="20"/>
                <w:szCs w:val="20"/>
              </w:rPr>
            </w:pPr>
          </w:p>
        </w:tc>
        <w:tc>
          <w:tcPr>
            <w:tcW w:w="683" w:type="dxa"/>
          </w:tcPr>
          <w:p w14:paraId="203DBC15" w14:textId="77777777" w:rsidR="00764A04" w:rsidRPr="002B24E5" w:rsidRDefault="00764A04" w:rsidP="00764A04">
            <w:pPr>
              <w:rPr>
                <w:rFonts w:asciiTheme="minorEastAsia" w:eastAsiaTheme="minorEastAsia" w:hAnsiTheme="minorEastAsia"/>
                <w:sz w:val="20"/>
                <w:szCs w:val="20"/>
              </w:rPr>
            </w:pPr>
          </w:p>
        </w:tc>
        <w:tc>
          <w:tcPr>
            <w:tcW w:w="2861" w:type="dxa"/>
          </w:tcPr>
          <w:p w14:paraId="7B65386F" w14:textId="77777777" w:rsidR="00764A04" w:rsidRPr="002B24E5" w:rsidRDefault="00764A04" w:rsidP="00764A04">
            <w:pPr>
              <w:rPr>
                <w:rFonts w:asciiTheme="minorEastAsia" w:eastAsiaTheme="minorEastAsia" w:hAnsiTheme="minorEastAsia"/>
                <w:sz w:val="20"/>
                <w:szCs w:val="20"/>
              </w:rPr>
            </w:pPr>
          </w:p>
        </w:tc>
        <w:tc>
          <w:tcPr>
            <w:tcW w:w="3200" w:type="dxa"/>
          </w:tcPr>
          <w:p w14:paraId="7532ED1D" w14:textId="77777777" w:rsidR="00764A04" w:rsidRPr="002B24E5" w:rsidRDefault="00764A04" w:rsidP="00764A04">
            <w:pPr>
              <w:rPr>
                <w:rFonts w:asciiTheme="minorEastAsia" w:eastAsiaTheme="minorEastAsia" w:hAnsiTheme="minorEastAsia"/>
                <w:sz w:val="20"/>
                <w:szCs w:val="20"/>
              </w:rPr>
            </w:pPr>
          </w:p>
        </w:tc>
        <w:tc>
          <w:tcPr>
            <w:tcW w:w="1867" w:type="dxa"/>
          </w:tcPr>
          <w:p w14:paraId="3DBF55DD" w14:textId="77777777" w:rsidR="00764A04" w:rsidRPr="002B24E5" w:rsidRDefault="00764A04" w:rsidP="00764A04">
            <w:pPr>
              <w:rPr>
                <w:rFonts w:asciiTheme="minorEastAsia" w:eastAsiaTheme="minorEastAsia" w:hAnsiTheme="minorEastAsia"/>
                <w:sz w:val="20"/>
                <w:szCs w:val="20"/>
              </w:rPr>
            </w:pPr>
          </w:p>
        </w:tc>
      </w:tr>
      <w:tr w:rsidR="002B24E5" w:rsidRPr="002B24E5" w14:paraId="1B194C9D" w14:textId="77777777" w:rsidTr="00764A04">
        <w:trPr>
          <w:trHeight w:val="557"/>
        </w:trPr>
        <w:tc>
          <w:tcPr>
            <w:tcW w:w="959" w:type="dxa"/>
          </w:tcPr>
          <w:p w14:paraId="76D163CF" w14:textId="77777777" w:rsidR="00764A04" w:rsidRPr="002B24E5" w:rsidRDefault="00764A04" w:rsidP="00764A04">
            <w:pPr>
              <w:rPr>
                <w:rFonts w:asciiTheme="minorEastAsia" w:eastAsiaTheme="minorEastAsia" w:hAnsiTheme="minorEastAsia"/>
                <w:sz w:val="20"/>
                <w:szCs w:val="20"/>
              </w:rPr>
            </w:pPr>
          </w:p>
        </w:tc>
        <w:tc>
          <w:tcPr>
            <w:tcW w:w="683" w:type="dxa"/>
          </w:tcPr>
          <w:p w14:paraId="59EEFAE7" w14:textId="77777777" w:rsidR="00764A04" w:rsidRPr="002B24E5" w:rsidRDefault="00764A04" w:rsidP="00764A04">
            <w:pPr>
              <w:rPr>
                <w:rFonts w:asciiTheme="minorEastAsia" w:eastAsiaTheme="minorEastAsia" w:hAnsiTheme="minorEastAsia"/>
                <w:sz w:val="20"/>
                <w:szCs w:val="20"/>
              </w:rPr>
            </w:pPr>
          </w:p>
        </w:tc>
        <w:tc>
          <w:tcPr>
            <w:tcW w:w="2861" w:type="dxa"/>
          </w:tcPr>
          <w:p w14:paraId="401C4FC0" w14:textId="77777777" w:rsidR="00764A04" w:rsidRPr="002B24E5" w:rsidRDefault="00764A04" w:rsidP="00764A04">
            <w:pPr>
              <w:rPr>
                <w:rFonts w:asciiTheme="minorEastAsia" w:eastAsiaTheme="minorEastAsia" w:hAnsiTheme="minorEastAsia"/>
                <w:sz w:val="20"/>
                <w:szCs w:val="20"/>
              </w:rPr>
            </w:pPr>
          </w:p>
        </w:tc>
        <w:tc>
          <w:tcPr>
            <w:tcW w:w="3200" w:type="dxa"/>
          </w:tcPr>
          <w:p w14:paraId="192C5ECE" w14:textId="77777777" w:rsidR="00764A04" w:rsidRPr="002B24E5" w:rsidRDefault="00764A04" w:rsidP="00764A04">
            <w:pPr>
              <w:rPr>
                <w:rFonts w:asciiTheme="minorEastAsia" w:eastAsiaTheme="minorEastAsia" w:hAnsiTheme="minorEastAsia"/>
                <w:sz w:val="20"/>
                <w:szCs w:val="20"/>
              </w:rPr>
            </w:pPr>
          </w:p>
        </w:tc>
        <w:tc>
          <w:tcPr>
            <w:tcW w:w="1867" w:type="dxa"/>
          </w:tcPr>
          <w:p w14:paraId="563DC772" w14:textId="77777777" w:rsidR="00764A04" w:rsidRPr="002B24E5" w:rsidRDefault="00764A04" w:rsidP="00764A04">
            <w:pPr>
              <w:rPr>
                <w:rFonts w:asciiTheme="minorEastAsia" w:eastAsiaTheme="minorEastAsia" w:hAnsiTheme="minorEastAsia"/>
                <w:sz w:val="20"/>
                <w:szCs w:val="20"/>
              </w:rPr>
            </w:pPr>
          </w:p>
        </w:tc>
      </w:tr>
      <w:tr w:rsidR="002B24E5" w:rsidRPr="002B24E5" w14:paraId="2CF73AA6" w14:textId="77777777" w:rsidTr="00764A04">
        <w:trPr>
          <w:trHeight w:val="556"/>
        </w:trPr>
        <w:tc>
          <w:tcPr>
            <w:tcW w:w="959" w:type="dxa"/>
          </w:tcPr>
          <w:p w14:paraId="349CE19A" w14:textId="77777777" w:rsidR="00764A04" w:rsidRPr="002B24E5" w:rsidRDefault="00764A04" w:rsidP="00764A04">
            <w:pPr>
              <w:rPr>
                <w:rFonts w:asciiTheme="minorEastAsia" w:eastAsiaTheme="minorEastAsia" w:hAnsiTheme="minorEastAsia"/>
                <w:sz w:val="20"/>
                <w:szCs w:val="20"/>
              </w:rPr>
            </w:pPr>
          </w:p>
        </w:tc>
        <w:tc>
          <w:tcPr>
            <w:tcW w:w="683" w:type="dxa"/>
          </w:tcPr>
          <w:p w14:paraId="01879E20" w14:textId="77777777" w:rsidR="00764A04" w:rsidRPr="002B24E5" w:rsidRDefault="00764A04" w:rsidP="00764A04">
            <w:pPr>
              <w:rPr>
                <w:rFonts w:asciiTheme="minorEastAsia" w:eastAsiaTheme="minorEastAsia" w:hAnsiTheme="minorEastAsia"/>
                <w:sz w:val="20"/>
                <w:szCs w:val="20"/>
              </w:rPr>
            </w:pPr>
          </w:p>
        </w:tc>
        <w:tc>
          <w:tcPr>
            <w:tcW w:w="2861" w:type="dxa"/>
          </w:tcPr>
          <w:p w14:paraId="4AC9E88C" w14:textId="77777777" w:rsidR="00764A04" w:rsidRPr="002B24E5" w:rsidRDefault="00764A04" w:rsidP="00764A04">
            <w:pPr>
              <w:rPr>
                <w:rFonts w:asciiTheme="minorEastAsia" w:eastAsiaTheme="minorEastAsia" w:hAnsiTheme="minorEastAsia"/>
                <w:sz w:val="20"/>
                <w:szCs w:val="20"/>
              </w:rPr>
            </w:pPr>
          </w:p>
        </w:tc>
        <w:tc>
          <w:tcPr>
            <w:tcW w:w="3200" w:type="dxa"/>
          </w:tcPr>
          <w:p w14:paraId="3EEB222B" w14:textId="77777777" w:rsidR="00764A04" w:rsidRPr="002B24E5" w:rsidRDefault="00764A04" w:rsidP="00764A04">
            <w:pPr>
              <w:rPr>
                <w:rFonts w:asciiTheme="minorEastAsia" w:eastAsiaTheme="minorEastAsia" w:hAnsiTheme="minorEastAsia"/>
                <w:sz w:val="20"/>
                <w:szCs w:val="20"/>
              </w:rPr>
            </w:pPr>
          </w:p>
        </w:tc>
        <w:tc>
          <w:tcPr>
            <w:tcW w:w="1867" w:type="dxa"/>
          </w:tcPr>
          <w:p w14:paraId="5D8AB2B9" w14:textId="77777777" w:rsidR="00764A04" w:rsidRPr="002B24E5" w:rsidRDefault="00764A04" w:rsidP="00764A04">
            <w:pPr>
              <w:rPr>
                <w:rFonts w:asciiTheme="minorEastAsia" w:eastAsiaTheme="minorEastAsia" w:hAnsiTheme="minorEastAsia"/>
                <w:sz w:val="20"/>
                <w:szCs w:val="20"/>
              </w:rPr>
            </w:pPr>
          </w:p>
        </w:tc>
      </w:tr>
      <w:tr w:rsidR="002B24E5" w:rsidRPr="002B24E5" w14:paraId="5635B979" w14:textId="77777777" w:rsidTr="00764A04">
        <w:trPr>
          <w:trHeight w:val="569"/>
        </w:trPr>
        <w:tc>
          <w:tcPr>
            <w:tcW w:w="959" w:type="dxa"/>
          </w:tcPr>
          <w:p w14:paraId="2391CB2C" w14:textId="77777777" w:rsidR="00764A04" w:rsidRPr="002B24E5" w:rsidRDefault="00764A04" w:rsidP="00764A04">
            <w:pPr>
              <w:rPr>
                <w:rFonts w:asciiTheme="minorEastAsia" w:eastAsiaTheme="minorEastAsia" w:hAnsiTheme="minorEastAsia"/>
                <w:sz w:val="20"/>
                <w:szCs w:val="20"/>
              </w:rPr>
            </w:pPr>
          </w:p>
        </w:tc>
        <w:tc>
          <w:tcPr>
            <w:tcW w:w="683" w:type="dxa"/>
          </w:tcPr>
          <w:p w14:paraId="2B2C1ACC" w14:textId="77777777" w:rsidR="00764A04" w:rsidRPr="002B24E5" w:rsidRDefault="00764A04" w:rsidP="00764A04">
            <w:pPr>
              <w:rPr>
                <w:rFonts w:asciiTheme="minorEastAsia" w:eastAsiaTheme="minorEastAsia" w:hAnsiTheme="minorEastAsia"/>
                <w:sz w:val="20"/>
                <w:szCs w:val="20"/>
              </w:rPr>
            </w:pPr>
          </w:p>
        </w:tc>
        <w:tc>
          <w:tcPr>
            <w:tcW w:w="2861" w:type="dxa"/>
          </w:tcPr>
          <w:p w14:paraId="560CC658" w14:textId="77777777" w:rsidR="00764A04" w:rsidRPr="002B24E5" w:rsidRDefault="00764A04" w:rsidP="00764A04">
            <w:pPr>
              <w:rPr>
                <w:rFonts w:asciiTheme="minorEastAsia" w:eastAsiaTheme="minorEastAsia" w:hAnsiTheme="minorEastAsia"/>
                <w:sz w:val="20"/>
                <w:szCs w:val="20"/>
              </w:rPr>
            </w:pPr>
          </w:p>
        </w:tc>
        <w:tc>
          <w:tcPr>
            <w:tcW w:w="3200" w:type="dxa"/>
          </w:tcPr>
          <w:p w14:paraId="43220DB0" w14:textId="77777777" w:rsidR="00764A04" w:rsidRPr="002B24E5" w:rsidRDefault="00764A04" w:rsidP="00764A04">
            <w:pPr>
              <w:rPr>
                <w:rFonts w:asciiTheme="minorEastAsia" w:eastAsiaTheme="minorEastAsia" w:hAnsiTheme="minorEastAsia"/>
                <w:sz w:val="20"/>
                <w:szCs w:val="20"/>
              </w:rPr>
            </w:pPr>
          </w:p>
        </w:tc>
        <w:tc>
          <w:tcPr>
            <w:tcW w:w="1867" w:type="dxa"/>
          </w:tcPr>
          <w:p w14:paraId="0C73EC1D" w14:textId="77777777" w:rsidR="00764A04" w:rsidRPr="002B24E5" w:rsidRDefault="00764A04" w:rsidP="00764A04">
            <w:pPr>
              <w:rPr>
                <w:rFonts w:asciiTheme="minorEastAsia" w:eastAsiaTheme="minorEastAsia" w:hAnsiTheme="minorEastAsia"/>
                <w:sz w:val="20"/>
                <w:szCs w:val="20"/>
              </w:rPr>
            </w:pPr>
          </w:p>
        </w:tc>
      </w:tr>
      <w:tr w:rsidR="002B24E5" w:rsidRPr="002B24E5" w14:paraId="2DF8365B" w14:textId="77777777" w:rsidTr="00764A04">
        <w:trPr>
          <w:trHeight w:val="554"/>
        </w:trPr>
        <w:tc>
          <w:tcPr>
            <w:tcW w:w="959" w:type="dxa"/>
          </w:tcPr>
          <w:p w14:paraId="661945D9" w14:textId="77777777" w:rsidR="00764A04" w:rsidRPr="002B24E5" w:rsidRDefault="00764A04" w:rsidP="00764A04">
            <w:pPr>
              <w:rPr>
                <w:rFonts w:asciiTheme="minorEastAsia" w:eastAsiaTheme="minorEastAsia" w:hAnsiTheme="minorEastAsia"/>
                <w:sz w:val="20"/>
                <w:szCs w:val="20"/>
              </w:rPr>
            </w:pPr>
          </w:p>
        </w:tc>
        <w:tc>
          <w:tcPr>
            <w:tcW w:w="683" w:type="dxa"/>
          </w:tcPr>
          <w:p w14:paraId="72998F70" w14:textId="77777777" w:rsidR="00764A04" w:rsidRPr="002B24E5" w:rsidRDefault="00764A04" w:rsidP="00764A04">
            <w:pPr>
              <w:rPr>
                <w:rFonts w:asciiTheme="minorEastAsia" w:eastAsiaTheme="minorEastAsia" w:hAnsiTheme="minorEastAsia"/>
                <w:sz w:val="20"/>
                <w:szCs w:val="20"/>
              </w:rPr>
            </w:pPr>
          </w:p>
        </w:tc>
        <w:tc>
          <w:tcPr>
            <w:tcW w:w="2861" w:type="dxa"/>
          </w:tcPr>
          <w:p w14:paraId="0820B453" w14:textId="77777777" w:rsidR="00764A04" w:rsidRPr="002B24E5" w:rsidRDefault="00764A04" w:rsidP="00764A04">
            <w:pPr>
              <w:rPr>
                <w:rFonts w:asciiTheme="minorEastAsia" w:eastAsiaTheme="minorEastAsia" w:hAnsiTheme="minorEastAsia"/>
                <w:sz w:val="20"/>
                <w:szCs w:val="20"/>
              </w:rPr>
            </w:pPr>
          </w:p>
        </w:tc>
        <w:tc>
          <w:tcPr>
            <w:tcW w:w="3200" w:type="dxa"/>
          </w:tcPr>
          <w:p w14:paraId="69B298B6" w14:textId="77777777" w:rsidR="00764A04" w:rsidRPr="002B24E5" w:rsidRDefault="00764A04" w:rsidP="00764A04">
            <w:pPr>
              <w:rPr>
                <w:rFonts w:asciiTheme="minorEastAsia" w:eastAsiaTheme="minorEastAsia" w:hAnsiTheme="minorEastAsia"/>
                <w:sz w:val="20"/>
                <w:szCs w:val="20"/>
              </w:rPr>
            </w:pPr>
          </w:p>
        </w:tc>
        <w:tc>
          <w:tcPr>
            <w:tcW w:w="1867" w:type="dxa"/>
          </w:tcPr>
          <w:p w14:paraId="03995FAE" w14:textId="77777777" w:rsidR="00764A04" w:rsidRPr="002B24E5" w:rsidRDefault="00764A04" w:rsidP="00764A04">
            <w:pPr>
              <w:rPr>
                <w:rFonts w:asciiTheme="minorEastAsia" w:eastAsiaTheme="minorEastAsia" w:hAnsiTheme="minorEastAsia"/>
                <w:sz w:val="20"/>
                <w:szCs w:val="20"/>
              </w:rPr>
            </w:pPr>
          </w:p>
        </w:tc>
      </w:tr>
      <w:tr w:rsidR="002B24E5" w:rsidRPr="002B24E5" w14:paraId="62779295" w14:textId="77777777" w:rsidTr="00764A04">
        <w:trPr>
          <w:trHeight w:val="554"/>
        </w:trPr>
        <w:tc>
          <w:tcPr>
            <w:tcW w:w="959" w:type="dxa"/>
          </w:tcPr>
          <w:p w14:paraId="264A17FA" w14:textId="77777777" w:rsidR="00764A04" w:rsidRPr="002B24E5" w:rsidRDefault="00764A04" w:rsidP="00764A04">
            <w:pPr>
              <w:rPr>
                <w:rFonts w:asciiTheme="minorEastAsia" w:eastAsiaTheme="minorEastAsia" w:hAnsiTheme="minorEastAsia"/>
                <w:sz w:val="20"/>
                <w:szCs w:val="20"/>
              </w:rPr>
            </w:pPr>
          </w:p>
        </w:tc>
        <w:tc>
          <w:tcPr>
            <w:tcW w:w="683" w:type="dxa"/>
          </w:tcPr>
          <w:p w14:paraId="0386A046" w14:textId="77777777" w:rsidR="00764A04" w:rsidRPr="002B24E5" w:rsidRDefault="00764A04" w:rsidP="00764A04">
            <w:pPr>
              <w:rPr>
                <w:rFonts w:asciiTheme="minorEastAsia" w:eastAsiaTheme="minorEastAsia" w:hAnsiTheme="minorEastAsia"/>
                <w:sz w:val="20"/>
                <w:szCs w:val="20"/>
              </w:rPr>
            </w:pPr>
          </w:p>
        </w:tc>
        <w:tc>
          <w:tcPr>
            <w:tcW w:w="2861" w:type="dxa"/>
          </w:tcPr>
          <w:p w14:paraId="5EBF57B9" w14:textId="77777777" w:rsidR="00764A04" w:rsidRPr="002B24E5" w:rsidRDefault="00764A04" w:rsidP="00764A04">
            <w:pPr>
              <w:rPr>
                <w:rFonts w:asciiTheme="minorEastAsia" w:eastAsiaTheme="minorEastAsia" w:hAnsiTheme="minorEastAsia"/>
                <w:sz w:val="20"/>
                <w:szCs w:val="20"/>
              </w:rPr>
            </w:pPr>
          </w:p>
        </w:tc>
        <w:tc>
          <w:tcPr>
            <w:tcW w:w="3200" w:type="dxa"/>
          </w:tcPr>
          <w:p w14:paraId="6D953A2F" w14:textId="77777777" w:rsidR="00764A04" w:rsidRPr="002B24E5" w:rsidRDefault="00764A04" w:rsidP="00764A04">
            <w:pPr>
              <w:rPr>
                <w:rFonts w:asciiTheme="minorEastAsia" w:eastAsiaTheme="minorEastAsia" w:hAnsiTheme="minorEastAsia"/>
                <w:sz w:val="20"/>
                <w:szCs w:val="20"/>
              </w:rPr>
            </w:pPr>
          </w:p>
        </w:tc>
        <w:tc>
          <w:tcPr>
            <w:tcW w:w="1867" w:type="dxa"/>
          </w:tcPr>
          <w:p w14:paraId="10E5FF15" w14:textId="77777777" w:rsidR="00764A04" w:rsidRPr="002B24E5" w:rsidRDefault="00764A04" w:rsidP="00764A04">
            <w:pPr>
              <w:rPr>
                <w:rFonts w:asciiTheme="minorEastAsia" w:eastAsiaTheme="minorEastAsia" w:hAnsiTheme="minorEastAsia"/>
                <w:sz w:val="20"/>
                <w:szCs w:val="20"/>
              </w:rPr>
            </w:pPr>
          </w:p>
        </w:tc>
      </w:tr>
      <w:tr w:rsidR="002B24E5" w:rsidRPr="002B24E5" w14:paraId="18AC455F" w14:textId="77777777" w:rsidTr="00764A04">
        <w:trPr>
          <w:trHeight w:val="554"/>
        </w:trPr>
        <w:tc>
          <w:tcPr>
            <w:tcW w:w="959" w:type="dxa"/>
          </w:tcPr>
          <w:p w14:paraId="203F42AF" w14:textId="77777777" w:rsidR="00764A04" w:rsidRPr="002B24E5" w:rsidRDefault="00764A04" w:rsidP="00764A04">
            <w:pPr>
              <w:rPr>
                <w:rFonts w:asciiTheme="minorEastAsia" w:eastAsiaTheme="minorEastAsia" w:hAnsiTheme="minorEastAsia"/>
                <w:sz w:val="20"/>
                <w:szCs w:val="20"/>
              </w:rPr>
            </w:pPr>
          </w:p>
        </w:tc>
        <w:tc>
          <w:tcPr>
            <w:tcW w:w="683" w:type="dxa"/>
          </w:tcPr>
          <w:p w14:paraId="35EE0446" w14:textId="77777777" w:rsidR="00764A04" w:rsidRPr="002B24E5" w:rsidRDefault="00764A04" w:rsidP="00764A04">
            <w:pPr>
              <w:rPr>
                <w:rFonts w:asciiTheme="minorEastAsia" w:eastAsiaTheme="minorEastAsia" w:hAnsiTheme="minorEastAsia"/>
                <w:sz w:val="20"/>
                <w:szCs w:val="20"/>
              </w:rPr>
            </w:pPr>
          </w:p>
        </w:tc>
        <w:tc>
          <w:tcPr>
            <w:tcW w:w="2861" w:type="dxa"/>
          </w:tcPr>
          <w:p w14:paraId="0726BCF6" w14:textId="77777777" w:rsidR="00764A04" w:rsidRPr="002B24E5" w:rsidRDefault="00764A04" w:rsidP="00764A04">
            <w:pPr>
              <w:rPr>
                <w:rFonts w:asciiTheme="minorEastAsia" w:eastAsiaTheme="minorEastAsia" w:hAnsiTheme="minorEastAsia"/>
                <w:sz w:val="20"/>
                <w:szCs w:val="20"/>
              </w:rPr>
            </w:pPr>
          </w:p>
        </w:tc>
        <w:tc>
          <w:tcPr>
            <w:tcW w:w="3200" w:type="dxa"/>
          </w:tcPr>
          <w:p w14:paraId="742BE070" w14:textId="77777777" w:rsidR="00764A04" w:rsidRPr="002B24E5" w:rsidRDefault="00764A04" w:rsidP="00764A04">
            <w:pPr>
              <w:rPr>
                <w:rFonts w:asciiTheme="minorEastAsia" w:eastAsiaTheme="minorEastAsia" w:hAnsiTheme="minorEastAsia"/>
                <w:sz w:val="20"/>
                <w:szCs w:val="20"/>
              </w:rPr>
            </w:pPr>
          </w:p>
        </w:tc>
        <w:tc>
          <w:tcPr>
            <w:tcW w:w="1867" w:type="dxa"/>
          </w:tcPr>
          <w:p w14:paraId="524E15EF" w14:textId="77777777" w:rsidR="00764A04" w:rsidRPr="002B24E5" w:rsidRDefault="00764A04" w:rsidP="00764A04">
            <w:pPr>
              <w:rPr>
                <w:rFonts w:asciiTheme="minorEastAsia" w:eastAsiaTheme="minorEastAsia" w:hAnsiTheme="minorEastAsia"/>
                <w:sz w:val="20"/>
                <w:szCs w:val="20"/>
              </w:rPr>
            </w:pPr>
          </w:p>
        </w:tc>
      </w:tr>
      <w:tr w:rsidR="002B24E5" w:rsidRPr="002B24E5" w14:paraId="76A37EDF" w14:textId="77777777" w:rsidTr="00764A04">
        <w:trPr>
          <w:trHeight w:val="554"/>
        </w:trPr>
        <w:tc>
          <w:tcPr>
            <w:tcW w:w="959" w:type="dxa"/>
          </w:tcPr>
          <w:p w14:paraId="23EE154C" w14:textId="77777777" w:rsidR="00764A04" w:rsidRPr="002B24E5" w:rsidRDefault="00764A04" w:rsidP="00764A04">
            <w:pPr>
              <w:rPr>
                <w:rFonts w:asciiTheme="minorEastAsia" w:eastAsiaTheme="minorEastAsia" w:hAnsiTheme="minorEastAsia"/>
                <w:sz w:val="20"/>
                <w:szCs w:val="20"/>
              </w:rPr>
            </w:pPr>
          </w:p>
        </w:tc>
        <w:tc>
          <w:tcPr>
            <w:tcW w:w="683" w:type="dxa"/>
          </w:tcPr>
          <w:p w14:paraId="7FB3B888" w14:textId="77777777" w:rsidR="00764A04" w:rsidRPr="002B24E5" w:rsidRDefault="00764A04" w:rsidP="00764A04">
            <w:pPr>
              <w:rPr>
                <w:rFonts w:asciiTheme="minorEastAsia" w:eastAsiaTheme="minorEastAsia" w:hAnsiTheme="minorEastAsia"/>
                <w:sz w:val="20"/>
                <w:szCs w:val="20"/>
              </w:rPr>
            </w:pPr>
          </w:p>
        </w:tc>
        <w:tc>
          <w:tcPr>
            <w:tcW w:w="2861" w:type="dxa"/>
          </w:tcPr>
          <w:p w14:paraId="2CBB34E4" w14:textId="77777777" w:rsidR="00764A04" w:rsidRPr="002B24E5" w:rsidRDefault="00764A04" w:rsidP="00764A04">
            <w:pPr>
              <w:rPr>
                <w:rFonts w:asciiTheme="minorEastAsia" w:eastAsiaTheme="minorEastAsia" w:hAnsiTheme="minorEastAsia"/>
                <w:sz w:val="20"/>
                <w:szCs w:val="20"/>
              </w:rPr>
            </w:pPr>
          </w:p>
        </w:tc>
        <w:tc>
          <w:tcPr>
            <w:tcW w:w="3200" w:type="dxa"/>
          </w:tcPr>
          <w:p w14:paraId="24E8CF7E" w14:textId="77777777" w:rsidR="00764A04" w:rsidRPr="002B24E5" w:rsidRDefault="00764A04" w:rsidP="00764A04">
            <w:pPr>
              <w:rPr>
                <w:rFonts w:asciiTheme="minorEastAsia" w:eastAsiaTheme="minorEastAsia" w:hAnsiTheme="minorEastAsia"/>
                <w:sz w:val="20"/>
                <w:szCs w:val="20"/>
              </w:rPr>
            </w:pPr>
          </w:p>
        </w:tc>
        <w:tc>
          <w:tcPr>
            <w:tcW w:w="1867" w:type="dxa"/>
          </w:tcPr>
          <w:p w14:paraId="126CE540" w14:textId="77777777" w:rsidR="00764A04" w:rsidRPr="002B24E5" w:rsidRDefault="00764A04" w:rsidP="00764A04">
            <w:pPr>
              <w:rPr>
                <w:rFonts w:asciiTheme="minorEastAsia" w:eastAsiaTheme="minorEastAsia" w:hAnsiTheme="minorEastAsia"/>
                <w:sz w:val="20"/>
                <w:szCs w:val="20"/>
              </w:rPr>
            </w:pPr>
          </w:p>
        </w:tc>
      </w:tr>
      <w:tr w:rsidR="002B24E5" w:rsidRPr="002B24E5" w14:paraId="4AA71419" w14:textId="77777777" w:rsidTr="00764A04">
        <w:trPr>
          <w:trHeight w:val="554"/>
        </w:trPr>
        <w:tc>
          <w:tcPr>
            <w:tcW w:w="959" w:type="dxa"/>
          </w:tcPr>
          <w:p w14:paraId="79471ACF" w14:textId="77777777" w:rsidR="00764A04" w:rsidRPr="002B24E5" w:rsidRDefault="00764A04" w:rsidP="00764A04">
            <w:pPr>
              <w:rPr>
                <w:rFonts w:asciiTheme="minorEastAsia" w:eastAsiaTheme="minorEastAsia" w:hAnsiTheme="minorEastAsia"/>
                <w:sz w:val="20"/>
                <w:szCs w:val="20"/>
              </w:rPr>
            </w:pPr>
          </w:p>
        </w:tc>
        <w:tc>
          <w:tcPr>
            <w:tcW w:w="683" w:type="dxa"/>
          </w:tcPr>
          <w:p w14:paraId="37DC6352" w14:textId="77777777" w:rsidR="00764A04" w:rsidRPr="002B24E5" w:rsidRDefault="00764A04" w:rsidP="00764A04">
            <w:pPr>
              <w:rPr>
                <w:rFonts w:asciiTheme="minorEastAsia" w:eastAsiaTheme="minorEastAsia" w:hAnsiTheme="minorEastAsia"/>
                <w:sz w:val="20"/>
                <w:szCs w:val="20"/>
              </w:rPr>
            </w:pPr>
          </w:p>
        </w:tc>
        <w:tc>
          <w:tcPr>
            <w:tcW w:w="2861" w:type="dxa"/>
          </w:tcPr>
          <w:p w14:paraId="1CDB1ED4" w14:textId="77777777" w:rsidR="00764A04" w:rsidRPr="002B24E5" w:rsidRDefault="00764A04" w:rsidP="00764A04">
            <w:pPr>
              <w:rPr>
                <w:rFonts w:asciiTheme="minorEastAsia" w:eastAsiaTheme="minorEastAsia" w:hAnsiTheme="minorEastAsia"/>
                <w:sz w:val="20"/>
                <w:szCs w:val="20"/>
              </w:rPr>
            </w:pPr>
          </w:p>
        </w:tc>
        <w:tc>
          <w:tcPr>
            <w:tcW w:w="3200" w:type="dxa"/>
          </w:tcPr>
          <w:p w14:paraId="1D3A5CEC" w14:textId="77777777" w:rsidR="00764A04" w:rsidRPr="002B24E5" w:rsidRDefault="00764A04" w:rsidP="00764A04">
            <w:pPr>
              <w:rPr>
                <w:rFonts w:asciiTheme="minorEastAsia" w:eastAsiaTheme="minorEastAsia" w:hAnsiTheme="minorEastAsia"/>
                <w:sz w:val="20"/>
                <w:szCs w:val="20"/>
              </w:rPr>
            </w:pPr>
          </w:p>
        </w:tc>
        <w:tc>
          <w:tcPr>
            <w:tcW w:w="1867" w:type="dxa"/>
          </w:tcPr>
          <w:p w14:paraId="630B7C29" w14:textId="77777777" w:rsidR="00764A04" w:rsidRPr="002B24E5" w:rsidRDefault="00764A04" w:rsidP="00764A04">
            <w:pPr>
              <w:rPr>
                <w:rFonts w:asciiTheme="minorEastAsia" w:eastAsiaTheme="minorEastAsia" w:hAnsiTheme="minorEastAsia"/>
                <w:sz w:val="20"/>
                <w:szCs w:val="20"/>
              </w:rPr>
            </w:pPr>
          </w:p>
        </w:tc>
      </w:tr>
      <w:tr w:rsidR="002B24E5" w:rsidRPr="002B24E5" w14:paraId="2BA9A7EA" w14:textId="77777777" w:rsidTr="00764A04">
        <w:trPr>
          <w:trHeight w:val="554"/>
        </w:trPr>
        <w:tc>
          <w:tcPr>
            <w:tcW w:w="959" w:type="dxa"/>
          </w:tcPr>
          <w:p w14:paraId="06BAEFCF" w14:textId="77777777" w:rsidR="00764A04" w:rsidRPr="002B24E5" w:rsidRDefault="00764A04" w:rsidP="00764A04">
            <w:pPr>
              <w:rPr>
                <w:rFonts w:asciiTheme="minorEastAsia" w:eastAsiaTheme="minorEastAsia" w:hAnsiTheme="minorEastAsia"/>
                <w:sz w:val="20"/>
                <w:szCs w:val="20"/>
              </w:rPr>
            </w:pPr>
          </w:p>
        </w:tc>
        <w:tc>
          <w:tcPr>
            <w:tcW w:w="683" w:type="dxa"/>
          </w:tcPr>
          <w:p w14:paraId="4C8E7AD1" w14:textId="77777777" w:rsidR="00764A04" w:rsidRPr="002B24E5" w:rsidRDefault="00764A04" w:rsidP="00764A04">
            <w:pPr>
              <w:rPr>
                <w:rFonts w:asciiTheme="minorEastAsia" w:eastAsiaTheme="minorEastAsia" w:hAnsiTheme="minorEastAsia"/>
                <w:sz w:val="20"/>
                <w:szCs w:val="20"/>
              </w:rPr>
            </w:pPr>
          </w:p>
        </w:tc>
        <w:tc>
          <w:tcPr>
            <w:tcW w:w="2861" w:type="dxa"/>
          </w:tcPr>
          <w:p w14:paraId="110A7A9F" w14:textId="77777777" w:rsidR="00764A04" w:rsidRPr="002B24E5" w:rsidRDefault="00764A04" w:rsidP="00764A04">
            <w:pPr>
              <w:rPr>
                <w:rFonts w:asciiTheme="minorEastAsia" w:eastAsiaTheme="minorEastAsia" w:hAnsiTheme="minorEastAsia"/>
                <w:sz w:val="20"/>
                <w:szCs w:val="20"/>
              </w:rPr>
            </w:pPr>
          </w:p>
        </w:tc>
        <w:tc>
          <w:tcPr>
            <w:tcW w:w="3200" w:type="dxa"/>
          </w:tcPr>
          <w:p w14:paraId="5A0EDF4E" w14:textId="77777777" w:rsidR="00764A04" w:rsidRPr="002B24E5" w:rsidRDefault="00764A04" w:rsidP="00764A04">
            <w:pPr>
              <w:rPr>
                <w:rFonts w:asciiTheme="minorEastAsia" w:eastAsiaTheme="minorEastAsia" w:hAnsiTheme="minorEastAsia"/>
                <w:sz w:val="20"/>
                <w:szCs w:val="20"/>
              </w:rPr>
            </w:pPr>
          </w:p>
        </w:tc>
        <w:tc>
          <w:tcPr>
            <w:tcW w:w="1867" w:type="dxa"/>
          </w:tcPr>
          <w:p w14:paraId="0799A05C" w14:textId="77777777" w:rsidR="00764A04" w:rsidRPr="002B24E5" w:rsidRDefault="00764A04" w:rsidP="00764A04">
            <w:pPr>
              <w:rPr>
                <w:rFonts w:asciiTheme="minorEastAsia" w:eastAsiaTheme="minorEastAsia" w:hAnsiTheme="minorEastAsia"/>
                <w:sz w:val="20"/>
                <w:szCs w:val="20"/>
              </w:rPr>
            </w:pPr>
          </w:p>
        </w:tc>
      </w:tr>
      <w:tr w:rsidR="002B24E5" w:rsidRPr="002B24E5" w14:paraId="3746917D" w14:textId="77777777" w:rsidTr="00764A04">
        <w:trPr>
          <w:trHeight w:val="554"/>
        </w:trPr>
        <w:tc>
          <w:tcPr>
            <w:tcW w:w="959" w:type="dxa"/>
          </w:tcPr>
          <w:p w14:paraId="269B8238" w14:textId="77777777" w:rsidR="00764A04" w:rsidRPr="002B24E5" w:rsidRDefault="00764A04" w:rsidP="00764A04">
            <w:pPr>
              <w:rPr>
                <w:rFonts w:asciiTheme="minorEastAsia" w:eastAsiaTheme="minorEastAsia" w:hAnsiTheme="minorEastAsia"/>
                <w:sz w:val="20"/>
                <w:szCs w:val="20"/>
              </w:rPr>
            </w:pPr>
          </w:p>
        </w:tc>
        <w:tc>
          <w:tcPr>
            <w:tcW w:w="683" w:type="dxa"/>
          </w:tcPr>
          <w:p w14:paraId="36DF5963" w14:textId="77777777" w:rsidR="00764A04" w:rsidRPr="002B24E5" w:rsidRDefault="00764A04" w:rsidP="00764A04">
            <w:pPr>
              <w:rPr>
                <w:rFonts w:asciiTheme="minorEastAsia" w:eastAsiaTheme="minorEastAsia" w:hAnsiTheme="minorEastAsia"/>
                <w:sz w:val="20"/>
                <w:szCs w:val="20"/>
              </w:rPr>
            </w:pPr>
          </w:p>
        </w:tc>
        <w:tc>
          <w:tcPr>
            <w:tcW w:w="2861" w:type="dxa"/>
          </w:tcPr>
          <w:p w14:paraId="317509E6" w14:textId="77777777" w:rsidR="00764A04" w:rsidRPr="002B24E5" w:rsidRDefault="00764A04" w:rsidP="00764A04">
            <w:pPr>
              <w:rPr>
                <w:rFonts w:asciiTheme="minorEastAsia" w:eastAsiaTheme="minorEastAsia" w:hAnsiTheme="minorEastAsia"/>
                <w:sz w:val="20"/>
                <w:szCs w:val="20"/>
              </w:rPr>
            </w:pPr>
          </w:p>
        </w:tc>
        <w:tc>
          <w:tcPr>
            <w:tcW w:w="3200" w:type="dxa"/>
          </w:tcPr>
          <w:p w14:paraId="72099BB6" w14:textId="77777777" w:rsidR="00764A04" w:rsidRPr="002B24E5" w:rsidRDefault="00764A04" w:rsidP="00764A04">
            <w:pPr>
              <w:rPr>
                <w:rFonts w:asciiTheme="minorEastAsia" w:eastAsiaTheme="minorEastAsia" w:hAnsiTheme="minorEastAsia"/>
                <w:sz w:val="20"/>
                <w:szCs w:val="20"/>
              </w:rPr>
            </w:pPr>
          </w:p>
        </w:tc>
        <w:tc>
          <w:tcPr>
            <w:tcW w:w="1867" w:type="dxa"/>
          </w:tcPr>
          <w:p w14:paraId="75A7892E" w14:textId="77777777" w:rsidR="00764A04" w:rsidRPr="002B24E5" w:rsidRDefault="00764A04" w:rsidP="00764A04">
            <w:pPr>
              <w:rPr>
                <w:rFonts w:asciiTheme="minorEastAsia" w:eastAsiaTheme="minorEastAsia" w:hAnsiTheme="minorEastAsia"/>
                <w:sz w:val="20"/>
                <w:szCs w:val="20"/>
              </w:rPr>
            </w:pPr>
          </w:p>
        </w:tc>
      </w:tr>
      <w:tr w:rsidR="002B24E5" w:rsidRPr="002B24E5" w14:paraId="465350A7" w14:textId="77777777" w:rsidTr="00764A04">
        <w:trPr>
          <w:trHeight w:val="554"/>
        </w:trPr>
        <w:tc>
          <w:tcPr>
            <w:tcW w:w="959" w:type="dxa"/>
          </w:tcPr>
          <w:p w14:paraId="294831EB" w14:textId="77777777" w:rsidR="00764A04" w:rsidRPr="002B24E5" w:rsidRDefault="00764A04" w:rsidP="00764A04">
            <w:pPr>
              <w:rPr>
                <w:rFonts w:asciiTheme="minorEastAsia" w:eastAsiaTheme="minorEastAsia" w:hAnsiTheme="minorEastAsia"/>
                <w:sz w:val="20"/>
                <w:szCs w:val="20"/>
              </w:rPr>
            </w:pPr>
          </w:p>
        </w:tc>
        <w:tc>
          <w:tcPr>
            <w:tcW w:w="683" w:type="dxa"/>
          </w:tcPr>
          <w:p w14:paraId="51AFBF1D" w14:textId="77777777" w:rsidR="00764A04" w:rsidRPr="002B24E5" w:rsidRDefault="00764A04" w:rsidP="00764A04">
            <w:pPr>
              <w:rPr>
                <w:rFonts w:asciiTheme="minorEastAsia" w:eastAsiaTheme="minorEastAsia" w:hAnsiTheme="minorEastAsia"/>
                <w:sz w:val="20"/>
                <w:szCs w:val="20"/>
              </w:rPr>
            </w:pPr>
          </w:p>
        </w:tc>
        <w:tc>
          <w:tcPr>
            <w:tcW w:w="2861" w:type="dxa"/>
          </w:tcPr>
          <w:p w14:paraId="5E43A4F5" w14:textId="77777777" w:rsidR="00764A04" w:rsidRPr="002B24E5" w:rsidRDefault="00764A04" w:rsidP="00764A04">
            <w:pPr>
              <w:rPr>
                <w:rFonts w:asciiTheme="minorEastAsia" w:eastAsiaTheme="minorEastAsia" w:hAnsiTheme="minorEastAsia"/>
                <w:sz w:val="20"/>
                <w:szCs w:val="20"/>
              </w:rPr>
            </w:pPr>
          </w:p>
        </w:tc>
        <w:tc>
          <w:tcPr>
            <w:tcW w:w="3200" w:type="dxa"/>
          </w:tcPr>
          <w:p w14:paraId="641C3AA5" w14:textId="77777777" w:rsidR="00764A04" w:rsidRPr="002B24E5" w:rsidRDefault="00764A04" w:rsidP="00764A04">
            <w:pPr>
              <w:rPr>
                <w:rFonts w:asciiTheme="minorEastAsia" w:eastAsiaTheme="minorEastAsia" w:hAnsiTheme="minorEastAsia"/>
                <w:sz w:val="20"/>
                <w:szCs w:val="20"/>
              </w:rPr>
            </w:pPr>
          </w:p>
        </w:tc>
        <w:tc>
          <w:tcPr>
            <w:tcW w:w="1867" w:type="dxa"/>
          </w:tcPr>
          <w:p w14:paraId="2A02BE82" w14:textId="77777777" w:rsidR="00764A04" w:rsidRPr="002B24E5" w:rsidRDefault="00764A04" w:rsidP="00764A04">
            <w:pPr>
              <w:rPr>
                <w:rFonts w:asciiTheme="minorEastAsia" w:eastAsiaTheme="minorEastAsia" w:hAnsiTheme="minorEastAsia"/>
                <w:sz w:val="20"/>
                <w:szCs w:val="20"/>
              </w:rPr>
            </w:pPr>
          </w:p>
        </w:tc>
      </w:tr>
      <w:tr w:rsidR="002B24E5" w:rsidRPr="002B24E5" w14:paraId="39CBD154" w14:textId="77777777" w:rsidTr="00764A04">
        <w:trPr>
          <w:trHeight w:val="554"/>
        </w:trPr>
        <w:tc>
          <w:tcPr>
            <w:tcW w:w="959" w:type="dxa"/>
          </w:tcPr>
          <w:p w14:paraId="0549DED4" w14:textId="77777777" w:rsidR="00764A04" w:rsidRPr="002B24E5" w:rsidRDefault="00764A04" w:rsidP="00764A04">
            <w:pPr>
              <w:rPr>
                <w:rFonts w:asciiTheme="minorEastAsia" w:eastAsiaTheme="minorEastAsia" w:hAnsiTheme="minorEastAsia"/>
                <w:sz w:val="20"/>
                <w:szCs w:val="20"/>
              </w:rPr>
            </w:pPr>
          </w:p>
        </w:tc>
        <w:tc>
          <w:tcPr>
            <w:tcW w:w="683" w:type="dxa"/>
          </w:tcPr>
          <w:p w14:paraId="7DF61B6A" w14:textId="77777777" w:rsidR="00764A04" w:rsidRPr="002B24E5" w:rsidRDefault="00764A04" w:rsidP="00764A04">
            <w:pPr>
              <w:rPr>
                <w:rFonts w:asciiTheme="minorEastAsia" w:eastAsiaTheme="minorEastAsia" w:hAnsiTheme="minorEastAsia"/>
                <w:sz w:val="20"/>
                <w:szCs w:val="20"/>
              </w:rPr>
            </w:pPr>
          </w:p>
        </w:tc>
        <w:tc>
          <w:tcPr>
            <w:tcW w:w="2861" w:type="dxa"/>
          </w:tcPr>
          <w:p w14:paraId="6586BEBF" w14:textId="77777777" w:rsidR="00764A04" w:rsidRPr="002B24E5" w:rsidRDefault="00764A04" w:rsidP="00764A04">
            <w:pPr>
              <w:rPr>
                <w:rFonts w:asciiTheme="minorEastAsia" w:eastAsiaTheme="minorEastAsia" w:hAnsiTheme="minorEastAsia"/>
                <w:sz w:val="20"/>
                <w:szCs w:val="20"/>
              </w:rPr>
            </w:pPr>
          </w:p>
        </w:tc>
        <w:tc>
          <w:tcPr>
            <w:tcW w:w="3200" w:type="dxa"/>
          </w:tcPr>
          <w:p w14:paraId="7D508E5C" w14:textId="77777777" w:rsidR="00764A04" w:rsidRPr="002B24E5" w:rsidRDefault="00764A04" w:rsidP="00764A04">
            <w:pPr>
              <w:rPr>
                <w:rFonts w:asciiTheme="minorEastAsia" w:eastAsiaTheme="minorEastAsia" w:hAnsiTheme="minorEastAsia"/>
                <w:sz w:val="20"/>
                <w:szCs w:val="20"/>
              </w:rPr>
            </w:pPr>
          </w:p>
        </w:tc>
        <w:tc>
          <w:tcPr>
            <w:tcW w:w="1867" w:type="dxa"/>
          </w:tcPr>
          <w:p w14:paraId="16724B9F" w14:textId="77777777" w:rsidR="00764A04" w:rsidRPr="002B24E5" w:rsidRDefault="00764A04" w:rsidP="00764A04">
            <w:pPr>
              <w:rPr>
                <w:rFonts w:asciiTheme="minorEastAsia" w:eastAsiaTheme="minorEastAsia" w:hAnsiTheme="minorEastAsia"/>
                <w:sz w:val="20"/>
                <w:szCs w:val="20"/>
              </w:rPr>
            </w:pPr>
          </w:p>
        </w:tc>
      </w:tr>
      <w:tr w:rsidR="002B24E5" w:rsidRPr="002B24E5" w14:paraId="01667397" w14:textId="77777777" w:rsidTr="00530E97">
        <w:trPr>
          <w:gridBefore w:val="3"/>
          <w:wBefore w:w="4503" w:type="dxa"/>
          <w:trHeight w:val="131"/>
        </w:trPr>
        <w:tc>
          <w:tcPr>
            <w:tcW w:w="5067" w:type="dxa"/>
            <w:gridSpan w:val="2"/>
            <w:tcBorders>
              <w:top w:val="nil"/>
              <w:left w:val="nil"/>
              <w:bottom w:val="nil"/>
              <w:right w:val="nil"/>
            </w:tcBorders>
          </w:tcPr>
          <w:p w14:paraId="5B2A50B1" w14:textId="77777777" w:rsidR="00764A04" w:rsidRPr="002B24E5" w:rsidRDefault="00764A04" w:rsidP="00530E97">
            <w:pPr>
              <w:jc w:val="left"/>
              <w:rPr>
                <w:rFonts w:asciiTheme="minorEastAsia" w:eastAsiaTheme="minorEastAsia" w:hAnsiTheme="minorEastAsia"/>
                <w:sz w:val="18"/>
                <w:szCs w:val="18"/>
                <w:lang w:eastAsia="ja-JP"/>
              </w:rPr>
            </w:pPr>
            <w:r w:rsidRPr="002B24E5">
              <w:rPr>
                <w:rFonts w:asciiTheme="minorEastAsia" w:eastAsiaTheme="minorEastAsia" w:hAnsiTheme="minorEastAsia" w:hint="eastAsia"/>
                <w:sz w:val="18"/>
                <w:szCs w:val="18"/>
              </w:rPr>
              <w:t>＊記載項目数が足りない場合はコピーしてください。</w:t>
            </w:r>
          </w:p>
        </w:tc>
      </w:tr>
    </w:tbl>
    <w:p w14:paraId="526D20CD" w14:textId="396FEA1D" w:rsidR="00764A04" w:rsidRPr="002B24E5" w:rsidRDefault="00697D3D" w:rsidP="00764A04">
      <w:pPr>
        <w:pageBreakBefore/>
        <w:rPr>
          <w:rFonts w:asciiTheme="minorEastAsia" w:eastAsiaTheme="minorEastAsia" w:hAnsiTheme="minorEastAsia"/>
          <w:sz w:val="22"/>
          <w:szCs w:val="22"/>
        </w:rPr>
      </w:pPr>
      <w:r w:rsidRPr="002B24E5">
        <w:rPr>
          <w:rFonts w:asciiTheme="minorEastAsia" w:eastAsiaTheme="minorEastAsia" w:hAnsiTheme="minorEastAsia" w:hint="eastAsia"/>
          <w:sz w:val="22"/>
          <w:szCs w:val="22"/>
          <w:lang w:eastAsia="ja-JP"/>
        </w:rPr>
        <w:lastRenderedPageBreak/>
        <w:t>日本遺伝カウンセリング学会COI管理ガイドライン</w:t>
      </w:r>
      <w:r w:rsidR="00764A04" w:rsidRPr="002B24E5">
        <w:rPr>
          <w:rFonts w:asciiTheme="minorEastAsia" w:eastAsiaTheme="minorEastAsia" w:hAnsiTheme="minorEastAsia"/>
          <w:sz w:val="22"/>
          <w:szCs w:val="22"/>
        </w:rPr>
        <w:t>施行細則Q&amp;A</w:t>
      </w:r>
    </w:p>
    <w:p w14:paraId="3F90341D" w14:textId="77777777" w:rsidR="00764A04" w:rsidRPr="002B24E5" w:rsidRDefault="00764A04" w:rsidP="00764A04">
      <w:pPr>
        <w:rPr>
          <w:rFonts w:asciiTheme="minorEastAsia" w:eastAsiaTheme="minorEastAsia" w:hAnsiTheme="minorEastAsia"/>
          <w:sz w:val="22"/>
          <w:szCs w:val="22"/>
        </w:rPr>
      </w:pPr>
    </w:p>
    <w:p w14:paraId="2B196D65" w14:textId="543963B2" w:rsidR="002A3B59" w:rsidRPr="002B24E5" w:rsidRDefault="002A3B59" w:rsidP="002A3B59">
      <w:pPr>
        <w:ind w:left="580" w:right="420" w:hanging="160"/>
        <w:rPr>
          <w:rFonts w:asciiTheme="minorEastAsia" w:eastAsiaTheme="minorEastAsia" w:hAnsiTheme="minorEastAsia"/>
          <w:sz w:val="22"/>
          <w:szCs w:val="22"/>
          <w:lang w:eastAsia="ja-JP"/>
        </w:rPr>
      </w:pPr>
      <w:r w:rsidRPr="002B24E5">
        <w:rPr>
          <w:rFonts w:asciiTheme="minorEastAsia" w:eastAsiaTheme="minorEastAsia" w:hAnsiTheme="minorEastAsia"/>
          <w:sz w:val="22"/>
          <w:szCs w:val="22"/>
        </w:rPr>
        <w:t xml:space="preserve">Q1. </w:t>
      </w:r>
      <w:r w:rsidR="00BB63AD" w:rsidRPr="002B24E5">
        <w:rPr>
          <w:rFonts w:asciiTheme="minorEastAsia" w:eastAsiaTheme="minorEastAsia" w:hAnsiTheme="minorEastAsia" w:hint="eastAsia"/>
          <w:sz w:val="22"/>
          <w:szCs w:val="22"/>
          <w:lang w:eastAsia="ja-JP"/>
        </w:rPr>
        <w:t>日本遺伝カウンセリング学会</w:t>
      </w:r>
      <w:r w:rsidRPr="002B24E5">
        <w:rPr>
          <w:rFonts w:asciiTheme="minorEastAsia" w:eastAsiaTheme="minorEastAsia" w:hAnsiTheme="minorEastAsia"/>
          <w:sz w:val="22"/>
          <w:szCs w:val="22"/>
        </w:rPr>
        <w:t>で発表をする時には、具体的に、われわれは何をすればいいのでしょうか？（細則第1号に関連）</w:t>
      </w:r>
    </w:p>
    <w:p w14:paraId="151EF25E" w14:textId="415F632E" w:rsidR="007500B3" w:rsidRPr="002B24E5" w:rsidRDefault="002A3B59" w:rsidP="007500B3">
      <w:pPr>
        <w:ind w:left="580" w:right="420" w:hanging="160"/>
        <w:rPr>
          <w:rFonts w:asciiTheme="minorEastAsia" w:eastAsiaTheme="minorEastAsia" w:hAnsiTheme="minorEastAsia"/>
          <w:sz w:val="23"/>
        </w:rPr>
      </w:pPr>
      <w:r w:rsidRPr="002B24E5">
        <w:rPr>
          <w:rFonts w:asciiTheme="minorEastAsia" w:eastAsiaTheme="minorEastAsia" w:hAnsiTheme="minorEastAsia"/>
          <w:sz w:val="22"/>
          <w:szCs w:val="22"/>
        </w:rPr>
        <w:t xml:space="preserve">A1. </w:t>
      </w:r>
      <w:r w:rsidR="00BB63AD" w:rsidRPr="002B24E5">
        <w:rPr>
          <w:rFonts w:asciiTheme="minorEastAsia" w:eastAsiaTheme="minorEastAsia" w:hAnsiTheme="minorEastAsia" w:hint="eastAsia"/>
          <w:sz w:val="22"/>
          <w:szCs w:val="22"/>
          <w:lang w:eastAsia="ja-JP"/>
        </w:rPr>
        <w:t>日本遺伝カウンセリング学会</w:t>
      </w:r>
      <w:r w:rsidRPr="002B24E5">
        <w:rPr>
          <w:rFonts w:asciiTheme="minorEastAsia" w:eastAsiaTheme="minorEastAsia" w:hAnsiTheme="minorEastAsia"/>
          <w:sz w:val="22"/>
          <w:szCs w:val="22"/>
        </w:rPr>
        <w:t>での発表については、全共著者の利益相反状態を開示することが必要です。</w:t>
      </w:r>
    </w:p>
    <w:p w14:paraId="3472CE30" w14:textId="5F44B9C4" w:rsidR="002A3B59" w:rsidRPr="002B24E5" w:rsidRDefault="002A3B59" w:rsidP="007500B3">
      <w:pPr>
        <w:ind w:left="580" w:right="420" w:hanging="160"/>
        <w:rPr>
          <w:rFonts w:asciiTheme="minorEastAsia" w:eastAsiaTheme="minorEastAsia" w:hAnsiTheme="minorEastAsia"/>
          <w:sz w:val="22"/>
          <w:szCs w:val="22"/>
          <w:lang w:eastAsia="ja-JP"/>
        </w:rPr>
      </w:pPr>
    </w:p>
    <w:p w14:paraId="4CB1FA83" w14:textId="7455EAF3" w:rsidR="00764A04" w:rsidRPr="002B24E5" w:rsidRDefault="00764A04" w:rsidP="00F976D1">
      <w:pPr>
        <w:ind w:left="580" w:hanging="160"/>
        <w:jc w:val="left"/>
        <w:rPr>
          <w:rFonts w:asciiTheme="minorEastAsia" w:eastAsiaTheme="minorEastAsia" w:hAnsiTheme="minorEastAsia"/>
          <w:sz w:val="22"/>
          <w:szCs w:val="22"/>
        </w:rPr>
      </w:pPr>
      <w:r w:rsidRPr="002B24E5">
        <w:rPr>
          <w:rFonts w:asciiTheme="minorEastAsia" w:eastAsiaTheme="minorEastAsia" w:hAnsiTheme="minorEastAsia"/>
          <w:sz w:val="22"/>
          <w:szCs w:val="22"/>
        </w:rPr>
        <w:t>Q</w:t>
      </w:r>
      <w:r w:rsidR="00871A03" w:rsidRPr="002B24E5">
        <w:rPr>
          <w:rFonts w:asciiTheme="minorEastAsia" w:eastAsiaTheme="minorEastAsia" w:hAnsiTheme="minorEastAsia"/>
          <w:sz w:val="22"/>
          <w:szCs w:val="22"/>
        </w:rPr>
        <w:t>2</w:t>
      </w:r>
      <w:r w:rsidRPr="002B24E5">
        <w:rPr>
          <w:rFonts w:asciiTheme="minorEastAsia" w:eastAsiaTheme="minorEastAsia" w:hAnsiTheme="minorEastAsia"/>
          <w:sz w:val="22"/>
          <w:szCs w:val="22"/>
        </w:rPr>
        <w:t xml:space="preserve">. </w:t>
      </w:r>
      <w:r w:rsidR="001417C7" w:rsidRPr="002B24E5">
        <w:rPr>
          <w:rFonts w:asciiTheme="minorEastAsia" w:eastAsiaTheme="minorEastAsia" w:hAnsiTheme="minorEastAsia"/>
          <w:sz w:val="22"/>
          <w:szCs w:val="22"/>
        </w:rPr>
        <w:t>日本遺伝</w:t>
      </w:r>
      <w:r w:rsidR="001417C7" w:rsidRPr="002B24E5">
        <w:rPr>
          <w:rFonts w:asciiTheme="minorEastAsia" w:eastAsiaTheme="minorEastAsia" w:hAnsiTheme="minorEastAsia" w:hint="eastAsia"/>
          <w:sz w:val="22"/>
          <w:szCs w:val="22"/>
          <w:lang w:eastAsia="ja-JP"/>
        </w:rPr>
        <w:t>カウンセリング</w:t>
      </w:r>
      <w:r w:rsidR="001417C7" w:rsidRPr="002B24E5">
        <w:rPr>
          <w:rFonts w:asciiTheme="minorEastAsia" w:eastAsiaTheme="minorEastAsia" w:hAnsiTheme="minorEastAsia"/>
          <w:sz w:val="22"/>
          <w:szCs w:val="22"/>
        </w:rPr>
        <w:t>学会</w:t>
      </w:r>
      <w:r w:rsidRPr="002B24E5">
        <w:rPr>
          <w:rFonts w:asciiTheme="minorEastAsia" w:eastAsiaTheme="minorEastAsia" w:hAnsiTheme="minorEastAsia"/>
          <w:sz w:val="22"/>
          <w:szCs w:val="22"/>
        </w:rPr>
        <w:t>の演者が自己申告する利益相反状態の期間は、いつからいつまでですか。（細則第1号に関連）</w:t>
      </w:r>
    </w:p>
    <w:p w14:paraId="6CF9956E" w14:textId="19AA0505" w:rsidR="00764A04" w:rsidRPr="002B24E5" w:rsidRDefault="00764A04" w:rsidP="00F976D1">
      <w:pPr>
        <w:ind w:left="630" w:hanging="210"/>
        <w:jc w:val="left"/>
        <w:rPr>
          <w:rFonts w:asciiTheme="minorEastAsia" w:eastAsiaTheme="minorEastAsia" w:hAnsiTheme="minorEastAsia"/>
          <w:sz w:val="22"/>
          <w:szCs w:val="22"/>
        </w:rPr>
      </w:pPr>
      <w:r w:rsidRPr="002B24E5">
        <w:rPr>
          <w:rFonts w:asciiTheme="minorEastAsia" w:eastAsiaTheme="minorEastAsia" w:hAnsiTheme="minorEastAsia"/>
          <w:sz w:val="22"/>
          <w:szCs w:val="22"/>
        </w:rPr>
        <w:t>A</w:t>
      </w:r>
      <w:r w:rsidR="00871A03" w:rsidRPr="002B24E5">
        <w:rPr>
          <w:rFonts w:asciiTheme="minorEastAsia" w:eastAsiaTheme="minorEastAsia" w:hAnsiTheme="minorEastAsia"/>
          <w:sz w:val="22"/>
          <w:szCs w:val="22"/>
        </w:rPr>
        <w:t>2</w:t>
      </w:r>
      <w:r w:rsidRPr="002B24E5">
        <w:rPr>
          <w:rFonts w:asciiTheme="minorEastAsia" w:eastAsiaTheme="minorEastAsia" w:hAnsiTheme="minorEastAsia"/>
          <w:sz w:val="22"/>
          <w:szCs w:val="22"/>
        </w:rPr>
        <w:t>. 演題</w:t>
      </w:r>
      <w:r w:rsidR="005E57D0" w:rsidRPr="002B24E5">
        <w:rPr>
          <w:rFonts w:asciiTheme="minorEastAsia" w:eastAsiaTheme="minorEastAsia" w:hAnsiTheme="minorEastAsia" w:hint="eastAsia"/>
          <w:sz w:val="22"/>
          <w:szCs w:val="22"/>
          <w:lang w:eastAsia="ja-JP"/>
        </w:rPr>
        <w:t>発表</w:t>
      </w:r>
      <w:r w:rsidRPr="002B24E5">
        <w:rPr>
          <w:rFonts w:asciiTheme="minorEastAsia" w:eastAsiaTheme="minorEastAsia" w:hAnsiTheme="minorEastAsia"/>
          <w:sz w:val="22"/>
          <w:szCs w:val="22"/>
        </w:rPr>
        <w:t>日が例えば、4月20日であった場合は、</w:t>
      </w:r>
      <w:r w:rsidR="005E57D0" w:rsidRPr="002B24E5">
        <w:rPr>
          <w:rFonts w:asciiTheme="minorEastAsia" w:eastAsiaTheme="minorEastAsia" w:hAnsiTheme="minorEastAsia" w:hint="cs"/>
          <w:sz w:val="22"/>
          <w:szCs w:val="22"/>
        </w:rPr>
        <w:t>3</w:t>
      </w:r>
      <w:r w:rsidR="005E57D0" w:rsidRPr="002B24E5">
        <w:rPr>
          <w:rFonts w:asciiTheme="minorEastAsia" w:eastAsiaTheme="minorEastAsia" w:hAnsiTheme="minorEastAsia" w:hint="eastAsia"/>
          <w:sz w:val="22"/>
          <w:szCs w:val="22"/>
          <w:lang w:eastAsia="ja-JP"/>
        </w:rPr>
        <w:t>年前</w:t>
      </w:r>
      <w:r w:rsidRPr="002B24E5">
        <w:rPr>
          <w:rFonts w:asciiTheme="minorEastAsia" w:eastAsiaTheme="minorEastAsia" w:hAnsiTheme="minorEastAsia"/>
          <w:sz w:val="22"/>
          <w:szCs w:val="22"/>
        </w:rPr>
        <w:t>の4月21日から、</w:t>
      </w:r>
      <w:r w:rsidR="005E57D0" w:rsidRPr="002B24E5">
        <w:rPr>
          <w:rFonts w:asciiTheme="minorEastAsia" w:eastAsiaTheme="minorEastAsia" w:hAnsiTheme="minorEastAsia" w:hint="eastAsia"/>
          <w:sz w:val="22"/>
          <w:szCs w:val="22"/>
          <w:lang w:eastAsia="ja-JP"/>
        </w:rPr>
        <w:t>発表</w:t>
      </w:r>
      <w:r w:rsidRPr="002B24E5">
        <w:rPr>
          <w:rFonts w:asciiTheme="minorEastAsia" w:eastAsiaTheme="minorEastAsia" w:hAnsiTheme="minorEastAsia"/>
          <w:sz w:val="22"/>
          <w:szCs w:val="22"/>
        </w:rPr>
        <w:t>日</w:t>
      </w:r>
      <w:r w:rsidRPr="002B24E5">
        <w:rPr>
          <w:rFonts w:asciiTheme="minorEastAsia" w:eastAsiaTheme="minorEastAsia" w:hAnsiTheme="minorEastAsia" w:hint="eastAsia"/>
          <w:sz w:val="22"/>
          <w:szCs w:val="22"/>
          <w:lang w:eastAsia="ja-JP"/>
        </w:rPr>
        <w:t>まで</w:t>
      </w:r>
      <w:r w:rsidRPr="002B24E5">
        <w:rPr>
          <w:rFonts w:asciiTheme="minorEastAsia" w:eastAsiaTheme="minorEastAsia" w:hAnsiTheme="minorEastAsia"/>
          <w:sz w:val="22"/>
          <w:szCs w:val="22"/>
        </w:rPr>
        <w:t>の</w:t>
      </w:r>
      <w:r w:rsidRPr="002B24E5">
        <w:rPr>
          <w:rFonts w:asciiTheme="minorEastAsia" w:eastAsiaTheme="minorEastAsia" w:hAnsiTheme="minorEastAsia" w:hint="eastAsia"/>
          <w:sz w:val="22"/>
          <w:szCs w:val="22"/>
          <w:lang w:eastAsia="ja-JP"/>
        </w:rPr>
        <w:t>3</w:t>
      </w:r>
      <w:r w:rsidRPr="002B24E5">
        <w:rPr>
          <w:rFonts w:asciiTheme="minorEastAsia" w:eastAsiaTheme="minorEastAsia" w:hAnsiTheme="minorEastAsia"/>
          <w:sz w:val="22"/>
          <w:szCs w:val="22"/>
        </w:rPr>
        <w:t>年間に発生した事項について自己申告して下さい。</w:t>
      </w:r>
    </w:p>
    <w:p w14:paraId="04968C27" w14:textId="77777777" w:rsidR="00764A04" w:rsidRPr="002B24E5" w:rsidRDefault="00764A04" w:rsidP="00764A04">
      <w:pPr>
        <w:rPr>
          <w:rFonts w:asciiTheme="minorEastAsia" w:eastAsiaTheme="minorEastAsia" w:hAnsiTheme="minorEastAsia"/>
          <w:sz w:val="22"/>
          <w:szCs w:val="22"/>
        </w:rPr>
      </w:pPr>
    </w:p>
    <w:p w14:paraId="679D9962" w14:textId="388DA25C" w:rsidR="00764A04" w:rsidRPr="002B24E5" w:rsidRDefault="00764A04" w:rsidP="00871A03">
      <w:pPr>
        <w:ind w:left="630" w:hanging="210"/>
        <w:rPr>
          <w:rFonts w:asciiTheme="minorEastAsia" w:eastAsiaTheme="minorEastAsia" w:hAnsiTheme="minorEastAsia"/>
          <w:sz w:val="22"/>
          <w:szCs w:val="22"/>
        </w:rPr>
      </w:pPr>
      <w:r w:rsidRPr="002B24E5">
        <w:rPr>
          <w:rFonts w:asciiTheme="minorEastAsia" w:eastAsiaTheme="minorEastAsia" w:hAnsiTheme="minorEastAsia"/>
          <w:sz w:val="22"/>
          <w:szCs w:val="22"/>
        </w:rPr>
        <w:t>Q</w:t>
      </w:r>
      <w:r w:rsidR="00871A03" w:rsidRPr="002B24E5">
        <w:rPr>
          <w:rFonts w:asciiTheme="minorEastAsia" w:eastAsiaTheme="minorEastAsia" w:hAnsiTheme="minorEastAsia"/>
          <w:sz w:val="22"/>
          <w:szCs w:val="22"/>
        </w:rPr>
        <w:t>3</w:t>
      </w:r>
      <w:r w:rsidRPr="002B24E5">
        <w:rPr>
          <w:rFonts w:asciiTheme="minorEastAsia" w:eastAsiaTheme="minorEastAsia" w:hAnsiTheme="minorEastAsia"/>
          <w:sz w:val="22"/>
          <w:szCs w:val="22"/>
        </w:rPr>
        <w:t>. 学会雑誌「</w:t>
      </w:r>
      <w:r w:rsidR="001417C7" w:rsidRPr="002B24E5">
        <w:rPr>
          <w:rFonts w:asciiTheme="minorEastAsia" w:eastAsiaTheme="minorEastAsia" w:hAnsiTheme="minorEastAsia" w:hint="eastAsia"/>
          <w:sz w:val="22"/>
          <w:szCs w:val="22"/>
          <w:lang w:eastAsia="ja-JP"/>
        </w:rPr>
        <w:t>日本遺伝カウンセリング学会誌</w:t>
      </w:r>
      <w:r w:rsidR="001417C7" w:rsidRPr="002B24E5">
        <w:rPr>
          <w:rFonts w:asciiTheme="minorEastAsia" w:eastAsiaTheme="minorEastAsia" w:hAnsiTheme="minorEastAsia"/>
          <w:sz w:val="22"/>
          <w:szCs w:val="22"/>
          <w:lang w:eastAsia="ja-JP"/>
        </w:rPr>
        <w:t>Japanese Journal of Genetic Counseling</w:t>
      </w:r>
      <w:r w:rsidRPr="002B24E5">
        <w:rPr>
          <w:rFonts w:asciiTheme="minorEastAsia" w:eastAsiaTheme="minorEastAsia" w:hAnsiTheme="minorEastAsia"/>
          <w:sz w:val="22"/>
          <w:szCs w:val="22"/>
        </w:rPr>
        <w:t>」への投稿論文で明らかにする利益相反状態の期間は、いつからいつまでですか。（細則第2号に関連）</w:t>
      </w:r>
    </w:p>
    <w:p w14:paraId="241239B7" w14:textId="3C967297" w:rsidR="00764A04" w:rsidRPr="002B24E5" w:rsidRDefault="00764A04" w:rsidP="00764A04">
      <w:pPr>
        <w:ind w:left="630" w:hanging="210"/>
        <w:rPr>
          <w:rFonts w:asciiTheme="minorEastAsia" w:eastAsiaTheme="minorEastAsia" w:hAnsiTheme="minorEastAsia"/>
          <w:sz w:val="22"/>
          <w:szCs w:val="22"/>
        </w:rPr>
      </w:pPr>
      <w:r w:rsidRPr="002B24E5">
        <w:rPr>
          <w:rFonts w:asciiTheme="minorEastAsia" w:eastAsiaTheme="minorEastAsia" w:hAnsiTheme="minorEastAsia"/>
          <w:sz w:val="22"/>
          <w:szCs w:val="22"/>
        </w:rPr>
        <w:t>A</w:t>
      </w:r>
      <w:r w:rsidR="00871A03" w:rsidRPr="002B24E5">
        <w:rPr>
          <w:rFonts w:asciiTheme="minorEastAsia" w:eastAsiaTheme="minorEastAsia" w:hAnsiTheme="minorEastAsia"/>
          <w:sz w:val="22"/>
          <w:szCs w:val="22"/>
        </w:rPr>
        <w:t>3</w:t>
      </w:r>
      <w:r w:rsidRPr="002B24E5">
        <w:rPr>
          <w:rFonts w:asciiTheme="minorEastAsia" w:eastAsiaTheme="minorEastAsia" w:hAnsiTheme="minorEastAsia"/>
          <w:sz w:val="22"/>
          <w:szCs w:val="22"/>
        </w:rPr>
        <w:t>. 投稿日が6月10日の場合は、</w:t>
      </w:r>
      <w:r w:rsidR="001417C7" w:rsidRPr="002B24E5">
        <w:rPr>
          <w:rFonts w:asciiTheme="minorEastAsia" w:eastAsiaTheme="minorEastAsia" w:hAnsiTheme="minorEastAsia" w:hint="eastAsia"/>
          <w:sz w:val="22"/>
          <w:szCs w:val="22"/>
          <w:lang w:eastAsia="ja-JP"/>
        </w:rPr>
        <w:t>3</w:t>
      </w:r>
      <w:r w:rsidRPr="002B24E5">
        <w:rPr>
          <w:rFonts w:asciiTheme="minorEastAsia" w:eastAsiaTheme="minorEastAsia" w:hAnsiTheme="minorEastAsia"/>
          <w:sz w:val="22"/>
          <w:szCs w:val="22"/>
        </w:rPr>
        <w:t>年</w:t>
      </w:r>
      <w:r w:rsidRPr="002B24E5">
        <w:rPr>
          <w:rFonts w:asciiTheme="minorEastAsia" w:eastAsiaTheme="minorEastAsia" w:hAnsiTheme="minorEastAsia" w:hint="eastAsia"/>
          <w:sz w:val="22"/>
          <w:szCs w:val="22"/>
          <w:lang w:eastAsia="ja-JP"/>
        </w:rPr>
        <w:t>前</w:t>
      </w:r>
      <w:r w:rsidRPr="002B24E5">
        <w:rPr>
          <w:rFonts w:asciiTheme="minorEastAsia" w:eastAsiaTheme="minorEastAsia" w:hAnsiTheme="minorEastAsia"/>
          <w:sz w:val="22"/>
          <w:szCs w:val="22"/>
        </w:rPr>
        <w:t>の6月11日からの</w:t>
      </w:r>
      <w:r w:rsidR="001417C7" w:rsidRPr="002B24E5">
        <w:rPr>
          <w:rFonts w:asciiTheme="minorEastAsia" w:eastAsiaTheme="minorEastAsia" w:hAnsiTheme="minorEastAsia" w:hint="eastAsia"/>
          <w:sz w:val="22"/>
          <w:szCs w:val="22"/>
          <w:lang w:eastAsia="ja-JP"/>
        </w:rPr>
        <w:t>3</w:t>
      </w:r>
      <w:r w:rsidRPr="002B24E5">
        <w:rPr>
          <w:rFonts w:asciiTheme="minorEastAsia" w:eastAsiaTheme="minorEastAsia" w:hAnsiTheme="minorEastAsia"/>
          <w:sz w:val="22"/>
          <w:szCs w:val="22"/>
        </w:rPr>
        <w:t>年間に発生した事項について自己申告して下さい。論文がreviseとなった場合は、投稿日の</w:t>
      </w:r>
      <w:r w:rsidR="001417C7" w:rsidRPr="002B24E5">
        <w:rPr>
          <w:rFonts w:asciiTheme="minorEastAsia" w:eastAsiaTheme="minorEastAsia" w:hAnsiTheme="minorEastAsia" w:hint="eastAsia"/>
          <w:sz w:val="22"/>
          <w:szCs w:val="22"/>
          <w:lang w:eastAsia="ja-JP"/>
        </w:rPr>
        <w:t>3</w:t>
      </w:r>
      <w:r w:rsidRPr="002B24E5">
        <w:rPr>
          <w:rFonts w:asciiTheme="minorEastAsia" w:eastAsiaTheme="minorEastAsia" w:hAnsiTheme="minorEastAsia"/>
          <w:sz w:val="22"/>
          <w:szCs w:val="22"/>
        </w:rPr>
        <w:t>年</w:t>
      </w:r>
      <w:r w:rsidRPr="002B24E5">
        <w:rPr>
          <w:rFonts w:asciiTheme="minorEastAsia" w:eastAsiaTheme="minorEastAsia" w:hAnsiTheme="minorEastAsia" w:hint="eastAsia"/>
          <w:sz w:val="22"/>
          <w:szCs w:val="22"/>
          <w:lang w:eastAsia="ja-JP"/>
        </w:rPr>
        <w:t>前</w:t>
      </w:r>
      <w:r w:rsidRPr="002B24E5">
        <w:rPr>
          <w:rFonts w:asciiTheme="minorEastAsia" w:eastAsiaTheme="minorEastAsia" w:hAnsiTheme="minorEastAsia"/>
          <w:sz w:val="22"/>
          <w:szCs w:val="22"/>
        </w:rPr>
        <w:t>の6月11日から、最終版の投稿論文を送付した日までに発生した事項について自己申告書を改訂して自己申告して下さい。</w:t>
      </w:r>
    </w:p>
    <w:p w14:paraId="6A3CF7A5" w14:textId="77777777" w:rsidR="00764A04" w:rsidRPr="003B1D48" w:rsidRDefault="00764A04" w:rsidP="00764A04">
      <w:pPr>
        <w:ind w:left="630" w:hanging="210"/>
        <w:jc w:val="center"/>
        <w:rPr>
          <w:rFonts w:asciiTheme="minorEastAsia" w:eastAsiaTheme="minorEastAsia" w:hAnsiTheme="minorEastAsia"/>
          <w:color w:val="000000" w:themeColor="text1"/>
          <w:sz w:val="20"/>
          <w:szCs w:val="20"/>
        </w:rPr>
      </w:pPr>
    </w:p>
    <w:p w14:paraId="370AF25C" w14:textId="3CBB41E0" w:rsidR="007D7339" w:rsidRPr="003B1D48" w:rsidRDefault="007D7339">
      <w:pPr>
        <w:ind w:left="630" w:hanging="210"/>
        <w:rPr>
          <w:rFonts w:asciiTheme="minorEastAsia" w:eastAsiaTheme="minorEastAsia" w:hAnsiTheme="minorEastAsia"/>
          <w:color w:val="000000" w:themeColor="text1"/>
          <w:sz w:val="20"/>
          <w:szCs w:val="20"/>
        </w:rPr>
      </w:pPr>
    </w:p>
    <w:p w14:paraId="69494F77" w14:textId="77777777" w:rsidR="007D7339" w:rsidRPr="003B1D48" w:rsidRDefault="007D7339" w:rsidP="007D7339">
      <w:pPr>
        <w:rPr>
          <w:rFonts w:asciiTheme="minorEastAsia" w:eastAsiaTheme="minorEastAsia" w:hAnsiTheme="minorEastAsia"/>
          <w:color w:val="000000" w:themeColor="text1"/>
          <w:sz w:val="20"/>
          <w:szCs w:val="20"/>
        </w:rPr>
      </w:pPr>
    </w:p>
    <w:p w14:paraId="3EA3B79E" w14:textId="77777777" w:rsidR="007D7339" w:rsidRPr="003B1D48" w:rsidRDefault="007D7339" w:rsidP="007D7339">
      <w:pPr>
        <w:rPr>
          <w:rFonts w:asciiTheme="minorEastAsia" w:eastAsiaTheme="minorEastAsia" w:hAnsiTheme="minorEastAsia"/>
          <w:color w:val="000000" w:themeColor="text1"/>
          <w:sz w:val="20"/>
          <w:szCs w:val="20"/>
        </w:rPr>
      </w:pPr>
    </w:p>
    <w:p w14:paraId="7639304A" w14:textId="77777777" w:rsidR="007D7339" w:rsidRPr="003B1D48" w:rsidRDefault="007D7339" w:rsidP="007D7339">
      <w:pPr>
        <w:rPr>
          <w:rFonts w:asciiTheme="minorEastAsia" w:eastAsiaTheme="minorEastAsia" w:hAnsiTheme="minorEastAsia"/>
          <w:color w:val="000000" w:themeColor="text1"/>
          <w:sz w:val="20"/>
          <w:szCs w:val="20"/>
        </w:rPr>
      </w:pPr>
    </w:p>
    <w:p w14:paraId="61494C0C" w14:textId="77777777" w:rsidR="007D7339" w:rsidRPr="003B1D48" w:rsidRDefault="007D7339" w:rsidP="007D7339">
      <w:pPr>
        <w:rPr>
          <w:rFonts w:asciiTheme="minorEastAsia" w:eastAsiaTheme="minorEastAsia" w:hAnsiTheme="minorEastAsia"/>
          <w:color w:val="000000" w:themeColor="text1"/>
          <w:sz w:val="20"/>
          <w:szCs w:val="20"/>
        </w:rPr>
      </w:pPr>
    </w:p>
    <w:p w14:paraId="4FEA0DBE" w14:textId="77777777" w:rsidR="007D7339" w:rsidRPr="003B1D48" w:rsidRDefault="007D7339" w:rsidP="007D7339">
      <w:pPr>
        <w:rPr>
          <w:rFonts w:asciiTheme="minorEastAsia" w:eastAsiaTheme="minorEastAsia" w:hAnsiTheme="minorEastAsia"/>
          <w:color w:val="000000" w:themeColor="text1"/>
          <w:sz w:val="20"/>
          <w:szCs w:val="20"/>
        </w:rPr>
      </w:pPr>
    </w:p>
    <w:p w14:paraId="586C5273" w14:textId="77777777" w:rsidR="007D7339" w:rsidRPr="003B1D48" w:rsidRDefault="007D7339" w:rsidP="007D7339">
      <w:pPr>
        <w:rPr>
          <w:rFonts w:asciiTheme="minorEastAsia" w:eastAsiaTheme="minorEastAsia" w:hAnsiTheme="minorEastAsia"/>
          <w:color w:val="000000" w:themeColor="text1"/>
          <w:sz w:val="20"/>
          <w:szCs w:val="20"/>
        </w:rPr>
      </w:pPr>
    </w:p>
    <w:p w14:paraId="7F22A970" w14:textId="77777777" w:rsidR="007D7339" w:rsidRPr="003B1D48" w:rsidRDefault="007D7339" w:rsidP="007D7339">
      <w:pPr>
        <w:rPr>
          <w:rFonts w:asciiTheme="minorEastAsia" w:eastAsiaTheme="minorEastAsia" w:hAnsiTheme="minorEastAsia"/>
          <w:color w:val="000000" w:themeColor="text1"/>
          <w:sz w:val="20"/>
          <w:szCs w:val="20"/>
        </w:rPr>
      </w:pPr>
    </w:p>
    <w:p w14:paraId="61502E20" w14:textId="77777777" w:rsidR="007D7339" w:rsidRPr="003B1D48" w:rsidRDefault="007D7339" w:rsidP="007D7339">
      <w:pPr>
        <w:rPr>
          <w:rFonts w:asciiTheme="minorEastAsia" w:eastAsiaTheme="minorEastAsia" w:hAnsiTheme="minorEastAsia"/>
          <w:color w:val="000000" w:themeColor="text1"/>
          <w:sz w:val="20"/>
          <w:szCs w:val="20"/>
        </w:rPr>
      </w:pPr>
    </w:p>
    <w:p w14:paraId="7FEBFC7A" w14:textId="77777777" w:rsidR="007D7339" w:rsidRPr="003B1D48" w:rsidRDefault="007D7339" w:rsidP="007D7339">
      <w:pPr>
        <w:rPr>
          <w:rFonts w:asciiTheme="minorEastAsia" w:eastAsiaTheme="minorEastAsia" w:hAnsiTheme="minorEastAsia"/>
          <w:color w:val="000000" w:themeColor="text1"/>
          <w:sz w:val="20"/>
          <w:szCs w:val="20"/>
        </w:rPr>
      </w:pPr>
    </w:p>
    <w:p w14:paraId="49321707" w14:textId="77777777" w:rsidR="007D7339" w:rsidRPr="003B1D48" w:rsidRDefault="007D7339" w:rsidP="007D7339">
      <w:pPr>
        <w:rPr>
          <w:rFonts w:asciiTheme="minorEastAsia" w:eastAsiaTheme="minorEastAsia" w:hAnsiTheme="minorEastAsia"/>
          <w:color w:val="000000" w:themeColor="text1"/>
          <w:sz w:val="20"/>
          <w:szCs w:val="20"/>
        </w:rPr>
      </w:pPr>
    </w:p>
    <w:p w14:paraId="1BEE7A87" w14:textId="77777777" w:rsidR="007D7339" w:rsidRPr="003B1D48" w:rsidRDefault="007D7339" w:rsidP="007D7339">
      <w:pPr>
        <w:rPr>
          <w:rFonts w:asciiTheme="minorEastAsia" w:eastAsiaTheme="minorEastAsia" w:hAnsiTheme="minorEastAsia"/>
          <w:color w:val="000000" w:themeColor="text1"/>
          <w:sz w:val="20"/>
          <w:szCs w:val="20"/>
        </w:rPr>
      </w:pPr>
    </w:p>
    <w:p w14:paraId="5D002865" w14:textId="77777777" w:rsidR="007D7339" w:rsidRPr="003B1D48" w:rsidRDefault="007D7339" w:rsidP="007D7339">
      <w:pPr>
        <w:rPr>
          <w:rFonts w:asciiTheme="minorEastAsia" w:eastAsiaTheme="minorEastAsia" w:hAnsiTheme="minorEastAsia"/>
          <w:color w:val="000000" w:themeColor="text1"/>
          <w:sz w:val="20"/>
          <w:szCs w:val="20"/>
        </w:rPr>
      </w:pPr>
    </w:p>
    <w:p w14:paraId="16300905" w14:textId="77777777" w:rsidR="007D7339" w:rsidRPr="003B1D48" w:rsidRDefault="007D7339" w:rsidP="007D7339">
      <w:pPr>
        <w:rPr>
          <w:rFonts w:asciiTheme="minorEastAsia" w:eastAsiaTheme="minorEastAsia" w:hAnsiTheme="minorEastAsia"/>
          <w:color w:val="000000" w:themeColor="text1"/>
          <w:sz w:val="20"/>
          <w:szCs w:val="20"/>
        </w:rPr>
      </w:pPr>
    </w:p>
    <w:p w14:paraId="0ADB5F38" w14:textId="77777777" w:rsidR="007D7339" w:rsidRPr="003B1D48" w:rsidRDefault="007D7339" w:rsidP="007D7339">
      <w:pPr>
        <w:rPr>
          <w:rFonts w:asciiTheme="minorEastAsia" w:eastAsiaTheme="minorEastAsia" w:hAnsiTheme="minorEastAsia"/>
          <w:color w:val="000000" w:themeColor="text1"/>
          <w:sz w:val="20"/>
          <w:szCs w:val="20"/>
        </w:rPr>
      </w:pPr>
    </w:p>
    <w:p w14:paraId="6FAE9B50" w14:textId="77777777" w:rsidR="007D7339" w:rsidRPr="003B1D48" w:rsidRDefault="007D7339" w:rsidP="007D7339">
      <w:pPr>
        <w:rPr>
          <w:rFonts w:asciiTheme="minorEastAsia" w:eastAsiaTheme="minorEastAsia" w:hAnsiTheme="minorEastAsia"/>
          <w:color w:val="000000" w:themeColor="text1"/>
          <w:sz w:val="20"/>
          <w:szCs w:val="20"/>
        </w:rPr>
      </w:pPr>
    </w:p>
    <w:p w14:paraId="6317E2DD" w14:textId="77777777" w:rsidR="007D7339" w:rsidRPr="003B1D48" w:rsidRDefault="007D7339" w:rsidP="007D7339">
      <w:pPr>
        <w:rPr>
          <w:rFonts w:asciiTheme="minorEastAsia" w:eastAsiaTheme="minorEastAsia" w:hAnsiTheme="minorEastAsia"/>
          <w:color w:val="000000" w:themeColor="text1"/>
          <w:sz w:val="20"/>
          <w:szCs w:val="20"/>
        </w:rPr>
      </w:pPr>
    </w:p>
    <w:p w14:paraId="5E45A3BB" w14:textId="3E05C243" w:rsidR="007D7339" w:rsidRPr="003B1D48" w:rsidRDefault="0048043D" w:rsidP="0048043D">
      <w:pPr>
        <w:tabs>
          <w:tab w:val="left" w:pos="8624"/>
        </w:tabs>
        <w:rPr>
          <w:rFonts w:asciiTheme="minorEastAsia" w:eastAsiaTheme="minorEastAsia" w:hAnsiTheme="minorEastAsia"/>
          <w:color w:val="000000" w:themeColor="text1"/>
          <w:sz w:val="20"/>
          <w:szCs w:val="20"/>
        </w:rPr>
      </w:pPr>
      <w:r w:rsidRPr="003B1D48">
        <w:rPr>
          <w:rFonts w:asciiTheme="minorEastAsia" w:eastAsiaTheme="minorEastAsia" w:hAnsiTheme="minorEastAsia"/>
          <w:color w:val="000000" w:themeColor="text1"/>
          <w:sz w:val="20"/>
          <w:szCs w:val="20"/>
        </w:rPr>
        <w:tab/>
      </w:r>
    </w:p>
    <w:p w14:paraId="17B3BDFD" w14:textId="77777777" w:rsidR="007D7339" w:rsidRPr="003B1D48" w:rsidRDefault="007D7339" w:rsidP="007D7339">
      <w:pPr>
        <w:rPr>
          <w:rFonts w:asciiTheme="minorEastAsia" w:eastAsiaTheme="minorEastAsia" w:hAnsiTheme="minorEastAsia"/>
          <w:color w:val="000000" w:themeColor="text1"/>
          <w:sz w:val="20"/>
          <w:szCs w:val="20"/>
        </w:rPr>
      </w:pPr>
    </w:p>
    <w:p w14:paraId="53B11BE6" w14:textId="77777777" w:rsidR="007D7339" w:rsidRPr="003B1D48" w:rsidRDefault="007D7339" w:rsidP="007D7339">
      <w:pPr>
        <w:rPr>
          <w:rFonts w:asciiTheme="minorEastAsia" w:eastAsiaTheme="minorEastAsia" w:hAnsiTheme="minorEastAsia"/>
          <w:color w:val="000000" w:themeColor="text1"/>
          <w:sz w:val="20"/>
          <w:szCs w:val="20"/>
        </w:rPr>
      </w:pPr>
    </w:p>
    <w:p w14:paraId="20D34BE3" w14:textId="77777777" w:rsidR="007D7339" w:rsidRPr="003B1D48" w:rsidRDefault="007D7339" w:rsidP="007D7339">
      <w:pPr>
        <w:rPr>
          <w:rFonts w:asciiTheme="minorEastAsia" w:eastAsiaTheme="minorEastAsia" w:hAnsiTheme="minorEastAsia"/>
          <w:color w:val="000000" w:themeColor="text1"/>
          <w:sz w:val="20"/>
          <w:szCs w:val="20"/>
        </w:rPr>
      </w:pPr>
    </w:p>
    <w:p w14:paraId="25B1D50A" w14:textId="77777777" w:rsidR="007D7339" w:rsidRPr="003B1D48" w:rsidRDefault="007D7339" w:rsidP="007D7339">
      <w:pPr>
        <w:rPr>
          <w:rFonts w:asciiTheme="minorEastAsia" w:eastAsiaTheme="minorEastAsia" w:hAnsiTheme="minorEastAsia"/>
          <w:color w:val="000000" w:themeColor="text1"/>
          <w:sz w:val="20"/>
          <w:szCs w:val="20"/>
        </w:rPr>
      </w:pPr>
    </w:p>
    <w:p w14:paraId="5DD9EC39" w14:textId="77777777" w:rsidR="007D7339" w:rsidRPr="003B1D48" w:rsidRDefault="007D7339" w:rsidP="007D7339">
      <w:pPr>
        <w:rPr>
          <w:rFonts w:asciiTheme="minorEastAsia" w:eastAsiaTheme="minorEastAsia" w:hAnsiTheme="minorEastAsia"/>
          <w:color w:val="000000" w:themeColor="text1"/>
          <w:sz w:val="20"/>
          <w:szCs w:val="20"/>
        </w:rPr>
      </w:pPr>
    </w:p>
    <w:p w14:paraId="76DB1194" w14:textId="0C483275" w:rsidR="007D7339" w:rsidRPr="003B1D48" w:rsidRDefault="007D7339" w:rsidP="007D7339">
      <w:pPr>
        <w:rPr>
          <w:rFonts w:asciiTheme="minorEastAsia" w:eastAsiaTheme="minorEastAsia" w:hAnsiTheme="minorEastAsia"/>
          <w:color w:val="000000" w:themeColor="text1"/>
          <w:sz w:val="20"/>
          <w:szCs w:val="20"/>
        </w:rPr>
      </w:pPr>
    </w:p>
    <w:p w14:paraId="48C46D9F" w14:textId="32AE52AA" w:rsidR="000B1ABF" w:rsidRPr="003B1D48" w:rsidRDefault="007D7339" w:rsidP="007D7339">
      <w:pPr>
        <w:tabs>
          <w:tab w:val="left" w:pos="567"/>
          <w:tab w:val="left" w:pos="8624"/>
        </w:tabs>
        <w:rPr>
          <w:rFonts w:asciiTheme="minorEastAsia" w:eastAsiaTheme="minorEastAsia" w:hAnsiTheme="minorEastAsia"/>
          <w:color w:val="000000" w:themeColor="text1"/>
          <w:sz w:val="20"/>
          <w:szCs w:val="20"/>
        </w:rPr>
      </w:pPr>
      <w:r w:rsidRPr="003B1D48">
        <w:rPr>
          <w:rFonts w:asciiTheme="minorEastAsia" w:eastAsiaTheme="minorEastAsia" w:hAnsiTheme="minorEastAsia"/>
          <w:color w:val="000000" w:themeColor="text1"/>
          <w:sz w:val="20"/>
          <w:szCs w:val="20"/>
        </w:rPr>
        <w:tab/>
      </w:r>
    </w:p>
    <w:sectPr w:rsidR="000B1ABF" w:rsidRPr="003B1D48">
      <w:footerReference w:type="default" r:id="rId13"/>
      <w:pgSz w:w="11906" w:h="16838"/>
      <w:pgMar w:top="1701" w:right="1134" w:bottom="1418" w:left="1418" w:header="720"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D952" w14:textId="77777777" w:rsidR="006705B8" w:rsidRDefault="006705B8">
      <w:r>
        <w:separator/>
      </w:r>
    </w:p>
  </w:endnote>
  <w:endnote w:type="continuationSeparator" w:id="0">
    <w:p w14:paraId="2137720E" w14:textId="77777777" w:rsidR="006705B8" w:rsidRDefault="0067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Mincho">
    <w:altName w:val="ＭＳ 明朝"/>
    <w:panose1 w:val="00000000000000000000"/>
    <w:charset w:val="80"/>
    <w:family w:val="auto"/>
    <w:notTrueType/>
    <w:pitch w:val="default"/>
    <w:sig w:usb0="00000001" w:usb1="08070000" w:usb2="00000010" w:usb3="00000000" w:csb0="00020000" w:csb1="00000000"/>
  </w:font>
  <w:font w:name="MotoyaMincho-W4-90ms-RKSJ-H">
    <w:altName w:val="魚石行書"/>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279007"/>
      <w:docPartObj>
        <w:docPartGallery w:val="Page Numbers (Bottom of Page)"/>
        <w:docPartUnique/>
      </w:docPartObj>
    </w:sdtPr>
    <w:sdtContent>
      <w:p w14:paraId="0552381D" w14:textId="49FDD61C" w:rsidR="00DA771E" w:rsidRDefault="00DA771E">
        <w:pPr>
          <w:pStyle w:val="af"/>
          <w:jc w:val="right"/>
        </w:pPr>
        <w:r>
          <w:fldChar w:fldCharType="begin"/>
        </w:r>
        <w:r>
          <w:instrText>PAGE   \* MERGEFORMAT</w:instrText>
        </w:r>
        <w:r>
          <w:fldChar w:fldCharType="separate"/>
        </w:r>
        <w:r>
          <w:rPr>
            <w:lang w:val="ja-JP" w:eastAsia="ja-JP"/>
          </w:rPr>
          <w:t>2</w:t>
        </w:r>
        <w:r>
          <w:fldChar w:fldCharType="end"/>
        </w:r>
      </w:p>
    </w:sdtContent>
  </w:sdt>
  <w:p w14:paraId="1986D708" w14:textId="77777777" w:rsidR="005E57D0" w:rsidRDefault="005E57D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DBC1" w14:textId="77777777" w:rsidR="006705B8" w:rsidRDefault="006705B8">
      <w:r>
        <w:separator/>
      </w:r>
    </w:p>
  </w:footnote>
  <w:footnote w:type="continuationSeparator" w:id="0">
    <w:p w14:paraId="6EDA4061" w14:textId="77777777" w:rsidR="006705B8" w:rsidRDefault="006705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DD0B0F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6138FF10"/>
    <w:name w:val="WW8Num2"/>
    <w:lvl w:ilvl="0">
      <w:start w:val="1"/>
      <w:numFmt w:val="decimal"/>
      <w:lvlText w:val="%1"/>
      <w:lvlJc w:val="left"/>
      <w:pPr>
        <w:tabs>
          <w:tab w:val="num" w:pos="0"/>
        </w:tabs>
        <w:ind w:left="590" w:hanging="360"/>
      </w:pPr>
      <w:rPr>
        <w:rFonts w:ascii="ＭＳ Ｐ明朝" w:eastAsia="ＭＳ Ｐ明朝" w:hAnsi="ＭＳ Ｐ明朝" w:cs="ＭＳ Ｐゴシック"/>
      </w:rPr>
    </w:lvl>
  </w:abstractNum>
  <w:abstractNum w:abstractNumId="2" w15:restartNumberingAfterBreak="0">
    <w:nsid w:val="00000002"/>
    <w:multiLevelType w:val="singleLevel"/>
    <w:tmpl w:val="00000002"/>
    <w:name w:val="WW8Num3"/>
    <w:lvl w:ilvl="0">
      <w:start w:val="1"/>
      <w:numFmt w:val="decimal"/>
      <w:lvlText w:val="%1"/>
      <w:lvlJc w:val="left"/>
      <w:pPr>
        <w:tabs>
          <w:tab w:val="num" w:pos="0"/>
        </w:tabs>
        <w:ind w:left="360" w:hanging="360"/>
      </w:p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4AE4802"/>
    <w:multiLevelType w:val="singleLevel"/>
    <w:tmpl w:val="AFEC5DAC"/>
    <w:lvl w:ilvl="0">
      <w:start w:val="1"/>
      <w:numFmt w:val="decimalEnclosedCircle"/>
      <w:lvlText w:val="%1"/>
      <w:lvlJc w:val="left"/>
      <w:pPr>
        <w:tabs>
          <w:tab w:val="num" w:pos="0"/>
        </w:tabs>
        <w:ind w:left="590" w:hanging="360"/>
      </w:pPr>
      <w:rPr>
        <w:rFonts w:ascii="ＭＳ Ｐ明朝" w:eastAsia="ＭＳ Ｐ明朝" w:hAnsi="ＭＳ Ｐ明朝" w:cs="ＭＳ Ｐゴシック"/>
      </w:rPr>
    </w:lvl>
  </w:abstractNum>
  <w:abstractNum w:abstractNumId="5" w15:restartNumberingAfterBreak="0">
    <w:nsid w:val="0BAB5BB1"/>
    <w:multiLevelType w:val="hybridMultilevel"/>
    <w:tmpl w:val="43E04222"/>
    <w:lvl w:ilvl="0" w:tplc="6F7EA7A0">
      <w:start w:val="2"/>
      <w:numFmt w:val="decimalEnclosedCircle"/>
      <w:lvlText w:val="%1"/>
      <w:lvlJc w:val="left"/>
      <w:pPr>
        <w:ind w:left="360" w:hanging="360"/>
      </w:pPr>
      <w:rPr>
        <w:rFonts w:hint="eastAsia"/>
        <w:color w:val="auto"/>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1B0A7239"/>
    <w:multiLevelType w:val="hybridMultilevel"/>
    <w:tmpl w:val="0930CE70"/>
    <w:lvl w:ilvl="0" w:tplc="02A85C0E">
      <w:start w:val="2"/>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15:restartNumberingAfterBreak="0">
    <w:nsid w:val="28810CED"/>
    <w:multiLevelType w:val="hybridMultilevel"/>
    <w:tmpl w:val="64962590"/>
    <w:lvl w:ilvl="0" w:tplc="9C92023E">
      <w:start w:val="2"/>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2E746648"/>
    <w:multiLevelType w:val="hybridMultilevel"/>
    <w:tmpl w:val="37D8DB20"/>
    <w:lvl w:ilvl="0" w:tplc="FFBEE13C">
      <w:start w:val="1"/>
      <w:numFmt w:val="decimalFullWidth"/>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9" w15:restartNumberingAfterBreak="0">
    <w:nsid w:val="47AC48B5"/>
    <w:multiLevelType w:val="hybridMultilevel"/>
    <w:tmpl w:val="38B26C4C"/>
    <w:lvl w:ilvl="0" w:tplc="216696FE">
      <w:start w:val="1"/>
      <w:numFmt w:val="decimalEnclosedCircle"/>
      <w:lvlText w:val="%1"/>
      <w:lvlJc w:val="left"/>
      <w:pPr>
        <w:tabs>
          <w:tab w:val="num" w:pos="720"/>
        </w:tabs>
        <w:ind w:left="720" w:hanging="360"/>
      </w:pPr>
    </w:lvl>
    <w:lvl w:ilvl="1" w:tplc="32F656E0" w:tentative="1">
      <w:start w:val="1"/>
      <w:numFmt w:val="decimalEnclosedCircle"/>
      <w:lvlText w:val="%2"/>
      <w:lvlJc w:val="left"/>
      <w:pPr>
        <w:tabs>
          <w:tab w:val="num" w:pos="1440"/>
        </w:tabs>
        <w:ind w:left="1440" w:hanging="360"/>
      </w:pPr>
    </w:lvl>
    <w:lvl w:ilvl="2" w:tplc="61BABA4C" w:tentative="1">
      <w:start w:val="1"/>
      <w:numFmt w:val="decimalEnclosedCircle"/>
      <w:lvlText w:val="%3"/>
      <w:lvlJc w:val="left"/>
      <w:pPr>
        <w:tabs>
          <w:tab w:val="num" w:pos="2160"/>
        </w:tabs>
        <w:ind w:left="2160" w:hanging="360"/>
      </w:pPr>
    </w:lvl>
    <w:lvl w:ilvl="3" w:tplc="80687A58" w:tentative="1">
      <w:start w:val="1"/>
      <w:numFmt w:val="decimalEnclosedCircle"/>
      <w:lvlText w:val="%4"/>
      <w:lvlJc w:val="left"/>
      <w:pPr>
        <w:tabs>
          <w:tab w:val="num" w:pos="2880"/>
        </w:tabs>
        <w:ind w:left="2880" w:hanging="360"/>
      </w:pPr>
    </w:lvl>
    <w:lvl w:ilvl="4" w:tplc="126622FC" w:tentative="1">
      <w:start w:val="1"/>
      <w:numFmt w:val="decimalEnclosedCircle"/>
      <w:lvlText w:val="%5"/>
      <w:lvlJc w:val="left"/>
      <w:pPr>
        <w:tabs>
          <w:tab w:val="num" w:pos="3600"/>
        </w:tabs>
        <w:ind w:left="3600" w:hanging="360"/>
      </w:pPr>
    </w:lvl>
    <w:lvl w:ilvl="5" w:tplc="9C72378C" w:tentative="1">
      <w:start w:val="1"/>
      <w:numFmt w:val="decimalEnclosedCircle"/>
      <w:lvlText w:val="%6"/>
      <w:lvlJc w:val="left"/>
      <w:pPr>
        <w:tabs>
          <w:tab w:val="num" w:pos="4320"/>
        </w:tabs>
        <w:ind w:left="4320" w:hanging="360"/>
      </w:pPr>
    </w:lvl>
    <w:lvl w:ilvl="6" w:tplc="769A9572" w:tentative="1">
      <w:start w:val="1"/>
      <w:numFmt w:val="decimalEnclosedCircle"/>
      <w:lvlText w:val="%7"/>
      <w:lvlJc w:val="left"/>
      <w:pPr>
        <w:tabs>
          <w:tab w:val="num" w:pos="5040"/>
        </w:tabs>
        <w:ind w:left="5040" w:hanging="360"/>
      </w:pPr>
    </w:lvl>
    <w:lvl w:ilvl="7" w:tplc="D56C442E" w:tentative="1">
      <w:start w:val="1"/>
      <w:numFmt w:val="decimalEnclosedCircle"/>
      <w:lvlText w:val="%8"/>
      <w:lvlJc w:val="left"/>
      <w:pPr>
        <w:tabs>
          <w:tab w:val="num" w:pos="5760"/>
        </w:tabs>
        <w:ind w:left="5760" w:hanging="360"/>
      </w:pPr>
    </w:lvl>
    <w:lvl w:ilvl="8" w:tplc="2E140912" w:tentative="1">
      <w:start w:val="1"/>
      <w:numFmt w:val="decimalEnclosedCircle"/>
      <w:lvlText w:val="%9"/>
      <w:lvlJc w:val="left"/>
      <w:pPr>
        <w:tabs>
          <w:tab w:val="num" w:pos="6480"/>
        </w:tabs>
        <w:ind w:left="6480" w:hanging="360"/>
      </w:pPr>
    </w:lvl>
  </w:abstractNum>
  <w:num w:numId="1" w16cid:durableId="1665233467">
    <w:abstractNumId w:val="1"/>
  </w:num>
  <w:num w:numId="2" w16cid:durableId="289897548">
    <w:abstractNumId w:val="2"/>
  </w:num>
  <w:num w:numId="3" w16cid:durableId="1386685882">
    <w:abstractNumId w:val="3"/>
  </w:num>
  <w:num w:numId="4" w16cid:durableId="82072354">
    <w:abstractNumId w:val="0"/>
  </w:num>
  <w:num w:numId="5" w16cid:durableId="320279441">
    <w:abstractNumId w:val="4"/>
  </w:num>
  <w:num w:numId="6" w16cid:durableId="1033386391">
    <w:abstractNumId w:val="6"/>
  </w:num>
  <w:num w:numId="7" w16cid:durableId="1020205108">
    <w:abstractNumId w:val="7"/>
  </w:num>
  <w:num w:numId="8" w16cid:durableId="563838788">
    <w:abstractNumId w:val="5"/>
  </w:num>
  <w:num w:numId="9" w16cid:durableId="613749460">
    <w:abstractNumId w:val="8"/>
  </w:num>
  <w:num w:numId="10" w16cid:durableId="1644433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ar-SA"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proofState w:spelling="clean"/>
  <w:defaultTabStop w:val="840"/>
  <w:defaultTableStyle w:val="a"/>
  <w:drawingGridHorizontalSpacing w:val="105"/>
  <w:drawingGridVerticalSpacing w:val="291"/>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93"/>
    <w:rsid w:val="00001467"/>
    <w:rsid w:val="00007BA1"/>
    <w:rsid w:val="00022EA1"/>
    <w:rsid w:val="0002453D"/>
    <w:rsid w:val="000330D2"/>
    <w:rsid w:val="00037666"/>
    <w:rsid w:val="00037C51"/>
    <w:rsid w:val="0004084E"/>
    <w:rsid w:val="000418D6"/>
    <w:rsid w:val="000615FA"/>
    <w:rsid w:val="000622D3"/>
    <w:rsid w:val="0007180D"/>
    <w:rsid w:val="000721E3"/>
    <w:rsid w:val="00074C62"/>
    <w:rsid w:val="00097DBF"/>
    <w:rsid w:val="000A1E8D"/>
    <w:rsid w:val="000B1ABF"/>
    <w:rsid w:val="000B1C90"/>
    <w:rsid w:val="000C245F"/>
    <w:rsid w:val="000D3664"/>
    <w:rsid w:val="000D721B"/>
    <w:rsid w:val="000E056C"/>
    <w:rsid w:val="000E187D"/>
    <w:rsid w:val="000F2ADE"/>
    <w:rsid w:val="000F4A4D"/>
    <w:rsid w:val="0011228C"/>
    <w:rsid w:val="00112E67"/>
    <w:rsid w:val="00115DA2"/>
    <w:rsid w:val="00131AED"/>
    <w:rsid w:val="001417C7"/>
    <w:rsid w:val="00141C40"/>
    <w:rsid w:val="0014442F"/>
    <w:rsid w:val="00146F99"/>
    <w:rsid w:val="00147695"/>
    <w:rsid w:val="001514A1"/>
    <w:rsid w:val="00151962"/>
    <w:rsid w:val="00156E4B"/>
    <w:rsid w:val="0016424E"/>
    <w:rsid w:val="0017281A"/>
    <w:rsid w:val="00175E45"/>
    <w:rsid w:val="00182977"/>
    <w:rsid w:val="0019244E"/>
    <w:rsid w:val="001A07BF"/>
    <w:rsid w:val="001B3CF9"/>
    <w:rsid w:val="001E379B"/>
    <w:rsid w:val="001E4896"/>
    <w:rsid w:val="001F311D"/>
    <w:rsid w:val="001F5020"/>
    <w:rsid w:val="001F5867"/>
    <w:rsid w:val="00213A0B"/>
    <w:rsid w:val="0022292A"/>
    <w:rsid w:val="002300D1"/>
    <w:rsid w:val="002311CC"/>
    <w:rsid w:val="0023339D"/>
    <w:rsid w:val="0024041B"/>
    <w:rsid w:val="00240EB3"/>
    <w:rsid w:val="0024116B"/>
    <w:rsid w:val="0025071F"/>
    <w:rsid w:val="00250D14"/>
    <w:rsid w:val="00254C84"/>
    <w:rsid w:val="002563D8"/>
    <w:rsid w:val="00262BE9"/>
    <w:rsid w:val="00262C81"/>
    <w:rsid w:val="00273458"/>
    <w:rsid w:val="00281A07"/>
    <w:rsid w:val="00283B5F"/>
    <w:rsid w:val="0029007F"/>
    <w:rsid w:val="002A1ECC"/>
    <w:rsid w:val="002A3B59"/>
    <w:rsid w:val="002B24E5"/>
    <w:rsid w:val="002B4BFF"/>
    <w:rsid w:val="002B6104"/>
    <w:rsid w:val="002C291C"/>
    <w:rsid w:val="002C66D5"/>
    <w:rsid w:val="002C6E2F"/>
    <w:rsid w:val="002D0EB5"/>
    <w:rsid w:val="002F08D1"/>
    <w:rsid w:val="002F33A1"/>
    <w:rsid w:val="0031379F"/>
    <w:rsid w:val="00326F84"/>
    <w:rsid w:val="003310E2"/>
    <w:rsid w:val="0033490E"/>
    <w:rsid w:val="00344958"/>
    <w:rsid w:val="00345A73"/>
    <w:rsid w:val="00355737"/>
    <w:rsid w:val="003618DF"/>
    <w:rsid w:val="00364FA0"/>
    <w:rsid w:val="0038104F"/>
    <w:rsid w:val="00395E22"/>
    <w:rsid w:val="003A2F90"/>
    <w:rsid w:val="003B1D09"/>
    <w:rsid w:val="003B1D48"/>
    <w:rsid w:val="003B6B09"/>
    <w:rsid w:val="003C23D8"/>
    <w:rsid w:val="003C3DC1"/>
    <w:rsid w:val="003C4935"/>
    <w:rsid w:val="003C5C9B"/>
    <w:rsid w:val="003C78FB"/>
    <w:rsid w:val="003D569F"/>
    <w:rsid w:val="003D6756"/>
    <w:rsid w:val="003E0FB9"/>
    <w:rsid w:val="003E6E7A"/>
    <w:rsid w:val="003E7674"/>
    <w:rsid w:val="004011AA"/>
    <w:rsid w:val="004074A7"/>
    <w:rsid w:val="00410C93"/>
    <w:rsid w:val="0043487E"/>
    <w:rsid w:val="00442E69"/>
    <w:rsid w:val="00444E82"/>
    <w:rsid w:val="00446234"/>
    <w:rsid w:val="00455F19"/>
    <w:rsid w:val="004672C1"/>
    <w:rsid w:val="00467D12"/>
    <w:rsid w:val="00473C28"/>
    <w:rsid w:val="004743EE"/>
    <w:rsid w:val="00475146"/>
    <w:rsid w:val="00476076"/>
    <w:rsid w:val="004765D0"/>
    <w:rsid w:val="0047680C"/>
    <w:rsid w:val="0048043D"/>
    <w:rsid w:val="00491344"/>
    <w:rsid w:val="00496682"/>
    <w:rsid w:val="00496E70"/>
    <w:rsid w:val="004C2436"/>
    <w:rsid w:val="004D0578"/>
    <w:rsid w:val="004D1375"/>
    <w:rsid w:val="004D2921"/>
    <w:rsid w:val="004D63BB"/>
    <w:rsid w:val="004E361C"/>
    <w:rsid w:val="004E7192"/>
    <w:rsid w:val="004F24C8"/>
    <w:rsid w:val="00502E0A"/>
    <w:rsid w:val="00503329"/>
    <w:rsid w:val="005120CE"/>
    <w:rsid w:val="0051633A"/>
    <w:rsid w:val="00517B22"/>
    <w:rsid w:val="00517B84"/>
    <w:rsid w:val="005251C7"/>
    <w:rsid w:val="00530E97"/>
    <w:rsid w:val="005450D6"/>
    <w:rsid w:val="00547F63"/>
    <w:rsid w:val="00556F84"/>
    <w:rsid w:val="00561BDF"/>
    <w:rsid w:val="005759E2"/>
    <w:rsid w:val="00577CEA"/>
    <w:rsid w:val="00597D5D"/>
    <w:rsid w:val="005B53E6"/>
    <w:rsid w:val="005C6FA8"/>
    <w:rsid w:val="005C7904"/>
    <w:rsid w:val="005D2AD7"/>
    <w:rsid w:val="005E0CFD"/>
    <w:rsid w:val="005E57D0"/>
    <w:rsid w:val="005F6B59"/>
    <w:rsid w:val="0060251A"/>
    <w:rsid w:val="00603D6D"/>
    <w:rsid w:val="006063D7"/>
    <w:rsid w:val="006255D4"/>
    <w:rsid w:val="00630369"/>
    <w:rsid w:val="00642871"/>
    <w:rsid w:val="00645093"/>
    <w:rsid w:val="00650E06"/>
    <w:rsid w:val="00656673"/>
    <w:rsid w:val="00657B44"/>
    <w:rsid w:val="00660921"/>
    <w:rsid w:val="00660BBE"/>
    <w:rsid w:val="006626C6"/>
    <w:rsid w:val="00667595"/>
    <w:rsid w:val="00667F0E"/>
    <w:rsid w:val="006705B8"/>
    <w:rsid w:val="006709F5"/>
    <w:rsid w:val="006715DC"/>
    <w:rsid w:val="00677BEE"/>
    <w:rsid w:val="006861F3"/>
    <w:rsid w:val="00692096"/>
    <w:rsid w:val="00694093"/>
    <w:rsid w:val="00696C9B"/>
    <w:rsid w:val="00697D3D"/>
    <w:rsid w:val="006A5B93"/>
    <w:rsid w:val="006B13CF"/>
    <w:rsid w:val="006B1EE2"/>
    <w:rsid w:val="006B38B3"/>
    <w:rsid w:val="006C1ECD"/>
    <w:rsid w:val="006C52E6"/>
    <w:rsid w:val="006D27C8"/>
    <w:rsid w:val="006D296D"/>
    <w:rsid w:val="006D5E0B"/>
    <w:rsid w:val="006D6572"/>
    <w:rsid w:val="006E68B5"/>
    <w:rsid w:val="006F2113"/>
    <w:rsid w:val="007057B6"/>
    <w:rsid w:val="0070685A"/>
    <w:rsid w:val="007112B5"/>
    <w:rsid w:val="00716147"/>
    <w:rsid w:val="00717E09"/>
    <w:rsid w:val="00724B90"/>
    <w:rsid w:val="00737D96"/>
    <w:rsid w:val="007500B3"/>
    <w:rsid w:val="00754851"/>
    <w:rsid w:val="00756F27"/>
    <w:rsid w:val="00760EDA"/>
    <w:rsid w:val="00762967"/>
    <w:rsid w:val="00764A04"/>
    <w:rsid w:val="007852E8"/>
    <w:rsid w:val="00792DDB"/>
    <w:rsid w:val="007A54E8"/>
    <w:rsid w:val="007B03BD"/>
    <w:rsid w:val="007B296C"/>
    <w:rsid w:val="007D5A0E"/>
    <w:rsid w:val="007D7339"/>
    <w:rsid w:val="007E5046"/>
    <w:rsid w:val="007F123E"/>
    <w:rsid w:val="007F2DD9"/>
    <w:rsid w:val="007F62AF"/>
    <w:rsid w:val="0081038E"/>
    <w:rsid w:val="00822215"/>
    <w:rsid w:val="00825760"/>
    <w:rsid w:val="0083194E"/>
    <w:rsid w:val="00834392"/>
    <w:rsid w:val="00836ACD"/>
    <w:rsid w:val="00837F8D"/>
    <w:rsid w:val="008569D5"/>
    <w:rsid w:val="00860831"/>
    <w:rsid w:val="00871A03"/>
    <w:rsid w:val="00884DDE"/>
    <w:rsid w:val="00890698"/>
    <w:rsid w:val="00893CB1"/>
    <w:rsid w:val="0089405A"/>
    <w:rsid w:val="008C06CE"/>
    <w:rsid w:val="008C0E9C"/>
    <w:rsid w:val="008C5C38"/>
    <w:rsid w:val="008D0C88"/>
    <w:rsid w:val="008D2B7F"/>
    <w:rsid w:val="008D63E6"/>
    <w:rsid w:val="008E7099"/>
    <w:rsid w:val="008F43B9"/>
    <w:rsid w:val="008F6740"/>
    <w:rsid w:val="00902E38"/>
    <w:rsid w:val="009041BA"/>
    <w:rsid w:val="00913371"/>
    <w:rsid w:val="009175C6"/>
    <w:rsid w:val="00926577"/>
    <w:rsid w:val="009348F8"/>
    <w:rsid w:val="009463C9"/>
    <w:rsid w:val="00957248"/>
    <w:rsid w:val="009666A5"/>
    <w:rsid w:val="009806C3"/>
    <w:rsid w:val="0098437F"/>
    <w:rsid w:val="0099678B"/>
    <w:rsid w:val="009B3BE1"/>
    <w:rsid w:val="009B61DD"/>
    <w:rsid w:val="009D38C3"/>
    <w:rsid w:val="009D4939"/>
    <w:rsid w:val="009E0E1F"/>
    <w:rsid w:val="009E34B5"/>
    <w:rsid w:val="00A00940"/>
    <w:rsid w:val="00A02241"/>
    <w:rsid w:val="00A20DE7"/>
    <w:rsid w:val="00A22F58"/>
    <w:rsid w:val="00A316EF"/>
    <w:rsid w:val="00A411E2"/>
    <w:rsid w:val="00A54CDC"/>
    <w:rsid w:val="00A54D5F"/>
    <w:rsid w:val="00A655FE"/>
    <w:rsid w:val="00A71CFE"/>
    <w:rsid w:val="00A9405D"/>
    <w:rsid w:val="00AA681E"/>
    <w:rsid w:val="00AA6C88"/>
    <w:rsid w:val="00AC0E3A"/>
    <w:rsid w:val="00AC11B0"/>
    <w:rsid w:val="00AC1FF6"/>
    <w:rsid w:val="00AC2AB4"/>
    <w:rsid w:val="00AD535E"/>
    <w:rsid w:val="00AE1887"/>
    <w:rsid w:val="00AE5512"/>
    <w:rsid w:val="00AF135A"/>
    <w:rsid w:val="00AF371A"/>
    <w:rsid w:val="00AF76B8"/>
    <w:rsid w:val="00B0744F"/>
    <w:rsid w:val="00B0789E"/>
    <w:rsid w:val="00B347AC"/>
    <w:rsid w:val="00B365D2"/>
    <w:rsid w:val="00B430C7"/>
    <w:rsid w:val="00B43D85"/>
    <w:rsid w:val="00B556C7"/>
    <w:rsid w:val="00B5582E"/>
    <w:rsid w:val="00B60813"/>
    <w:rsid w:val="00B612FE"/>
    <w:rsid w:val="00B61FD4"/>
    <w:rsid w:val="00B64138"/>
    <w:rsid w:val="00B76A8F"/>
    <w:rsid w:val="00B8378B"/>
    <w:rsid w:val="00B83DDE"/>
    <w:rsid w:val="00B914A3"/>
    <w:rsid w:val="00B92349"/>
    <w:rsid w:val="00B96321"/>
    <w:rsid w:val="00B9687D"/>
    <w:rsid w:val="00B97537"/>
    <w:rsid w:val="00BA3A62"/>
    <w:rsid w:val="00BA66EA"/>
    <w:rsid w:val="00BB63AD"/>
    <w:rsid w:val="00BD357E"/>
    <w:rsid w:val="00BE5DC5"/>
    <w:rsid w:val="00BE7948"/>
    <w:rsid w:val="00C006B5"/>
    <w:rsid w:val="00C27166"/>
    <w:rsid w:val="00C33CDF"/>
    <w:rsid w:val="00C34345"/>
    <w:rsid w:val="00C409FE"/>
    <w:rsid w:val="00C45B6C"/>
    <w:rsid w:val="00C55185"/>
    <w:rsid w:val="00C75913"/>
    <w:rsid w:val="00C813E1"/>
    <w:rsid w:val="00C83F0A"/>
    <w:rsid w:val="00C848A6"/>
    <w:rsid w:val="00C85315"/>
    <w:rsid w:val="00CA3DBC"/>
    <w:rsid w:val="00CA67AE"/>
    <w:rsid w:val="00CB4439"/>
    <w:rsid w:val="00CC080D"/>
    <w:rsid w:val="00CC096F"/>
    <w:rsid w:val="00CC1081"/>
    <w:rsid w:val="00CC6891"/>
    <w:rsid w:val="00CD576F"/>
    <w:rsid w:val="00CE4AAB"/>
    <w:rsid w:val="00CF191C"/>
    <w:rsid w:val="00D02DD3"/>
    <w:rsid w:val="00D04437"/>
    <w:rsid w:val="00D137CE"/>
    <w:rsid w:val="00D13E33"/>
    <w:rsid w:val="00D30EFD"/>
    <w:rsid w:val="00D313E3"/>
    <w:rsid w:val="00D51677"/>
    <w:rsid w:val="00D6231B"/>
    <w:rsid w:val="00D67A68"/>
    <w:rsid w:val="00D713A9"/>
    <w:rsid w:val="00D718BD"/>
    <w:rsid w:val="00D772AE"/>
    <w:rsid w:val="00D8009A"/>
    <w:rsid w:val="00D94D78"/>
    <w:rsid w:val="00D95400"/>
    <w:rsid w:val="00D95D96"/>
    <w:rsid w:val="00DA0D6E"/>
    <w:rsid w:val="00DA4C70"/>
    <w:rsid w:val="00DA771E"/>
    <w:rsid w:val="00DB038F"/>
    <w:rsid w:val="00DB739A"/>
    <w:rsid w:val="00E03084"/>
    <w:rsid w:val="00E034C7"/>
    <w:rsid w:val="00E05457"/>
    <w:rsid w:val="00E05D2C"/>
    <w:rsid w:val="00E212C5"/>
    <w:rsid w:val="00E375AC"/>
    <w:rsid w:val="00E51E3B"/>
    <w:rsid w:val="00E55B95"/>
    <w:rsid w:val="00E61148"/>
    <w:rsid w:val="00E70B2D"/>
    <w:rsid w:val="00E75270"/>
    <w:rsid w:val="00E76F7D"/>
    <w:rsid w:val="00E817EA"/>
    <w:rsid w:val="00E83D68"/>
    <w:rsid w:val="00E86C7D"/>
    <w:rsid w:val="00E86C7F"/>
    <w:rsid w:val="00EA6844"/>
    <w:rsid w:val="00EA7A30"/>
    <w:rsid w:val="00EB65DA"/>
    <w:rsid w:val="00EC0751"/>
    <w:rsid w:val="00ED14E3"/>
    <w:rsid w:val="00EE3BE7"/>
    <w:rsid w:val="00EE4F79"/>
    <w:rsid w:val="00EF331B"/>
    <w:rsid w:val="00EF4C03"/>
    <w:rsid w:val="00F01BA2"/>
    <w:rsid w:val="00F05AFA"/>
    <w:rsid w:val="00F06EC6"/>
    <w:rsid w:val="00F2418B"/>
    <w:rsid w:val="00F25342"/>
    <w:rsid w:val="00F308A0"/>
    <w:rsid w:val="00F34F9E"/>
    <w:rsid w:val="00F51F05"/>
    <w:rsid w:val="00F51F35"/>
    <w:rsid w:val="00F637DB"/>
    <w:rsid w:val="00F63E53"/>
    <w:rsid w:val="00F90766"/>
    <w:rsid w:val="00F976D1"/>
    <w:rsid w:val="00FA2F4F"/>
    <w:rsid w:val="00FA33F7"/>
    <w:rsid w:val="00FB5771"/>
    <w:rsid w:val="00FC02C3"/>
    <w:rsid w:val="00FC3478"/>
    <w:rsid w:val="00FD70B0"/>
    <w:rsid w:val="00FE01C4"/>
    <w:rsid w:val="00FE0B0D"/>
    <w:rsid w:val="00FE7573"/>
    <w:rsid w:val="00FF02CE"/>
    <w:rsid w:val="00FF5DFB"/>
    <w:rsid w:val="00FF7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oNotEmbedSmartTags/>
  <w:decimalSymbol w:val="."/>
  <w:listSeparator w:val=","/>
  <w14:docId w14:val="449772FE"/>
  <w15:docId w15:val="{C6B1401A-6C09-418E-B0FE-BAC00039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hAnsi="Wingdings"/>
    </w:rPr>
  </w:style>
  <w:style w:type="character" w:customStyle="1" w:styleId="WW8Num1z1">
    <w:name w:val="WW8Num1z1"/>
    <w:rPr>
      <w:rFonts w:ascii="Symbol" w:hAnsi="Symbol"/>
    </w:rPr>
  </w:style>
  <w:style w:type="character" w:customStyle="1" w:styleId="WW8Num1z2">
    <w:name w:val="WW8Num1z2"/>
    <w:rPr>
      <w:rFonts w:ascii="Courier New" w:hAnsi="Courier New"/>
    </w:rPr>
  </w:style>
  <w:style w:type="character" w:customStyle="1" w:styleId="WW8Num5z0">
    <w:name w:val="WW8Num5z0"/>
    <w:rPr>
      <w:rFonts w:ascii="Wingdings" w:hAnsi="Wingdings"/>
    </w:rPr>
  </w:style>
  <w:style w:type="character" w:customStyle="1" w:styleId="WW8Num7z0">
    <w:name w:val="WW8Num7z0"/>
    <w:rPr>
      <w:b/>
    </w:rPr>
  </w:style>
  <w:style w:type="character" w:customStyle="1" w:styleId="WW8Num12z0">
    <w:name w:val="WW8Num12z0"/>
    <w:rPr>
      <w:rFonts w:ascii="Wingdings" w:hAnsi="Wingdings"/>
    </w:rPr>
  </w:style>
  <w:style w:type="character" w:customStyle="1" w:styleId="a3">
    <w:name w:val="ヘッダー (文字)"/>
    <w:rPr>
      <w:kern w:val="1"/>
      <w:sz w:val="21"/>
      <w:szCs w:val="24"/>
    </w:rPr>
  </w:style>
  <w:style w:type="character" w:customStyle="1" w:styleId="a4">
    <w:name w:val="フッター (文字)"/>
    <w:uiPriority w:val="99"/>
    <w:rPr>
      <w:kern w:val="1"/>
      <w:sz w:val="21"/>
      <w:szCs w:val="24"/>
    </w:rPr>
  </w:style>
  <w:style w:type="character" w:customStyle="1" w:styleId="HTML">
    <w:name w:val="HTML 書式付き (文字)"/>
    <w:rPr>
      <w:rFonts w:ascii="ＭＳ ゴシック" w:eastAsia="ＭＳ ゴシック" w:hAnsi="ＭＳ ゴシック" w:cs="ＭＳ ゴシック"/>
      <w:sz w:val="24"/>
      <w:szCs w:val="24"/>
    </w:rPr>
  </w:style>
  <w:style w:type="character" w:customStyle="1" w:styleId="a5">
    <w:name w:val="見出しマップ (文字)"/>
    <w:rPr>
      <w:rFonts w:ascii="Arial" w:eastAsia="ＭＳ ゴシック" w:hAnsi="Arial"/>
      <w:kern w:val="1"/>
      <w:sz w:val="21"/>
      <w:szCs w:val="24"/>
      <w:shd w:val="clear" w:color="auto" w:fill="000080"/>
    </w:rPr>
  </w:style>
  <w:style w:type="character" w:customStyle="1" w:styleId="a6">
    <w:name w:val="吹き出し (文字)"/>
    <w:rPr>
      <w:rFonts w:ascii="Arial" w:eastAsia="ＭＳ ゴシック" w:hAnsi="Arial" w:cs="Times New Roman"/>
      <w:kern w:val="1"/>
      <w:sz w:val="18"/>
      <w:szCs w:val="18"/>
    </w:rPr>
  </w:style>
  <w:style w:type="character" w:customStyle="1" w:styleId="a7">
    <w:name w:val="行間詰め (文字)"/>
    <w:rPr>
      <w:sz w:val="22"/>
      <w:szCs w:val="22"/>
      <w:lang w:val="en-US" w:eastAsia="ar-SA" w:bidi="ar-SA"/>
    </w:rPr>
  </w:style>
  <w:style w:type="character" w:styleId="a8">
    <w:name w:val="Strong"/>
    <w:qFormat/>
    <w:rPr>
      <w:b/>
      <w:bCs/>
    </w:rPr>
  </w:style>
  <w:style w:type="paragraph" w:customStyle="1" w:styleId="a9">
    <w:name w:val="見出し"/>
    <w:basedOn w:val="a"/>
    <w:next w:val="aa"/>
    <w:pPr>
      <w:keepNext/>
      <w:spacing w:before="240" w:after="120"/>
    </w:pPr>
    <w:rPr>
      <w:rFonts w:ascii="Arial" w:eastAsia="ＭＳ Ｐゴシック" w:hAnsi="Arial" w:cs="Mangal"/>
      <w:sz w:val="28"/>
      <w:szCs w:val="28"/>
    </w:rPr>
  </w:style>
  <w:style w:type="paragraph" w:styleId="aa">
    <w:name w:val="Body Text"/>
    <w:basedOn w:val="a"/>
    <w:pPr>
      <w:spacing w:after="120"/>
    </w:p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rPr>
  </w:style>
  <w:style w:type="paragraph" w:customStyle="1" w:styleId="ad">
    <w:name w:val="索引"/>
    <w:basedOn w:val="a"/>
    <w:pPr>
      <w:suppressLineNumbers/>
    </w:pPr>
    <w:rPr>
      <w:rFonts w:cs="Mangal"/>
    </w:rPr>
  </w:style>
  <w:style w:type="paragraph" w:styleId="ae">
    <w:name w:val="header"/>
    <w:basedOn w:val="a"/>
    <w:pPr>
      <w:tabs>
        <w:tab w:val="center" w:pos="4252"/>
        <w:tab w:val="right" w:pos="8504"/>
      </w:tabs>
      <w:snapToGrid w:val="0"/>
    </w:pPr>
    <w:rPr>
      <w:lang w:val="x-none"/>
    </w:rPr>
  </w:style>
  <w:style w:type="paragraph" w:styleId="af">
    <w:name w:val="footer"/>
    <w:basedOn w:val="a"/>
    <w:uiPriority w:val="99"/>
    <w:pPr>
      <w:tabs>
        <w:tab w:val="center" w:pos="4252"/>
        <w:tab w:val="right" w:pos="8504"/>
      </w:tabs>
      <w:snapToGrid w:val="0"/>
    </w:pPr>
    <w:rPr>
      <w:lang w:val="x-none"/>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sz w:val="24"/>
    </w:rPr>
  </w:style>
  <w:style w:type="paragraph" w:customStyle="1" w:styleId="Default">
    <w:name w:val="Default"/>
    <w:pPr>
      <w:widowControl w:val="0"/>
      <w:suppressAutoHyphens/>
      <w:autoSpaceDE w:val="0"/>
    </w:pPr>
    <w:rPr>
      <w:rFonts w:ascii="ＭＳ Ｐゴシック" w:eastAsia="ＭＳ Ｐゴシック" w:hAnsi="ＭＳ Ｐゴシック" w:cs="ＭＳ Ｐゴシック"/>
      <w:color w:val="000000"/>
      <w:sz w:val="24"/>
      <w:szCs w:val="24"/>
      <w:lang w:eastAsia="ar-SA"/>
    </w:rPr>
  </w:style>
  <w:style w:type="paragraph" w:styleId="af0">
    <w:name w:val="Document Map"/>
    <w:basedOn w:val="a"/>
    <w:pPr>
      <w:shd w:val="clear" w:color="auto" w:fill="000080"/>
    </w:pPr>
    <w:rPr>
      <w:rFonts w:ascii="Arial" w:eastAsia="ＭＳ ゴシック" w:hAnsi="Arial"/>
    </w:rPr>
  </w:style>
  <w:style w:type="paragraph" w:styleId="af1">
    <w:name w:val="Balloon Text"/>
    <w:basedOn w:val="a"/>
    <w:rPr>
      <w:rFonts w:ascii="Arial" w:eastAsia="ＭＳ ゴシック" w:hAnsi="Arial" w:cs="Times New Roman"/>
      <w:sz w:val="18"/>
      <w:szCs w:val="18"/>
    </w:rPr>
  </w:style>
  <w:style w:type="paragraph" w:styleId="af2">
    <w:name w:val="No Spacing"/>
    <w:qFormat/>
    <w:pPr>
      <w:widowControl w:val="0"/>
      <w:suppressAutoHyphens/>
    </w:pPr>
    <w:rPr>
      <w:rFonts w:ascii="Century" w:hAnsi="Century" w:cs="Century"/>
      <w:sz w:val="22"/>
      <w:szCs w:val="22"/>
      <w:lang w:eastAsia="ar-SA"/>
    </w:rPr>
  </w:style>
  <w:style w:type="paragraph" w:customStyle="1" w:styleId="af3">
    <w:name w:val="表の内容"/>
    <w:basedOn w:val="a"/>
    <w:pPr>
      <w:suppressLineNumbers/>
    </w:pPr>
  </w:style>
  <w:style w:type="paragraph" w:customStyle="1" w:styleId="af4">
    <w:name w:val="表の見出し"/>
    <w:basedOn w:val="af3"/>
    <w:pPr>
      <w:jc w:val="center"/>
    </w:pPr>
    <w:rPr>
      <w:b/>
      <w:bCs/>
    </w:rPr>
  </w:style>
  <w:style w:type="paragraph" w:customStyle="1" w:styleId="1">
    <w:name w:val="リスト段落1"/>
    <w:basedOn w:val="a"/>
    <w:rsid w:val="006861F3"/>
    <w:pPr>
      <w:widowControl/>
      <w:suppressAutoHyphens w:val="0"/>
      <w:ind w:leftChars="400" w:left="840"/>
    </w:pPr>
    <w:rPr>
      <w:rFonts w:ascii="Arial" w:eastAsia="ＭＳ Ｐゴシック" w:hAnsi="Arial" w:cs="Arial"/>
      <w:noProof/>
      <w:kern w:val="0"/>
      <w:sz w:val="20"/>
      <w:szCs w:val="20"/>
      <w:lang w:eastAsia="ja-JP"/>
    </w:rPr>
  </w:style>
  <w:style w:type="character" w:styleId="af5">
    <w:name w:val="annotation reference"/>
    <w:semiHidden/>
    <w:unhideWhenUsed/>
    <w:rsid w:val="009E34B5"/>
    <w:rPr>
      <w:sz w:val="18"/>
      <w:szCs w:val="18"/>
    </w:rPr>
  </w:style>
  <w:style w:type="paragraph" w:styleId="af6">
    <w:name w:val="annotation text"/>
    <w:basedOn w:val="a"/>
    <w:link w:val="af7"/>
    <w:uiPriority w:val="99"/>
    <w:semiHidden/>
    <w:unhideWhenUsed/>
    <w:rsid w:val="009E34B5"/>
    <w:pPr>
      <w:jc w:val="left"/>
    </w:pPr>
  </w:style>
  <w:style w:type="character" w:customStyle="1" w:styleId="af7">
    <w:name w:val="コメント文字列 (文字)"/>
    <w:link w:val="af6"/>
    <w:uiPriority w:val="99"/>
    <w:semiHidden/>
    <w:rsid w:val="009E34B5"/>
    <w:rPr>
      <w:rFonts w:ascii="Century" w:hAnsi="Century" w:cs="Century"/>
      <w:kern w:val="1"/>
      <w:sz w:val="21"/>
      <w:szCs w:val="24"/>
      <w:lang w:eastAsia="ar-SA"/>
    </w:rPr>
  </w:style>
  <w:style w:type="paragraph" w:styleId="af8">
    <w:name w:val="annotation subject"/>
    <w:basedOn w:val="af6"/>
    <w:next w:val="af6"/>
    <w:link w:val="af9"/>
    <w:uiPriority w:val="99"/>
    <w:semiHidden/>
    <w:unhideWhenUsed/>
    <w:rsid w:val="009E34B5"/>
    <w:rPr>
      <w:b/>
      <w:bCs/>
    </w:rPr>
  </w:style>
  <w:style w:type="character" w:customStyle="1" w:styleId="af9">
    <w:name w:val="コメント内容 (文字)"/>
    <w:link w:val="af8"/>
    <w:uiPriority w:val="99"/>
    <w:semiHidden/>
    <w:rsid w:val="009E34B5"/>
    <w:rPr>
      <w:rFonts w:ascii="Century" w:hAnsi="Century" w:cs="Century"/>
      <w:b/>
      <w:bCs/>
      <w:kern w:val="1"/>
      <w:sz w:val="21"/>
      <w:szCs w:val="24"/>
      <w:lang w:eastAsia="ar-SA"/>
    </w:rPr>
  </w:style>
  <w:style w:type="paragraph" w:styleId="afa">
    <w:name w:val="Revision"/>
    <w:hidden/>
    <w:uiPriority w:val="71"/>
    <w:rsid w:val="00B914A3"/>
    <w:rPr>
      <w:rFonts w:ascii="Century" w:hAnsi="Century" w:cs="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044955">
      <w:bodyDiv w:val="1"/>
      <w:marLeft w:val="0"/>
      <w:marRight w:val="0"/>
      <w:marTop w:val="0"/>
      <w:marBottom w:val="0"/>
      <w:divBdr>
        <w:top w:val="none" w:sz="0" w:space="0" w:color="auto"/>
        <w:left w:val="none" w:sz="0" w:space="0" w:color="auto"/>
        <w:bottom w:val="none" w:sz="0" w:space="0" w:color="auto"/>
        <w:right w:val="none" w:sz="0" w:space="0" w:color="auto"/>
      </w:divBdr>
    </w:div>
    <w:div w:id="686253917">
      <w:bodyDiv w:val="1"/>
      <w:marLeft w:val="0"/>
      <w:marRight w:val="0"/>
      <w:marTop w:val="0"/>
      <w:marBottom w:val="0"/>
      <w:divBdr>
        <w:top w:val="none" w:sz="0" w:space="0" w:color="auto"/>
        <w:left w:val="none" w:sz="0" w:space="0" w:color="auto"/>
        <w:bottom w:val="none" w:sz="0" w:space="0" w:color="auto"/>
        <w:right w:val="none" w:sz="0" w:space="0" w:color="auto"/>
      </w:divBdr>
    </w:div>
    <w:div w:id="1735421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je.weblio.jp/content/scholarsh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7DAA6-9B69-44C7-A355-0CFC861C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27</Pages>
  <Words>3728</Words>
  <Characters>21251</Characters>
  <Application>Microsoft Office Word</Application>
  <DocSecurity>0</DocSecurity>
  <Lines>177</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yokofujimoto</dc:creator>
  <cp:keywords/>
  <dc:description/>
  <cp:lastModifiedBy>Hiroshi　Umemura Hiroshi Umemura</cp:lastModifiedBy>
  <cp:revision>18</cp:revision>
  <cp:lastPrinted>2018-12-26T11:12:00Z</cp:lastPrinted>
  <dcterms:created xsi:type="dcterms:W3CDTF">2025-10-28T08:23:00Z</dcterms:created>
  <dcterms:modified xsi:type="dcterms:W3CDTF">2025-11-10T02:59:00Z</dcterms:modified>
</cp:coreProperties>
</file>